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65" w:rsidRPr="00B673E0" w:rsidRDefault="005B2A65" w:rsidP="005B2A65">
      <w:pPr>
        <w:jc w:val="center"/>
        <w:rPr>
          <w:b/>
          <w:sz w:val="52"/>
          <w:szCs w:val="52"/>
        </w:rPr>
      </w:pPr>
      <w:r w:rsidRPr="00B673E0">
        <w:rPr>
          <w:b/>
          <w:sz w:val="52"/>
          <w:szCs w:val="52"/>
        </w:rPr>
        <w:t>Причины дорожно-транспортных происшествий</w:t>
      </w:r>
      <w:r w:rsidR="004E3C10" w:rsidRPr="00B673E0">
        <w:rPr>
          <w:b/>
          <w:sz w:val="52"/>
          <w:szCs w:val="52"/>
        </w:rPr>
        <w:t xml:space="preserve"> с участием детей</w:t>
      </w:r>
    </w:p>
    <w:p w:rsidR="005B2A65" w:rsidRDefault="005B2A65" w:rsidP="005B2A65"/>
    <w:p w:rsidR="005B2A65" w:rsidRPr="005B2A65" w:rsidRDefault="005B2A65" w:rsidP="005B2A65">
      <w:pPr>
        <w:ind w:firstLine="540"/>
        <w:rPr>
          <w:sz w:val="26"/>
          <w:szCs w:val="26"/>
        </w:rPr>
      </w:pPr>
      <w:r w:rsidRPr="005B2A65">
        <w:rPr>
          <w:sz w:val="26"/>
          <w:szCs w:val="26"/>
        </w:rPr>
        <w:t>Наиболее распространённые причины дорожно-транспортных происшествий:</w:t>
      </w:r>
    </w:p>
    <w:p w:rsidR="005B2A65" w:rsidRPr="005B2A65" w:rsidRDefault="005B2A65" w:rsidP="005B2A65">
      <w:pPr>
        <w:ind w:firstLine="540"/>
        <w:rPr>
          <w:sz w:val="26"/>
          <w:szCs w:val="26"/>
        </w:rPr>
      </w:pPr>
      <w:r w:rsidRPr="005B2A65">
        <w:rPr>
          <w:sz w:val="26"/>
          <w:szCs w:val="26"/>
        </w:rPr>
        <w:t xml:space="preserve">-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5B2A65" w:rsidRPr="005B2A65" w:rsidRDefault="005B2A65" w:rsidP="005B2A65">
      <w:pPr>
        <w:ind w:firstLine="540"/>
        <w:rPr>
          <w:sz w:val="26"/>
          <w:szCs w:val="26"/>
        </w:rPr>
      </w:pPr>
      <w:r w:rsidRPr="005B2A65">
        <w:rPr>
          <w:sz w:val="26"/>
          <w:szCs w:val="26"/>
        </w:rPr>
        <w:t xml:space="preserve">-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5B2A65" w:rsidRPr="005B2A65" w:rsidRDefault="005B2A65" w:rsidP="005B2A65">
      <w:pPr>
        <w:ind w:firstLine="540"/>
        <w:rPr>
          <w:sz w:val="26"/>
          <w:szCs w:val="26"/>
        </w:rPr>
      </w:pPr>
      <w:r w:rsidRPr="005B2A65">
        <w:rPr>
          <w:sz w:val="26"/>
          <w:szCs w:val="26"/>
        </w:rPr>
        <w:t xml:space="preserve">- Игра на проезжей части (наши дети привыкли, что вся свободная территория – место для игр). </w:t>
      </w:r>
    </w:p>
    <w:p w:rsidR="005B2A65" w:rsidRPr="005B2A65" w:rsidRDefault="005B2A65" w:rsidP="005B2A65">
      <w:pPr>
        <w:ind w:firstLine="540"/>
        <w:rPr>
          <w:sz w:val="26"/>
          <w:szCs w:val="26"/>
        </w:rPr>
      </w:pPr>
      <w:r w:rsidRPr="005B2A65">
        <w:rPr>
          <w:sz w:val="26"/>
          <w:szCs w:val="26"/>
        </w:rPr>
        <w:t xml:space="preserve">-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5B2A65" w:rsidRPr="005B2A65" w:rsidRDefault="005B2A65" w:rsidP="005B2A65">
      <w:pPr>
        <w:ind w:firstLine="540"/>
        <w:rPr>
          <w:sz w:val="26"/>
          <w:szCs w:val="26"/>
        </w:rPr>
      </w:pPr>
      <w:r w:rsidRPr="005B2A65">
        <w:rPr>
          <w:sz w:val="26"/>
          <w:szCs w:val="26"/>
        </w:rPr>
        <w:t xml:space="preserve">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w:t>
      </w:r>
      <w:r w:rsidRPr="005B2A65">
        <w:rPr>
          <w:b/>
          <w:sz w:val="26"/>
          <w:szCs w:val="26"/>
        </w:rPr>
        <w:t>возрастных особенностей</w:t>
      </w:r>
      <w:r w:rsidRPr="005B2A65">
        <w:rPr>
          <w:sz w:val="26"/>
          <w:szCs w:val="26"/>
        </w:rPr>
        <w:t xml:space="preserve"> детей:</w:t>
      </w:r>
    </w:p>
    <w:p w:rsidR="005B2A65" w:rsidRPr="005B2A65" w:rsidRDefault="005B2A65" w:rsidP="005B2A65">
      <w:pPr>
        <w:ind w:firstLine="540"/>
        <w:rPr>
          <w:sz w:val="26"/>
          <w:szCs w:val="26"/>
          <w:u w:val="single"/>
        </w:rPr>
      </w:pPr>
      <w:r w:rsidRPr="005B2A65">
        <w:rPr>
          <w:sz w:val="26"/>
          <w:szCs w:val="26"/>
          <w:u w:val="single"/>
        </w:rPr>
        <w:t>• Физиологические</w:t>
      </w:r>
    </w:p>
    <w:p w:rsidR="005B2A65" w:rsidRPr="005B2A65" w:rsidRDefault="005B2A65" w:rsidP="005B2A65">
      <w:pPr>
        <w:ind w:firstLine="540"/>
        <w:rPr>
          <w:sz w:val="26"/>
          <w:szCs w:val="26"/>
        </w:rPr>
      </w:pPr>
      <w:r w:rsidRPr="005B2A65">
        <w:rPr>
          <w:sz w:val="26"/>
          <w:szCs w:val="26"/>
        </w:rPr>
        <w:t xml:space="preserve">-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5B2A65" w:rsidRPr="005B2A65" w:rsidRDefault="005B2A65" w:rsidP="005B2A65">
      <w:pPr>
        <w:ind w:firstLine="540"/>
        <w:rPr>
          <w:sz w:val="26"/>
          <w:szCs w:val="26"/>
        </w:rPr>
      </w:pPr>
      <w:r w:rsidRPr="005B2A65">
        <w:rPr>
          <w:sz w:val="26"/>
          <w:szCs w:val="26"/>
        </w:rPr>
        <w:t xml:space="preserve">- 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5B2A65">
          <w:rPr>
            <w:sz w:val="26"/>
            <w:szCs w:val="26"/>
          </w:rPr>
          <w:t>5 метров</w:t>
        </w:r>
      </w:smartTag>
      <w:r w:rsidRPr="005B2A65">
        <w:rPr>
          <w:sz w:val="26"/>
          <w:szCs w:val="26"/>
        </w:rPr>
        <w:t xml:space="preserve">.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5B2A65" w:rsidRPr="005B2A65" w:rsidRDefault="005B2A65" w:rsidP="005B2A65">
      <w:pPr>
        <w:ind w:firstLine="540"/>
        <w:rPr>
          <w:sz w:val="26"/>
          <w:szCs w:val="26"/>
        </w:rPr>
      </w:pPr>
      <w:r w:rsidRPr="005B2A65">
        <w:rPr>
          <w:sz w:val="26"/>
          <w:szCs w:val="26"/>
        </w:rPr>
        <w:t xml:space="preserve">- Реакция у ребёнка по сравнению </w:t>
      </w:r>
      <w:proofErr w:type="gramStart"/>
      <w:r w:rsidRPr="005B2A65">
        <w:rPr>
          <w:sz w:val="26"/>
          <w:szCs w:val="26"/>
        </w:rPr>
        <w:t>со</w:t>
      </w:r>
      <w:proofErr w:type="gramEnd"/>
      <w:r w:rsidRPr="005B2A65">
        <w:rPr>
          <w:sz w:val="26"/>
          <w:szCs w:val="26"/>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w:t>
      </w:r>
      <w:r w:rsidR="0027477D">
        <w:rPr>
          <w:sz w:val="26"/>
          <w:szCs w:val="26"/>
        </w:rPr>
        <w:t>к</w:t>
      </w:r>
      <w:r w:rsidRPr="005B2A65">
        <w:rPr>
          <w:sz w:val="26"/>
          <w:szCs w:val="26"/>
        </w:rPr>
        <w:t xml:space="preserve">.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5B2A65" w:rsidRPr="005B2A65" w:rsidRDefault="005B2A65" w:rsidP="005B2A65">
      <w:pPr>
        <w:ind w:firstLine="540"/>
        <w:rPr>
          <w:sz w:val="26"/>
          <w:szCs w:val="26"/>
        </w:rPr>
      </w:pPr>
      <w:r w:rsidRPr="005B2A65">
        <w:rPr>
          <w:sz w:val="26"/>
          <w:szCs w:val="26"/>
        </w:rPr>
        <w:t xml:space="preserve">- Надёжная ориентация </w:t>
      </w:r>
      <w:proofErr w:type="spellStart"/>
      <w:r w:rsidRPr="005B2A65">
        <w:rPr>
          <w:sz w:val="26"/>
          <w:szCs w:val="26"/>
        </w:rPr>
        <w:t>налево-направо</w:t>
      </w:r>
      <w:proofErr w:type="spellEnd"/>
      <w:r w:rsidRPr="005B2A65">
        <w:rPr>
          <w:sz w:val="26"/>
          <w:szCs w:val="26"/>
        </w:rPr>
        <w:t xml:space="preserve"> приобретается не ранее, чем в семилетнем возрасте. </w:t>
      </w:r>
    </w:p>
    <w:p w:rsidR="005B2A65" w:rsidRPr="005B2A65" w:rsidRDefault="005B2A65" w:rsidP="005B2A65">
      <w:pPr>
        <w:ind w:firstLine="540"/>
        <w:rPr>
          <w:sz w:val="26"/>
          <w:szCs w:val="26"/>
          <w:u w:val="single"/>
        </w:rPr>
      </w:pPr>
      <w:r w:rsidRPr="005B2A65">
        <w:rPr>
          <w:sz w:val="26"/>
          <w:szCs w:val="26"/>
          <w:u w:val="single"/>
        </w:rPr>
        <w:t>• Психологические</w:t>
      </w:r>
    </w:p>
    <w:p w:rsidR="005B2A65" w:rsidRPr="005B2A65" w:rsidRDefault="005B2A65" w:rsidP="005B2A65">
      <w:pPr>
        <w:ind w:firstLine="540"/>
        <w:rPr>
          <w:sz w:val="26"/>
          <w:szCs w:val="26"/>
        </w:rPr>
      </w:pPr>
      <w:r w:rsidRPr="005B2A65">
        <w:rPr>
          <w:sz w:val="26"/>
          <w:szCs w:val="26"/>
        </w:rPr>
        <w:t xml:space="preserve">- 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5B2A65" w:rsidRPr="005B2A65" w:rsidRDefault="005B2A65" w:rsidP="005B2A65">
      <w:pPr>
        <w:ind w:firstLine="540"/>
        <w:rPr>
          <w:sz w:val="26"/>
          <w:szCs w:val="26"/>
        </w:rPr>
      </w:pPr>
      <w:r w:rsidRPr="005B2A65">
        <w:rPr>
          <w:sz w:val="26"/>
          <w:szCs w:val="26"/>
        </w:rPr>
        <w:t xml:space="preserve">- 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w:t>
      </w:r>
      <w:r w:rsidRPr="005B2A65">
        <w:rPr>
          <w:sz w:val="26"/>
          <w:szCs w:val="26"/>
        </w:rPr>
        <w:lastRenderedPageBreak/>
        <w:t xml:space="preserve">подобрать уже укатившийся мячик для ребёнка гораздо важнее, чем надвигающаяся машина. </w:t>
      </w:r>
    </w:p>
    <w:p w:rsidR="005B2A65" w:rsidRPr="005B2A65" w:rsidRDefault="005B2A65" w:rsidP="005B2A65">
      <w:pPr>
        <w:ind w:firstLine="540"/>
        <w:rPr>
          <w:sz w:val="26"/>
          <w:szCs w:val="26"/>
        </w:rPr>
      </w:pPr>
      <w:r w:rsidRPr="005B2A65">
        <w:rPr>
          <w:sz w:val="26"/>
          <w:szCs w:val="26"/>
        </w:rPr>
        <w:t xml:space="preserve">- 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5B2A65" w:rsidRPr="005B2A65" w:rsidRDefault="005B2A65" w:rsidP="005B2A65">
      <w:pPr>
        <w:ind w:firstLine="540"/>
        <w:rPr>
          <w:b/>
          <w:i/>
          <w:sz w:val="26"/>
          <w:szCs w:val="26"/>
        </w:rPr>
      </w:pPr>
      <w:r w:rsidRPr="005B2A65">
        <w:rPr>
          <w:b/>
          <w:i/>
          <w:sz w:val="26"/>
          <w:szCs w:val="26"/>
        </w:rPr>
        <w:t>Как сформировать у дошкольников навыки безопасного поведения на дороге.</w:t>
      </w:r>
    </w:p>
    <w:p w:rsidR="005B2A65" w:rsidRPr="005B2A65" w:rsidRDefault="005B2A65" w:rsidP="005B2A65">
      <w:pPr>
        <w:ind w:firstLine="540"/>
        <w:rPr>
          <w:sz w:val="26"/>
          <w:szCs w:val="26"/>
        </w:rPr>
      </w:pPr>
      <w:r w:rsidRPr="005B2A65">
        <w:rPr>
          <w:sz w:val="26"/>
          <w:szCs w:val="26"/>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5B2A65" w:rsidRDefault="005B2A65" w:rsidP="005B2A65">
      <w:pPr>
        <w:ind w:firstLine="540"/>
      </w:pPr>
      <w:r w:rsidRPr="005B2A65">
        <w:rPr>
          <w:sz w:val="26"/>
          <w:szCs w:val="26"/>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5B2A65" w:rsidRDefault="005B2A65" w:rsidP="005B2A65">
      <w:pPr>
        <w:ind w:firstLine="540"/>
      </w:pPr>
    </w:p>
    <w:sectPr w:rsidR="005B2A65" w:rsidSect="005B2A6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A65"/>
    <w:rsid w:val="0027477D"/>
    <w:rsid w:val="004E3C10"/>
    <w:rsid w:val="005B2A65"/>
    <w:rsid w:val="00713493"/>
    <w:rsid w:val="00B673E0"/>
    <w:rsid w:val="00FF3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A6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vt:lpstr>
    </vt:vector>
  </TitlesOfParts>
  <Company>user</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creator>Администратор</dc:creator>
  <cp:lastModifiedBy>1</cp:lastModifiedBy>
  <cp:revision>2</cp:revision>
  <cp:lastPrinted>2010-04-28T11:39:00Z</cp:lastPrinted>
  <dcterms:created xsi:type="dcterms:W3CDTF">2016-09-23T04:35:00Z</dcterms:created>
  <dcterms:modified xsi:type="dcterms:W3CDTF">2016-09-23T04:35:00Z</dcterms:modified>
</cp:coreProperties>
</file>