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FD7AB" w14:textId="77777777" w:rsidR="00617E76" w:rsidRPr="008E3897" w:rsidRDefault="00DE4AE9" w:rsidP="00C75D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7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7E76" w:rsidRPr="005F77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5F77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2176">
        <w:rPr>
          <w:rFonts w:ascii="Times New Roman" w:hAnsi="Times New Roman" w:cs="Times New Roman"/>
          <w:sz w:val="28"/>
          <w:szCs w:val="28"/>
        </w:rPr>
        <w:t xml:space="preserve"> </w:t>
      </w:r>
      <w:r w:rsidR="00617E76" w:rsidRPr="008E3897">
        <w:rPr>
          <w:rFonts w:ascii="Times New Roman" w:hAnsi="Times New Roman" w:cs="Times New Roman"/>
          <w:b/>
          <w:sz w:val="28"/>
          <w:szCs w:val="28"/>
        </w:rPr>
        <w:t>УДК 338.48</w:t>
      </w:r>
    </w:p>
    <w:p w14:paraId="4F4F85C2" w14:textId="77777777" w:rsidR="00617E76" w:rsidRPr="008E3897" w:rsidRDefault="00617E76" w:rsidP="00C75D3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3897">
        <w:rPr>
          <w:rFonts w:ascii="Times New Roman" w:hAnsi="Times New Roman" w:cs="Times New Roman"/>
          <w:i/>
          <w:sz w:val="28"/>
          <w:szCs w:val="28"/>
        </w:rPr>
        <w:t>Е.Б.Евстафьева</w:t>
      </w:r>
      <w:proofErr w:type="spellEnd"/>
    </w:p>
    <w:p w14:paraId="06B5FD4F" w14:textId="77777777" w:rsidR="00617E76" w:rsidRPr="008E3897" w:rsidRDefault="00617E76" w:rsidP="00C75D3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3897">
        <w:rPr>
          <w:rFonts w:ascii="Times New Roman" w:hAnsi="Times New Roman" w:cs="Times New Roman"/>
          <w:i/>
          <w:sz w:val="28"/>
          <w:szCs w:val="28"/>
        </w:rPr>
        <w:t>Н.р</w:t>
      </w:r>
      <w:proofErr w:type="spellEnd"/>
      <w:r w:rsidRPr="008E3897">
        <w:rPr>
          <w:rFonts w:ascii="Times New Roman" w:hAnsi="Times New Roman" w:cs="Times New Roman"/>
          <w:i/>
          <w:sz w:val="28"/>
          <w:szCs w:val="28"/>
        </w:rPr>
        <w:t xml:space="preserve">. – доцент </w:t>
      </w:r>
      <w:proofErr w:type="spellStart"/>
      <w:r w:rsidR="00764927">
        <w:rPr>
          <w:rFonts w:ascii="Times New Roman" w:hAnsi="Times New Roman" w:cs="Times New Roman"/>
          <w:i/>
          <w:sz w:val="28"/>
          <w:szCs w:val="28"/>
        </w:rPr>
        <w:t>Л.И.</w:t>
      </w:r>
      <w:r w:rsidRPr="008E3897">
        <w:rPr>
          <w:rFonts w:ascii="Times New Roman" w:hAnsi="Times New Roman" w:cs="Times New Roman"/>
          <w:i/>
          <w:sz w:val="28"/>
          <w:szCs w:val="28"/>
        </w:rPr>
        <w:t>Зимина</w:t>
      </w:r>
      <w:proofErr w:type="spellEnd"/>
      <w:r w:rsidRPr="008E38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210E1EA" w14:textId="77777777" w:rsidR="00617E76" w:rsidRPr="005F77EE" w:rsidRDefault="00617E76" w:rsidP="00C75D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AF53E7" w14:textId="77777777" w:rsidR="00764927" w:rsidRDefault="00617E76" w:rsidP="00C75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9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764927">
        <w:rPr>
          <w:rFonts w:ascii="Times New Roman" w:hAnsi="Times New Roman" w:cs="Times New Roman"/>
          <w:b/>
          <w:sz w:val="28"/>
          <w:szCs w:val="28"/>
        </w:rPr>
        <w:t>как</w:t>
      </w:r>
      <w:r w:rsidRPr="008E3897">
        <w:rPr>
          <w:rFonts w:ascii="Times New Roman" w:hAnsi="Times New Roman" w:cs="Times New Roman"/>
          <w:b/>
          <w:sz w:val="28"/>
          <w:szCs w:val="28"/>
        </w:rPr>
        <w:t xml:space="preserve"> основа детского воспитания </w:t>
      </w:r>
    </w:p>
    <w:p w14:paraId="5C14EF1E" w14:textId="77777777" w:rsidR="00617E76" w:rsidRDefault="00764927" w:rsidP="00C75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(наследие педагогической системы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Ф.Фребеля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617E76" w:rsidRPr="008E3897">
        <w:rPr>
          <w:rFonts w:ascii="Times New Roman" w:hAnsi="Times New Roman" w:cs="Times New Roman"/>
          <w:b/>
          <w:sz w:val="28"/>
          <w:szCs w:val="28"/>
        </w:rPr>
        <w:t>.</w:t>
      </w:r>
    </w:p>
    <w:p w14:paraId="7508DBAB" w14:textId="77777777" w:rsidR="008E3897" w:rsidRDefault="00A37A4F" w:rsidP="007649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рассматривается вопрос значимости игровой деятельности в дошкольных учреждениях нашей страны на современном этапе. В статье уделяется внимание идеям основоположника дошкольной педагогики Фридриха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считавшего игру ядром дошкольного образования.</w:t>
      </w:r>
    </w:p>
    <w:p w14:paraId="2447891C" w14:textId="77777777" w:rsidR="008E3897" w:rsidRPr="005F77EE" w:rsidRDefault="008E3897" w:rsidP="008E38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897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 xml:space="preserve">Фридрих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ФГОС ДО, детский сад, дошкольный возраст, игра, дидактический материал, педагогические те</w:t>
      </w:r>
      <w:r w:rsidR="0076492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нологии</w:t>
      </w:r>
      <w:r w:rsidR="00A37A4F">
        <w:rPr>
          <w:rFonts w:ascii="Times New Roman" w:hAnsi="Times New Roman" w:cs="Times New Roman"/>
          <w:sz w:val="28"/>
          <w:szCs w:val="28"/>
        </w:rPr>
        <w:t>.</w:t>
      </w:r>
    </w:p>
    <w:p w14:paraId="4EDE0AC4" w14:textId="77777777" w:rsidR="00326D76" w:rsidRDefault="00C12D99" w:rsidP="00764927">
      <w:pPr>
        <w:spacing w:after="0"/>
        <w:ind w:firstLine="708"/>
        <w:jc w:val="both"/>
      </w:pPr>
      <w:r w:rsidRPr="005F77EE">
        <w:rPr>
          <w:rFonts w:ascii="Times New Roman" w:hAnsi="Times New Roman" w:cs="Times New Roman"/>
          <w:sz w:val="28"/>
          <w:szCs w:val="28"/>
        </w:rPr>
        <w:t>Детский сад в нашем государстве на сегодняшний день – это государственное или частное учреждение, которое обеспечивает присмотр, уход и оздоровление, обучение и воспитание детей дошкольного возраста.</w:t>
      </w:r>
      <w:r w:rsidR="00326D76" w:rsidRPr="00326D76">
        <w:t xml:space="preserve"> </w:t>
      </w:r>
    </w:p>
    <w:p w14:paraId="0E307B05" w14:textId="77777777" w:rsidR="00326D76" w:rsidRPr="00A37A4F" w:rsidRDefault="00326D76" w:rsidP="00C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D76">
        <w:rPr>
          <w:rFonts w:ascii="Times New Roman" w:hAnsi="Times New Roman" w:cs="Times New Roman"/>
          <w:sz w:val="28"/>
          <w:szCs w:val="28"/>
        </w:rPr>
        <w:t xml:space="preserve">1 сентября 2013 года в Российской Федерации дошкольное образования впервые стало официально признанным полноценным уровнем </w:t>
      </w:r>
      <w:r w:rsidR="00764927">
        <w:rPr>
          <w:rFonts w:ascii="Times New Roman" w:hAnsi="Times New Roman" w:cs="Times New Roman"/>
          <w:sz w:val="28"/>
          <w:szCs w:val="28"/>
        </w:rPr>
        <w:t xml:space="preserve">непрерывного общего образования </w:t>
      </w:r>
      <w:r w:rsidR="00A37A4F" w:rsidRPr="00A37A4F">
        <w:rPr>
          <w:rFonts w:ascii="Times New Roman" w:hAnsi="Times New Roman" w:cs="Times New Roman"/>
          <w:sz w:val="28"/>
          <w:szCs w:val="28"/>
        </w:rPr>
        <w:t>[</w:t>
      </w:r>
      <w:r w:rsidR="0091169B">
        <w:rPr>
          <w:rFonts w:ascii="Times New Roman" w:hAnsi="Times New Roman" w:cs="Times New Roman"/>
          <w:sz w:val="28"/>
          <w:szCs w:val="28"/>
        </w:rPr>
        <w:t>1</w:t>
      </w:r>
      <w:r w:rsidR="00A37A4F" w:rsidRPr="00A37A4F">
        <w:rPr>
          <w:rFonts w:ascii="Times New Roman" w:hAnsi="Times New Roman" w:cs="Times New Roman"/>
          <w:sz w:val="28"/>
          <w:szCs w:val="28"/>
        </w:rPr>
        <w:t>]</w:t>
      </w:r>
      <w:r w:rsidR="00764927">
        <w:rPr>
          <w:rFonts w:ascii="Times New Roman" w:hAnsi="Times New Roman" w:cs="Times New Roman"/>
          <w:sz w:val="28"/>
          <w:szCs w:val="28"/>
        </w:rPr>
        <w:t>.</w:t>
      </w:r>
    </w:p>
    <w:p w14:paraId="3A8E732C" w14:textId="77777777" w:rsidR="00C12D99" w:rsidRPr="00764927" w:rsidRDefault="00C12D99" w:rsidP="007649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7EE">
        <w:rPr>
          <w:rFonts w:ascii="Times New Roman" w:hAnsi="Times New Roman" w:cs="Times New Roman"/>
          <w:sz w:val="28"/>
          <w:szCs w:val="28"/>
        </w:rPr>
        <w:t>ФГОС дошкольного образования поддерживает точку зрения на ребёнка, как на</w:t>
      </w:r>
      <w:r w:rsidR="00326D76">
        <w:rPr>
          <w:rFonts w:ascii="Times New Roman" w:hAnsi="Times New Roman" w:cs="Times New Roman"/>
          <w:sz w:val="28"/>
          <w:szCs w:val="28"/>
        </w:rPr>
        <w:t xml:space="preserve"> «человека играющего», </w:t>
      </w:r>
      <w:r w:rsidRPr="005F77EE">
        <w:rPr>
          <w:rFonts w:ascii="Times New Roman" w:hAnsi="Times New Roman" w:cs="Times New Roman"/>
          <w:sz w:val="28"/>
          <w:szCs w:val="28"/>
        </w:rPr>
        <w:t xml:space="preserve">пересматриваются многие методики и </w:t>
      </w:r>
      <w:proofErr w:type="gramStart"/>
      <w:r w:rsidRPr="005F77EE">
        <w:rPr>
          <w:rFonts w:ascii="Times New Roman" w:hAnsi="Times New Roman" w:cs="Times New Roman"/>
          <w:sz w:val="28"/>
          <w:szCs w:val="28"/>
        </w:rPr>
        <w:t>технологии  и</w:t>
      </w:r>
      <w:proofErr w:type="gramEnd"/>
      <w:r w:rsidRPr="005F77EE">
        <w:rPr>
          <w:rFonts w:ascii="Times New Roman" w:hAnsi="Times New Roman" w:cs="Times New Roman"/>
          <w:sz w:val="28"/>
          <w:szCs w:val="28"/>
        </w:rPr>
        <w:t xml:space="preserve"> переводятся с учебно-дидактического уровня на новый, игровой уровень, в котором дидактический компонент  </w:t>
      </w:r>
      <w:r w:rsidR="00764927">
        <w:rPr>
          <w:rFonts w:ascii="Times New Roman" w:hAnsi="Times New Roman" w:cs="Times New Roman"/>
          <w:sz w:val="28"/>
          <w:szCs w:val="28"/>
        </w:rPr>
        <w:t>соседствует с игровой оболочкой</w:t>
      </w:r>
      <w:r w:rsidRPr="005F77EE">
        <w:rPr>
          <w:rFonts w:ascii="Times New Roman" w:hAnsi="Times New Roman" w:cs="Times New Roman"/>
          <w:sz w:val="28"/>
          <w:szCs w:val="28"/>
        </w:rPr>
        <w:t xml:space="preserve"> </w:t>
      </w:r>
      <w:r w:rsidR="00A37A4F" w:rsidRPr="00A37A4F">
        <w:rPr>
          <w:rFonts w:ascii="Times New Roman" w:hAnsi="Times New Roman" w:cs="Times New Roman"/>
          <w:sz w:val="28"/>
          <w:szCs w:val="28"/>
        </w:rPr>
        <w:t>[</w:t>
      </w:r>
      <w:r w:rsidR="005526BD" w:rsidRPr="00764927">
        <w:rPr>
          <w:rFonts w:ascii="Times New Roman" w:hAnsi="Times New Roman" w:cs="Times New Roman"/>
          <w:sz w:val="28"/>
          <w:szCs w:val="28"/>
        </w:rPr>
        <w:t>5</w:t>
      </w:r>
      <w:r w:rsidR="00A37A4F" w:rsidRPr="00764927">
        <w:rPr>
          <w:rFonts w:ascii="Times New Roman" w:hAnsi="Times New Roman" w:cs="Times New Roman"/>
          <w:sz w:val="28"/>
          <w:szCs w:val="28"/>
        </w:rPr>
        <w:t>]</w:t>
      </w:r>
      <w:r w:rsidR="00764927">
        <w:rPr>
          <w:rFonts w:ascii="Times New Roman" w:hAnsi="Times New Roman" w:cs="Times New Roman"/>
          <w:sz w:val="28"/>
          <w:szCs w:val="28"/>
        </w:rPr>
        <w:t>.</w:t>
      </w:r>
    </w:p>
    <w:p w14:paraId="414D7F9D" w14:textId="77777777" w:rsidR="00932180" w:rsidRPr="005F77EE" w:rsidRDefault="00C12D99" w:rsidP="0076492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F77EE">
        <w:rPr>
          <w:rFonts w:ascii="Times New Roman" w:hAnsi="Times New Roman" w:cs="Times New Roman"/>
          <w:sz w:val="28"/>
          <w:szCs w:val="28"/>
        </w:rPr>
        <w:t xml:space="preserve">Вопросами значимости игровой деятельности в дошкольный период для развития личности ребенка в той или иной степени занимались педагоги, начиная с самого основателя детского сада </w:t>
      </w:r>
      <w:proofErr w:type="gramStart"/>
      <w:r w:rsidRPr="005F77EE">
        <w:rPr>
          <w:rFonts w:ascii="Times New Roman" w:hAnsi="Times New Roman" w:cs="Times New Roman"/>
          <w:sz w:val="28"/>
          <w:szCs w:val="28"/>
        </w:rPr>
        <w:t>как  учебного</w:t>
      </w:r>
      <w:proofErr w:type="gramEnd"/>
      <w:r w:rsidRPr="005F77EE">
        <w:rPr>
          <w:rFonts w:ascii="Times New Roman" w:hAnsi="Times New Roman" w:cs="Times New Roman"/>
          <w:sz w:val="28"/>
          <w:szCs w:val="28"/>
        </w:rPr>
        <w:t xml:space="preserve"> заведения для игр и занятий взрослых с детьми дошкольного возраста Фридриха </w:t>
      </w:r>
      <w:proofErr w:type="spellStart"/>
      <w:r w:rsidRPr="005F77EE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5F77EE">
        <w:rPr>
          <w:rFonts w:ascii="Times New Roman" w:hAnsi="Times New Roman" w:cs="Times New Roman"/>
          <w:sz w:val="28"/>
          <w:szCs w:val="28"/>
        </w:rPr>
        <w:t>.</w:t>
      </w:r>
      <w:r w:rsidR="00932180" w:rsidRPr="005F77EE">
        <w:rPr>
          <w:rFonts w:ascii="Times New Roman" w:hAnsi="Times New Roman" w:cs="Times New Roman"/>
        </w:rPr>
        <w:t xml:space="preserve"> </w:t>
      </w:r>
    </w:p>
    <w:p w14:paraId="75EE45BD" w14:textId="77777777" w:rsidR="00C12D99" w:rsidRPr="005F77EE" w:rsidRDefault="00932180" w:rsidP="007649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7EE">
        <w:rPr>
          <w:rFonts w:ascii="Times New Roman" w:hAnsi="Times New Roman" w:cs="Times New Roman"/>
          <w:sz w:val="28"/>
          <w:szCs w:val="28"/>
        </w:rPr>
        <w:t xml:space="preserve">Немецкий педагог Фридрих </w:t>
      </w:r>
      <w:proofErr w:type="spellStart"/>
      <w:r w:rsidRPr="005F77EE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5F77EE">
        <w:rPr>
          <w:rFonts w:ascii="Times New Roman" w:hAnsi="Times New Roman" w:cs="Times New Roman"/>
          <w:sz w:val="28"/>
          <w:szCs w:val="28"/>
        </w:rPr>
        <w:t xml:space="preserve">, живший в первой половине XIX </w:t>
      </w:r>
      <w:proofErr w:type="gramStart"/>
      <w:r w:rsidRPr="005F77EE">
        <w:rPr>
          <w:rFonts w:ascii="Times New Roman" w:hAnsi="Times New Roman" w:cs="Times New Roman"/>
          <w:sz w:val="28"/>
          <w:szCs w:val="28"/>
        </w:rPr>
        <w:t>века,  развитие</w:t>
      </w:r>
      <w:proofErr w:type="gramEnd"/>
      <w:r w:rsidRPr="005F77EE">
        <w:rPr>
          <w:rFonts w:ascii="Times New Roman" w:hAnsi="Times New Roman" w:cs="Times New Roman"/>
          <w:sz w:val="28"/>
          <w:szCs w:val="28"/>
        </w:rPr>
        <w:t xml:space="preserve"> ребенка в детском саду поставил во главу угла, определив игру ядром педагогической деятельности в дошкольном возрасте. Фридрих </w:t>
      </w:r>
      <w:proofErr w:type="spellStart"/>
      <w:r w:rsidRPr="005F77EE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5F77EE">
        <w:rPr>
          <w:rFonts w:ascii="Times New Roman" w:hAnsi="Times New Roman" w:cs="Times New Roman"/>
          <w:sz w:val="28"/>
          <w:szCs w:val="28"/>
        </w:rPr>
        <w:t xml:space="preserve"> главной задачей дошкольного периода видел развитие ребенка.</w:t>
      </w:r>
    </w:p>
    <w:p w14:paraId="1332F11A" w14:textId="77777777" w:rsidR="00932180" w:rsidRPr="00A37A4F" w:rsidRDefault="00932180" w:rsidP="007649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7EE">
        <w:rPr>
          <w:rFonts w:ascii="Times New Roman" w:hAnsi="Times New Roman" w:cs="Times New Roman"/>
          <w:sz w:val="28"/>
          <w:szCs w:val="28"/>
        </w:rPr>
        <w:t xml:space="preserve">Имя Фридриха </w:t>
      </w:r>
      <w:proofErr w:type="spellStart"/>
      <w:r w:rsidRPr="005F77EE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5F77EE">
        <w:rPr>
          <w:rFonts w:ascii="Times New Roman" w:hAnsi="Times New Roman" w:cs="Times New Roman"/>
          <w:sz w:val="28"/>
          <w:szCs w:val="28"/>
        </w:rPr>
        <w:t xml:space="preserve"> неразрывно связано с </w:t>
      </w:r>
      <w:r w:rsidR="008F361C">
        <w:rPr>
          <w:rFonts w:ascii="Times New Roman" w:hAnsi="Times New Roman" w:cs="Times New Roman"/>
          <w:sz w:val="28"/>
          <w:szCs w:val="28"/>
        </w:rPr>
        <w:t>появлением понятий «</w:t>
      </w:r>
      <w:r w:rsidR="00C75D33" w:rsidRPr="00C75D33">
        <w:rPr>
          <w:rFonts w:ascii="Times New Roman" w:hAnsi="Times New Roman" w:cs="Times New Roman"/>
          <w:sz w:val="28"/>
          <w:szCs w:val="28"/>
        </w:rPr>
        <w:t xml:space="preserve">детский </w:t>
      </w:r>
      <w:proofErr w:type="gramStart"/>
      <w:r w:rsidR="00C75D33" w:rsidRPr="00C75D33">
        <w:rPr>
          <w:rFonts w:ascii="Times New Roman" w:hAnsi="Times New Roman" w:cs="Times New Roman"/>
          <w:sz w:val="28"/>
          <w:szCs w:val="28"/>
        </w:rPr>
        <w:t>сад</w:t>
      </w:r>
      <w:r w:rsidR="008F361C">
        <w:rPr>
          <w:rFonts w:ascii="Times New Roman" w:hAnsi="Times New Roman" w:cs="Times New Roman"/>
          <w:sz w:val="28"/>
          <w:szCs w:val="28"/>
        </w:rPr>
        <w:t>»</w:t>
      </w:r>
      <w:r w:rsidR="00C75D33">
        <w:rPr>
          <w:rFonts w:ascii="Times New Roman" w:hAnsi="Times New Roman" w:cs="Times New Roman"/>
          <w:sz w:val="28"/>
          <w:szCs w:val="28"/>
        </w:rPr>
        <w:t xml:space="preserve"> </w:t>
      </w:r>
      <w:r w:rsidR="008F361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F361C">
        <w:rPr>
          <w:rFonts w:ascii="Times New Roman" w:hAnsi="Times New Roman" w:cs="Times New Roman"/>
          <w:sz w:val="28"/>
          <w:szCs w:val="28"/>
        </w:rPr>
        <w:t xml:space="preserve"> «дары</w:t>
      </w:r>
      <w:r w:rsidR="00764927">
        <w:rPr>
          <w:rFonts w:ascii="Times New Roman" w:hAnsi="Times New Roman" w:cs="Times New Roman"/>
          <w:sz w:val="28"/>
          <w:szCs w:val="28"/>
        </w:rPr>
        <w:t xml:space="preserve">» </w:t>
      </w:r>
      <w:r w:rsidR="00A37A4F" w:rsidRPr="00A37A4F">
        <w:rPr>
          <w:rFonts w:ascii="Times New Roman" w:hAnsi="Times New Roman" w:cs="Times New Roman"/>
          <w:sz w:val="28"/>
          <w:szCs w:val="28"/>
        </w:rPr>
        <w:t>[</w:t>
      </w:r>
      <w:r w:rsidR="005526BD">
        <w:rPr>
          <w:rFonts w:ascii="Times New Roman" w:hAnsi="Times New Roman" w:cs="Times New Roman"/>
          <w:sz w:val="28"/>
          <w:szCs w:val="28"/>
        </w:rPr>
        <w:t>7</w:t>
      </w:r>
      <w:r w:rsidR="00A37A4F" w:rsidRPr="00A37A4F">
        <w:rPr>
          <w:rFonts w:ascii="Times New Roman" w:hAnsi="Times New Roman" w:cs="Times New Roman"/>
          <w:sz w:val="28"/>
          <w:szCs w:val="28"/>
        </w:rPr>
        <w:t>]</w:t>
      </w:r>
      <w:r w:rsidR="00764927">
        <w:rPr>
          <w:rFonts w:ascii="Times New Roman" w:hAnsi="Times New Roman" w:cs="Times New Roman"/>
          <w:sz w:val="28"/>
          <w:szCs w:val="28"/>
        </w:rPr>
        <w:t>.</w:t>
      </w:r>
    </w:p>
    <w:p w14:paraId="377431D0" w14:textId="77777777" w:rsidR="00932180" w:rsidRPr="005F77EE" w:rsidRDefault="00932180" w:rsidP="007649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7EE">
        <w:rPr>
          <w:rFonts w:ascii="Times New Roman" w:hAnsi="Times New Roman" w:cs="Times New Roman"/>
          <w:sz w:val="28"/>
          <w:szCs w:val="28"/>
        </w:rPr>
        <w:t xml:space="preserve">«Дары» </w:t>
      </w:r>
      <w:proofErr w:type="spellStart"/>
      <w:r w:rsidRPr="005F77EE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5F77EE">
        <w:rPr>
          <w:rFonts w:ascii="Times New Roman" w:hAnsi="Times New Roman" w:cs="Times New Roman"/>
          <w:sz w:val="28"/>
          <w:szCs w:val="28"/>
        </w:rPr>
        <w:t xml:space="preserve"> составляли дидактический материал, применять который необходимо было при работе с ребенком. </w:t>
      </w:r>
    </w:p>
    <w:p w14:paraId="5812DE01" w14:textId="77777777" w:rsidR="00932180" w:rsidRPr="005F77EE" w:rsidRDefault="00932180" w:rsidP="007649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7EE">
        <w:rPr>
          <w:rFonts w:ascii="Times New Roman" w:hAnsi="Times New Roman" w:cs="Times New Roman"/>
          <w:sz w:val="28"/>
          <w:szCs w:val="28"/>
        </w:rPr>
        <w:lastRenderedPageBreak/>
        <w:t xml:space="preserve">Игру Фридрих </w:t>
      </w:r>
      <w:proofErr w:type="spellStart"/>
      <w:r w:rsidRPr="005F77EE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5F77EE">
        <w:rPr>
          <w:rFonts w:ascii="Times New Roman" w:hAnsi="Times New Roman" w:cs="Times New Roman"/>
          <w:sz w:val="28"/>
          <w:szCs w:val="28"/>
        </w:rPr>
        <w:t xml:space="preserve"> считал высшим проявлением детской деятельности. </w:t>
      </w:r>
      <w:proofErr w:type="spellStart"/>
      <w:r w:rsidRPr="005F77EE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5F77EE">
        <w:rPr>
          <w:rFonts w:ascii="Times New Roman" w:hAnsi="Times New Roman" w:cs="Times New Roman"/>
          <w:sz w:val="28"/>
          <w:szCs w:val="28"/>
        </w:rPr>
        <w:t xml:space="preserve"> фактически был первым, кто оценил важнейшее значение игры в жизни и развитии ребенка. Признавая человека существом творческим и стремящимся к творчеству с первых лет жизни, </w:t>
      </w:r>
      <w:proofErr w:type="spellStart"/>
      <w:r w:rsidRPr="005F77EE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5F77EE">
        <w:rPr>
          <w:rFonts w:ascii="Times New Roman" w:hAnsi="Times New Roman" w:cs="Times New Roman"/>
          <w:sz w:val="28"/>
          <w:szCs w:val="28"/>
        </w:rPr>
        <w:t xml:space="preserve"> видел в играх детей проявление их стремления к творческой самостоятельности и придавал играм огромное значение в развитии ребенка. «Игра, </w:t>
      </w:r>
      <w:r w:rsidR="00764927" w:rsidRPr="005F77EE">
        <w:rPr>
          <w:rFonts w:ascii="Times New Roman" w:hAnsi="Times New Roman" w:cs="Times New Roman"/>
          <w:sz w:val="28"/>
          <w:szCs w:val="28"/>
        </w:rPr>
        <w:t>–</w:t>
      </w:r>
      <w:r w:rsidRPr="005F77EE">
        <w:rPr>
          <w:rFonts w:ascii="Times New Roman" w:hAnsi="Times New Roman" w:cs="Times New Roman"/>
          <w:sz w:val="28"/>
          <w:szCs w:val="28"/>
        </w:rPr>
        <w:t xml:space="preserve"> пишет он, </w:t>
      </w:r>
      <w:r w:rsidR="00764927" w:rsidRPr="005F77EE">
        <w:rPr>
          <w:rFonts w:ascii="Times New Roman" w:hAnsi="Times New Roman" w:cs="Times New Roman"/>
          <w:sz w:val="28"/>
          <w:szCs w:val="28"/>
        </w:rPr>
        <w:t>–</w:t>
      </w:r>
      <w:r w:rsidRPr="005F77EE">
        <w:rPr>
          <w:rFonts w:ascii="Times New Roman" w:hAnsi="Times New Roman" w:cs="Times New Roman"/>
          <w:sz w:val="28"/>
          <w:szCs w:val="28"/>
        </w:rPr>
        <w:t xml:space="preserve"> есть высшая ступень человеческого развития в это время, ибо игра есть свободное выражение внутреннего... Игра есть чистейшее, духовнейшее произведение человека на этой ступени развития и есть в то же время образец и копия всей человеческой жизни... Источники всего доброго нах</w:t>
      </w:r>
      <w:r w:rsidR="00764927">
        <w:rPr>
          <w:rFonts w:ascii="Times New Roman" w:hAnsi="Times New Roman" w:cs="Times New Roman"/>
          <w:sz w:val="28"/>
          <w:szCs w:val="28"/>
        </w:rPr>
        <w:t xml:space="preserve">одятся в игре и исходят из нее» </w:t>
      </w:r>
      <w:r w:rsidR="00A37A4F" w:rsidRPr="00A37A4F">
        <w:rPr>
          <w:rFonts w:ascii="Times New Roman" w:hAnsi="Times New Roman" w:cs="Times New Roman"/>
          <w:sz w:val="28"/>
          <w:szCs w:val="28"/>
        </w:rPr>
        <w:t>[</w:t>
      </w:r>
      <w:r w:rsidR="005526BD" w:rsidRPr="005526BD">
        <w:rPr>
          <w:rFonts w:ascii="Times New Roman" w:hAnsi="Times New Roman" w:cs="Times New Roman"/>
          <w:sz w:val="28"/>
          <w:szCs w:val="28"/>
        </w:rPr>
        <w:t>5</w:t>
      </w:r>
      <w:r w:rsidR="00A37A4F" w:rsidRPr="0091169B">
        <w:rPr>
          <w:rFonts w:ascii="Times New Roman" w:hAnsi="Times New Roman" w:cs="Times New Roman"/>
          <w:sz w:val="28"/>
          <w:szCs w:val="28"/>
        </w:rPr>
        <w:t>]</w:t>
      </w:r>
      <w:r w:rsidR="00764927">
        <w:rPr>
          <w:rFonts w:ascii="Times New Roman" w:hAnsi="Times New Roman" w:cs="Times New Roman"/>
          <w:sz w:val="28"/>
          <w:szCs w:val="28"/>
        </w:rPr>
        <w:t>.</w:t>
      </w:r>
      <w:r w:rsidRPr="005F77E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DA01BAC" w14:textId="77777777" w:rsidR="0085564D" w:rsidRPr="005F77EE" w:rsidRDefault="00932180" w:rsidP="007649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7EE">
        <w:rPr>
          <w:rFonts w:ascii="Times New Roman" w:hAnsi="Times New Roman" w:cs="Times New Roman"/>
          <w:sz w:val="28"/>
          <w:szCs w:val="28"/>
        </w:rPr>
        <w:t xml:space="preserve">В игре ребенок выражает свой внутренний мир, получает и наиболее остро переживает внешние впечатления, проявляет себя как деятель и творец. Игры были положены </w:t>
      </w:r>
      <w:proofErr w:type="spellStart"/>
      <w:r w:rsidRPr="005F77EE">
        <w:rPr>
          <w:rFonts w:ascii="Times New Roman" w:hAnsi="Times New Roman" w:cs="Times New Roman"/>
          <w:sz w:val="28"/>
          <w:szCs w:val="28"/>
        </w:rPr>
        <w:t>Фребелем</w:t>
      </w:r>
      <w:proofErr w:type="spellEnd"/>
      <w:r w:rsidRPr="005F77EE">
        <w:rPr>
          <w:rFonts w:ascii="Times New Roman" w:hAnsi="Times New Roman" w:cs="Times New Roman"/>
          <w:sz w:val="28"/>
          <w:szCs w:val="28"/>
        </w:rPr>
        <w:t xml:space="preserve"> в основу педагогической системы. </w:t>
      </w:r>
    </w:p>
    <w:p w14:paraId="628C6AD9" w14:textId="77777777" w:rsidR="0085564D" w:rsidRPr="005F77EE" w:rsidRDefault="0085564D" w:rsidP="007649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7EE">
        <w:rPr>
          <w:rFonts w:ascii="Times New Roman" w:hAnsi="Times New Roman" w:cs="Times New Roman"/>
          <w:sz w:val="28"/>
          <w:szCs w:val="28"/>
        </w:rPr>
        <w:t xml:space="preserve">Материалом для детских игр (или игрушками) у </w:t>
      </w:r>
      <w:proofErr w:type="spellStart"/>
      <w:r w:rsidRPr="005F77EE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5F77EE">
        <w:rPr>
          <w:rFonts w:ascii="Times New Roman" w:hAnsi="Times New Roman" w:cs="Times New Roman"/>
          <w:sz w:val="28"/>
          <w:szCs w:val="28"/>
        </w:rPr>
        <w:t xml:space="preserve"> стали не нарядные куклы или солдатики с ружьями и барабанами, а в высшей степени простые и недорогие предметы, за которыми даже не всегда нужно идти в магазин: мячики, кубики, куски дерева, бумага, глина, лучинки, спички и др.   Фридрих </w:t>
      </w:r>
      <w:proofErr w:type="spellStart"/>
      <w:r w:rsidRPr="005F77EE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5F77EE">
        <w:rPr>
          <w:rFonts w:ascii="Times New Roman" w:hAnsi="Times New Roman" w:cs="Times New Roman"/>
          <w:sz w:val="28"/>
          <w:szCs w:val="28"/>
        </w:rPr>
        <w:t xml:space="preserve"> исходил из того, что свобода детского творчества во многом обусловливается игрушкой. Чем игрушка </w:t>
      </w:r>
      <w:proofErr w:type="spellStart"/>
      <w:r w:rsidRPr="005F77EE">
        <w:rPr>
          <w:rFonts w:ascii="Times New Roman" w:hAnsi="Times New Roman" w:cs="Times New Roman"/>
          <w:sz w:val="28"/>
          <w:szCs w:val="28"/>
        </w:rPr>
        <w:t>определеннее</w:t>
      </w:r>
      <w:proofErr w:type="spellEnd"/>
      <w:r w:rsidRPr="005F77EE">
        <w:rPr>
          <w:rFonts w:ascii="Times New Roman" w:hAnsi="Times New Roman" w:cs="Times New Roman"/>
          <w:sz w:val="28"/>
          <w:szCs w:val="28"/>
        </w:rPr>
        <w:t xml:space="preserve"> и сложнее, тем меньше она дает простора для собственного творчества ребенка. Сложные и завершенные игрушки ограничивают свободу творчества, предопределяя игру и как бы приковывая ребенка к известным стереотипным действиям. Чем проще игрушка, тем больший простор остаетс</w:t>
      </w:r>
      <w:r w:rsidR="00A37A4F">
        <w:rPr>
          <w:rFonts w:ascii="Times New Roman" w:hAnsi="Times New Roman" w:cs="Times New Roman"/>
          <w:sz w:val="28"/>
          <w:szCs w:val="28"/>
        </w:rPr>
        <w:t>я для са</w:t>
      </w:r>
      <w:r w:rsidR="00764927">
        <w:rPr>
          <w:rFonts w:ascii="Times New Roman" w:hAnsi="Times New Roman" w:cs="Times New Roman"/>
          <w:sz w:val="28"/>
          <w:szCs w:val="28"/>
        </w:rPr>
        <w:t xml:space="preserve">модеятельности ребенка </w:t>
      </w:r>
      <w:r w:rsidR="00A37A4F" w:rsidRPr="00A37A4F">
        <w:rPr>
          <w:rFonts w:ascii="Times New Roman" w:hAnsi="Times New Roman" w:cs="Times New Roman"/>
          <w:sz w:val="28"/>
          <w:szCs w:val="28"/>
        </w:rPr>
        <w:t>[</w:t>
      </w:r>
      <w:r w:rsidR="005526BD" w:rsidRPr="005526BD">
        <w:rPr>
          <w:rFonts w:ascii="Times New Roman" w:hAnsi="Times New Roman" w:cs="Times New Roman"/>
          <w:sz w:val="28"/>
          <w:szCs w:val="28"/>
        </w:rPr>
        <w:t>5</w:t>
      </w:r>
      <w:r w:rsidR="00A37A4F" w:rsidRPr="00A37A4F">
        <w:rPr>
          <w:rFonts w:ascii="Times New Roman" w:hAnsi="Times New Roman" w:cs="Times New Roman"/>
          <w:sz w:val="28"/>
          <w:szCs w:val="28"/>
        </w:rPr>
        <w:t>]</w:t>
      </w:r>
      <w:r w:rsidR="00764927">
        <w:rPr>
          <w:rFonts w:ascii="Times New Roman" w:hAnsi="Times New Roman" w:cs="Times New Roman"/>
          <w:sz w:val="28"/>
          <w:szCs w:val="28"/>
        </w:rPr>
        <w:t>.</w:t>
      </w:r>
      <w:r w:rsidRPr="005F77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45025" w14:textId="77777777" w:rsidR="0085564D" w:rsidRPr="0091169B" w:rsidRDefault="0085564D" w:rsidP="007649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7EE">
        <w:rPr>
          <w:rFonts w:ascii="Times New Roman" w:hAnsi="Times New Roman" w:cs="Times New Roman"/>
          <w:sz w:val="28"/>
          <w:szCs w:val="28"/>
        </w:rPr>
        <w:t>Фребелевские</w:t>
      </w:r>
      <w:proofErr w:type="spellEnd"/>
      <w:r w:rsidRPr="005F77EE">
        <w:rPr>
          <w:rFonts w:ascii="Times New Roman" w:hAnsi="Times New Roman" w:cs="Times New Roman"/>
          <w:sz w:val="28"/>
          <w:szCs w:val="28"/>
        </w:rPr>
        <w:t xml:space="preserve"> игрушки отвечают самым различным особенностям детского ума и творчества, а также индивидуальным склонностям отдельных детей. С ними можно производить разные действия: строить, клеить, лепить, рисовать, вырезать и т. д. Разные игрушки предусматривались для детей разного возраста: самым маленьким детям предлагались простые предметы, с которыми нетрудно справиться; детям постарше </w:t>
      </w:r>
      <w:r w:rsidR="00764927" w:rsidRPr="005F77EE">
        <w:rPr>
          <w:rFonts w:ascii="Times New Roman" w:hAnsi="Times New Roman" w:cs="Times New Roman"/>
          <w:sz w:val="28"/>
          <w:szCs w:val="28"/>
        </w:rPr>
        <w:t>–</w:t>
      </w:r>
      <w:r w:rsidRPr="005F77EE">
        <w:rPr>
          <w:rFonts w:ascii="Times New Roman" w:hAnsi="Times New Roman" w:cs="Times New Roman"/>
          <w:sz w:val="28"/>
          <w:szCs w:val="28"/>
        </w:rPr>
        <w:t xml:space="preserve"> игрушки, требующие больш</w:t>
      </w:r>
      <w:r w:rsidR="00764927">
        <w:rPr>
          <w:rFonts w:ascii="Times New Roman" w:hAnsi="Times New Roman" w:cs="Times New Roman"/>
          <w:sz w:val="28"/>
          <w:szCs w:val="28"/>
        </w:rPr>
        <w:t xml:space="preserve">ей самостоятельности и умелости </w:t>
      </w:r>
      <w:r w:rsidR="0091169B" w:rsidRPr="0091169B">
        <w:rPr>
          <w:rFonts w:ascii="Times New Roman" w:hAnsi="Times New Roman" w:cs="Times New Roman"/>
          <w:sz w:val="28"/>
          <w:szCs w:val="28"/>
        </w:rPr>
        <w:t>[</w:t>
      </w:r>
      <w:r w:rsidR="005526BD" w:rsidRPr="005526BD">
        <w:rPr>
          <w:rFonts w:ascii="Times New Roman" w:hAnsi="Times New Roman" w:cs="Times New Roman"/>
          <w:sz w:val="28"/>
          <w:szCs w:val="28"/>
        </w:rPr>
        <w:t>4</w:t>
      </w:r>
      <w:r w:rsidR="0091169B" w:rsidRPr="0091169B">
        <w:rPr>
          <w:rFonts w:ascii="Times New Roman" w:hAnsi="Times New Roman" w:cs="Times New Roman"/>
          <w:sz w:val="28"/>
          <w:szCs w:val="28"/>
        </w:rPr>
        <w:t>]</w:t>
      </w:r>
      <w:r w:rsidR="00764927">
        <w:rPr>
          <w:rFonts w:ascii="Times New Roman" w:hAnsi="Times New Roman" w:cs="Times New Roman"/>
          <w:sz w:val="28"/>
          <w:szCs w:val="28"/>
        </w:rPr>
        <w:t>.</w:t>
      </w:r>
    </w:p>
    <w:p w14:paraId="34F3E880" w14:textId="77777777" w:rsidR="008F361C" w:rsidRDefault="0085564D" w:rsidP="007649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7EE">
        <w:rPr>
          <w:rFonts w:ascii="Times New Roman" w:hAnsi="Times New Roman" w:cs="Times New Roman"/>
          <w:sz w:val="28"/>
          <w:szCs w:val="28"/>
        </w:rPr>
        <w:t xml:space="preserve">В условиях реализации Федерального Государственного Образовательного стандарта и требований к основной общеобразовательной программе дошкольного образования существенным отличием является исключение из образовательного процесса учебной деятельности, являющейся не соответствующей закономерностям развития ребенка на этапе дошкольного детства. </w:t>
      </w:r>
    </w:p>
    <w:p w14:paraId="7C97D7D2" w14:textId="77777777" w:rsidR="0085564D" w:rsidRPr="005F77EE" w:rsidRDefault="0085564D" w:rsidP="007649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7EE">
        <w:rPr>
          <w:rFonts w:ascii="Times New Roman" w:hAnsi="Times New Roman" w:cs="Times New Roman"/>
          <w:sz w:val="28"/>
          <w:szCs w:val="28"/>
        </w:rPr>
        <w:t>Согласно ФГОС ДО, игра является сквозным механизмом развит</w:t>
      </w:r>
      <w:r w:rsidR="008F361C">
        <w:rPr>
          <w:rFonts w:ascii="Times New Roman" w:hAnsi="Times New Roman" w:cs="Times New Roman"/>
          <w:sz w:val="28"/>
          <w:szCs w:val="28"/>
        </w:rPr>
        <w:t>ия ребёнка (пункт 2.7. ФГОС ДО)</w:t>
      </w:r>
      <w:r w:rsidRPr="005F77EE">
        <w:rPr>
          <w:rFonts w:ascii="Times New Roman" w:hAnsi="Times New Roman" w:cs="Times New Roman"/>
          <w:sz w:val="28"/>
          <w:szCs w:val="28"/>
        </w:rPr>
        <w:t>, посредством которой реализуются содержание пяти образовательных областей: «Со</w:t>
      </w:r>
      <w:r w:rsidR="00764927">
        <w:rPr>
          <w:rFonts w:ascii="Times New Roman" w:hAnsi="Times New Roman" w:cs="Times New Roman"/>
          <w:sz w:val="28"/>
          <w:szCs w:val="28"/>
        </w:rPr>
        <w:t>циально</w:t>
      </w:r>
      <w:r w:rsidRPr="005F77EE">
        <w:rPr>
          <w:rFonts w:ascii="Times New Roman" w:hAnsi="Times New Roman" w:cs="Times New Roman"/>
          <w:sz w:val="28"/>
          <w:szCs w:val="28"/>
        </w:rPr>
        <w:t xml:space="preserve">-коммуникативное развитие»; </w:t>
      </w:r>
      <w:r w:rsidRPr="005F77EE">
        <w:rPr>
          <w:rFonts w:ascii="Times New Roman" w:hAnsi="Times New Roman" w:cs="Times New Roman"/>
          <w:sz w:val="28"/>
          <w:szCs w:val="28"/>
        </w:rPr>
        <w:lastRenderedPageBreak/>
        <w:t>«Познавательное развитие»; «Речевое развитие»; «Художественно-эстетическое р</w:t>
      </w:r>
      <w:r w:rsidR="00764927">
        <w:rPr>
          <w:rFonts w:ascii="Times New Roman" w:hAnsi="Times New Roman" w:cs="Times New Roman"/>
          <w:sz w:val="28"/>
          <w:szCs w:val="28"/>
        </w:rPr>
        <w:t xml:space="preserve">азвитие»; «Физическое развитие» </w:t>
      </w:r>
      <w:r w:rsidR="0091169B" w:rsidRPr="0091169B">
        <w:rPr>
          <w:rFonts w:ascii="Times New Roman" w:hAnsi="Times New Roman" w:cs="Times New Roman"/>
          <w:sz w:val="28"/>
          <w:szCs w:val="28"/>
        </w:rPr>
        <w:t>[</w:t>
      </w:r>
      <w:r w:rsidR="005526BD">
        <w:rPr>
          <w:rFonts w:ascii="Times New Roman" w:hAnsi="Times New Roman" w:cs="Times New Roman"/>
          <w:sz w:val="28"/>
          <w:szCs w:val="28"/>
        </w:rPr>
        <w:t>6</w:t>
      </w:r>
      <w:r w:rsidR="0091169B" w:rsidRPr="0091169B">
        <w:rPr>
          <w:rFonts w:ascii="Times New Roman" w:hAnsi="Times New Roman" w:cs="Times New Roman"/>
          <w:sz w:val="28"/>
          <w:szCs w:val="28"/>
        </w:rPr>
        <w:t>]</w:t>
      </w:r>
      <w:r w:rsidR="00764927">
        <w:rPr>
          <w:rFonts w:ascii="Times New Roman" w:hAnsi="Times New Roman" w:cs="Times New Roman"/>
          <w:sz w:val="28"/>
          <w:szCs w:val="28"/>
        </w:rPr>
        <w:t xml:space="preserve">. </w:t>
      </w:r>
      <w:r w:rsidRPr="005F77EE">
        <w:rPr>
          <w:rFonts w:ascii="Times New Roman" w:hAnsi="Times New Roman" w:cs="Times New Roman"/>
          <w:sz w:val="28"/>
          <w:szCs w:val="28"/>
        </w:rPr>
        <w:t xml:space="preserve">Игра является основным видом деятельности детей, а </w:t>
      </w:r>
      <w:proofErr w:type="gramStart"/>
      <w:r w:rsidRPr="005F77E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F77EE">
        <w:rPr>
          <w:rFonts w:ascii="Times New Roman" w:hAnsi="Times New Roman" w:cs="Times New Roman"/>
          <w:sz w:val="28"/>
          <w:szCs w:val="28"/>
        </w:rPr>
        <w:t xml:space="preserve"> формой организации детской деятельности. Конкретное содержание игровой деятельности зависит от возрастных и индивидуальных особенностей детей, определяется задачами и целями Программы, это отражено в Стандарте дошкольного образования.</w:t>
      </w:r>
    </w:p>
    <w:p w14:paraId="26E42043" w14:textId="77777777" w:rsidR="0085564D" w:rsidRPr="0091169B" w:rsidRDefault="0085564D" w:rsidP="007649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7EE">
        <w:rPr>
          <w:rFonts w:ascii="Times New Roman" w:hAnsi="Times New Roman" w:cs="Times New Roman"/>
          <w:sz w:val="28"/>
          <w:szCs w:val="28"/>
        </w:rPr>
        <w:t xml:space="preserve">Специально обучать детей определённым игровым действиям не рекомендуется </w:t>
      </w:r>
      <w:r w:rsidR="00764927" w:rsidRPr="005F77EE">
        <w:rPr>
          <w:rFonts w:ascii="Times New Roman" w:hAnsi="Times New Roman" w:cs="Times New Roman"/>
          <w:sz w:val="28"/>
          <w:szCs w:val="28"/>
        </w:rPr>
        <w:t>–</w:t>
      </w:r>
      <w:r w:rsidRPr="005F77EE">
        <w:rPr>
          <w:rFonts w:ascii="Times New Roman" w:hAnsi="Times New Roman" w:cs="Times New Roman"/>
          <w:sz w:val="28"/>
          <w:szCs w:val="28"/>
        </w:rPr>
        <w:t xml:space="preserve"> только в таком случае игра будет носить подлинно творческий характер. Задача педагога мотивировать игровые действия детей, непосредственно участвуя и эмоционально </w:t>
      </w:r>
      <w:proofErr w:type="gramStart"/>
      <w:r w:rsidR="00764927">
        <w:rPr>
          <w:rFonts w:ascii="Times New Roman" w:hAnsi="Times New Roman" w:cs="Times New Roman"/>
          <w:sz w:val="28"/>
          <w:szCs w:val="28"/>
        </w:rPr>
        <w:t>включаясь  в</w:t>
      </w:r>
      <w:proofErr w:type="gramEnd"/>
      <w:r w:rsidR="00764927">
        <w:rPr>
          <w:rFonts w:ascii="Times New Roman" w:hAnsi="Times New Roman" w:cs="Times New Roman"/>
          <w:sz w:val="28"/>
          <w:szCs w:val="28"/>
        </w:rPr>
        <w:t xml:space="preserve"> игры детей </w:t>
      </w:r>
      <w:r w:rsidR="0091169B" w:rsidRPr="0091169B">
        <w:rPr>
          <w:rFonts w:ascii="Times New Roman" w:hAnsi="Times New Roman" w:cs="Times New Roman"/>
          <w:sz w:val="28"/>
          <w:szCs w:val="28"/>
        </w:rPr>
        <w:t>[</w:t>
      </w:r>
      <w:r w:rsidR="005526BD">
        <w:rPr>
          <w:rFonts w:ascii="Times New Roman" w:hAnsi="Times New Roman" w:cs="Times New Roman"/>
          <w:sz w:val="28"/>
          <w:szCs w:val="28"/>
        </w:rPr>
        <w:t>4</w:t>
      </w:r>
      <w:r w:rsidR="0091169B" w:rsidRPr="0091169B">
        <w:rPr>
          <w:rFonts w:ascii="Times New Roman" w:hAnsi="Times New Roman" w:cs="Times New Roman"/>
          <w:sz w:val="28"/>
          <w:szCs w:val="28"/>
        </w:rPr>
        <w:t>]</w:t>
      </w:r>
      <w:r w:rsidR="00764927">
        <w:rPr>
          <w:rFonts w:ascii="Times New Roman" w:hAnsi="Times New Roman" w:cs="Times New Roman"/>
          <w:sz w:val="28"/>
          <w:szCs w:val="28"/>
        </w:rPr>
        <w:t>.</w:t>
      </w:r>
    </w:p>
    <w:p w14:paraId="3E10D526" w14:textId="77777777" w:rsidR="00C75D33" w:rsidRDefault="00FD59C1" w:rsidP="00764927">
      <w:pPr>
        <w:ind w:firstLine="708"/>
        <w:jc w:val="both"/>
      </w:pPr>
      <w:r w:rsidRPr="005F77EE">
        <w:rPr>
          <w:rFonts w:ascii="Times New Roman" w:hAnsi="Times New Roman" w:cs="Times New Roman"/>
          <w:sz w:val="28"/>
          <w:szCs w:val="28"/>
        </w:rPr>
        <w:t xml:space="preserve">«Дарами» Фридриха </w:t>
      </w:r>
      <w:proofErr w:type="spellStart"/>
      <w:r w:rsidRPr="005F77EE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5F77EE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Pr="005F77EE">
        <w:rPr>
          <w:rFonts w:ascii="Times New Roman" w:hAnsi="Times New Roman" w:cs="Times New Roman"/>
          <w:sz w:val="28"/>
          <w:szCs w:val="28"/>
        </w:rPr>
        <w:t>пользуемся  до</w:t>
      </w:r>
      <w:proofErr w:type="gramEnd"/>
      <w:r w:rsidRPr="005F77EE">
        <w:rPr>
          <w:rFonts w:ascii="Times New Roman" w:hAnsi="Times New Roman" w:cs="Times New Roman"/>
          <w:sz w:val="28"/>
          <w:szCs w:val="28"/>
        </w:rPr>
        <w:t xml:space="preserve"> сих пор. Дидактический материал, разработанный человеком с огромным опытом и тонким чутьем, являет собой на сегодняшний день прекрасный рабочий материал, к которому применимы различные педагогические методики.</w:t>
      </w:r>
      <w:r w:rsidR="00C75D33" w:rsidRPr="00C75D33">
        <w:t xml:space="preserve"> </w:t>
      </w:r>
    </w:p>
    <w:p w14:paraId="2913F618" w14:textId="77777777" w:rsidR="00C75D33" w:rsidRDefault="00C75D33" w:rsidP="00C75D33">
      <w:pPr>
        <w:jc w:val="both"/>
      </w:pPr>
    </w:p>
    <w:p w14:paraId="750B7E67" w14:textId="77777777" w:rsidR="00C75D33" w:rsidRPr="00081B49" w:rsidRDefault="00081B49" w:rsidP="00081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14:paraId="129C16BF" w14:textId="77777777" w:rsidR="00A07A4E" w:rsidRPr="00010DFD" w:rsidRDefault="00A07A4E" w:rsidP="00C75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spellStart"/>
      <w:r w:rsidRPr="00A07A4E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1102AF">
        <w:rPr>
          <w:rFonts w:ascii="Times New Roman" w:hAnsi="Times New Roman" w:cs="Times New Roman"/>
          <w:sz w:val="28"/>
          <w:szCs w:val="28"/>
        </w:rPr>
        <w:t>,</w:t>
      </w:r>
      <w:r w:rsidRPr="00A07A4E">
        <w:rPr>
          <w:rFonts w:ascii="Times New Roman" w:hAnsi="Times New Roman" w:cs="Times New Roman"/>
          <w:sz w:val="28"/>
          <w:szCs w:val="28"/>
        </w:rPr>
        <w:t xml:space="preserve"> А.Г.</w:t>
      </w:r>
      <w:r w:rsidR="00010DFD">
        <w:rPr>
          <w:rFonts w:ascii="Times New Roman" w:hAnsi="Times New Roman" w:cs="Times New Roman"/>
          <w:sz w:val="28"/>
          <w:szCs w:val="28"/>
        </w:rPr>
        <w:t xml:space="preserve"> </w:t>
      </w:r>
      <w:r w:rsidRPr="00A07A4E">
        <w:rPr>
          <w:rFonts w:ascii="Times New Roman" w:hAnsi="Times New Roman" w:cs="Times New Roman"/>
          <w:sz w:val="28"/>
          <w:szCs w:val="28"/>
        </w:rPr>
        <w:t>В дошкольном</w:t>
      </w:r>
      <w:r w:rsidR="00010DFD">
        <w:rPr>
          <w:rFonts w:ascii="Times New Roman" w:hAnsi="Times New Roman" w:cs="Times New Roman"/>
          <w:sz w:val="28"/>
          <w:szCs w:val="28"/>
        </w:rPr>
        <w:t xml:space="preserve"> образовании экзамены исключены// Персональный сайт Татьяны Владимировны Егоровой. – 2016. – 13 октября </w:t>
      </w:r>
      <w:r w:rsidR="00010DFD" w:rsidRPr="00010DFD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ресурс]. </w:t>
      </w:r>
      <w:r w:rsidR="00010DFD" w:rsidRPr="00010DF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10DFD" w:rsidRPr="00010D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10DFD" w:rsidRPr="00010DF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10DFD">
        <w:rPr>
          <w:color w:val="000000"/>
          <w:sz w:val="28"/>
          <w:szCs w:val="28"/>
        </w:rPr>
        <w:t xml:space="preserve"> </w:t>
      </w:r>
      <w:r w:rsidR="00010DFD">
        <w:rPr>
          <w:rFonts w:ascii="Times New Roman" w:hAnsi="Times New Roman" w:cs="Times New Roman"/>
          <w:sz w:val="28"/>
          <w:szCs w:val="28"/>
        </w:rPr>
        <w:t xml:space="preserve"> </w:t>
      </w:r>
      <w:r w:rsidRPr="00A07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03C22">
        <w:fldChar w:fldCharType="begin"/>
      </w:r>
      <w:r w:rsidR="00703C22">
        <w:instrText xml:space="preserve"> HYPERLINK "http://egorova.kashds7.edumsko.ru/folder/a%20_g_asmolov_v_doshkol_nom_obrazovanii_ekzameny_isklyucheny" </w:instrText>
      </w:r>
      <w:r w:rsidR="00703C22">
        <w:fldChar w:fldCharType="separate"/>
      </w:r>
      <w:r w:rsidR="00010DFD" w:rsidRPr="00B8573C">
        <w:rPr>
          <w:rStyle w:val="a3"/>
          <w:rFonts w:ascii="Times New Roman" w:hAnsi="Times New Roman" w:cs="Times New Roman"/>
          <w:sz w:val="28"/>
          <w:szCs w:val="28"/>
        </w:rPr>
        <w:t>http://egorova.kashds7.edumsko.ru/folder/a _g_asmolov_v_doshkol_nom_obrazovanii_ekzameny_isklyucheny</w:t>
      </w:r>
      <w:r w:rsidR="00703C22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010DF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10DFD" w:rsidRPr="00010DFD">
        <w:rPr>
          <w:rStyle w:val="a3"/>
          <w:rFonts w:ascii="Times New Roman" w:hAnsi="Times New Roman" w:cs="Times New Roman"/>
          <w:color w:val="000000"/>
          <w:sz w:val="28"/>
          <w:szCs w:val="28"/>
        </w:rPr>
        <w:t>(</w:t>
      </w:r>
      <w:r w:rsidR="00010DFD" w:rsidRPr="00010DF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дата обращения 13.01.2017).</w:t>
      </w:r>
    </w:p>
    <w:p w14:paraId="4045378F" w14:textId="77777777" w:rsidR="00C75D33" w:rsidRPr="00C75D33" w:rsidRDefault="00A07A4E" w:rsidP="00C75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26BD">
        <w:rPr>
          <w:rFonts w:ascii="Times New Roman" w:hAnsi="Times New Roman" w:cs="Times New Roman"/>
          <w:sz w:val="28"/>
          <w:szCs w:val="28"/>
        </w:rPr>
        <w:t xml:space="preserve">  2</w:t>
      </w:r>
      <w:r w:rsidR="00C75D33" w:rsidRPr="00C75D33">
        <w:rPr>
          <w:rFonts w:ascii="Times New Roman" w:hAnsi="Times New Roman" w:cs="Times New Roman"/>
          <w:sz w:val="28"/>
          <w:szCs w:val="28"/>
        </w:rPr>
        <w:t xml:space="preserve">.  История педагогики и образования. От зарождения воспитания в </w:t>
      </w:r>
      <w:r w:rsidR="005526BD">
        <w:rPr>
          <w:rFonts w:ascii="Times New Roman" w:hAnsi="Times New Roman" w:cs="Times New Roman"/>
          <w:sz w:val="28"/>
          <w:szCs w:val="28"/>
        </w:rPr>
        <w:t xml:space="preserve">     </w:t>
      </w:r>
      <w:r w:rsidR="00C75D33" w:rsidRPr="00C75D33">
        <w:rPr>
          <w:rFonts w:ascii="Times New Roman" w:hAnsi="Times New Roman" w:cs="Times New Roman"/>
          <w:sz w:val="28"/>
          <w:szCs w:val="28"/>
        </w:rPr>
        <w:t>первоб</w:t>
      </w:r>
      <w:r w:rsidR="001102AF">
        <w:rPr>
          <w:rFonts w:ascii="Times New Roman" w:hAnsi="Times New Roman" w:cs="Times New Roman"/>
          <w:sz w:val="28"/>
          <w:szCs w:val="28"/>
        </w:rPr>
        <w:t xml:space="preserve">ытном обществе до конца XX в. </w:t>
      </w:r>
      <w:r w:rsidR="001102AF" w:rsidRPr="001102AF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1102AF">
        <w:rPr>
          <w:rFonts w:ascii="Times New Roman" w:hAnsi="Times New Roman" w:cs="Times New Roman"/>
          <w:sz w:val="28"/>
          <w:szCs w:val="28"/>
        </w:rPr>
        <w:t>: у</w:t>
      </w:r>
      <w:r w:rsidR="00C75D33" w:rsidRPr="00C75D33">
        <w:rPr>
          <w:rFonts w:ascii="Times New Roman" w:hAnsi="Times New Roman" w:cs="Times New Roman"/>
          <w:sz w:val="28"/>
          <w:szCs w:val="28"/>
        </w:rPr>
        <w:t xml:space="preserve">чебное пособие для педагогических учебных </w:t>
      </w:r>
      <w:proofErr w:type="gramStart"/>
      <w:r w:rsidR="00C75D33" w:rsidRPr="00C75D33">
        <w:rPr>
          <w:rFonts w:ascii="Times New Roman" w:hAnsi="Times New Roman" w:cs="Times New Roman"/>
          <w:sz w:val="28"/>
          <w:szCs w:val="28"/>
        </w:rPr>
        <w:t>з</w:t>
      </w:r>
      <w:r w:rsidR="001102AF">
        <w:rPr>
          <w:rFonts w:ascii="Times New Roman" w:hAnsi="Times New Roman" w:cs="Times New Roman"/>
          <w:sz w:val="28"/>
          <w:szCs w:val="28"/>
        </w:rPr>
        <w:t>аведений;</w:t>
      </w:r>
      <w:r w:rsidR="00C75D33" w:rsidRPr="00C75D33">
        <w:rPr>
          <w:rFonts w:ascii="Times New Roman" w:hAnsi="Times New Roman" w:cs="Times New Roman"/>
          <w:sz w:val="28"/>
          <w:szCs w:val="28"/>
        </w:rPr>
        <w:t xml:space="preserve">  </w:t>
      </w:r>
      <w:r w:rsidR="001102AF">
        <w:rPr>
          <w:rFonts w:ascii="Times New Roman" w:hAnsi="Times New Roman" w:cs="Times New Roman"/>
          <w:sz w:val="28"/>
          <w:szCs w:val="28"/>
        </w:rPr>
        <w:t>п</w:t>
      </w:r>
      <w:r w:rsidR="00C75D33" w:rsidRPr="00C75D33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="00C75D33" w:rsidRPr="00C75D33">
        <w:rPr>
          <w:rFonts w:ascii="Times New Roman" w:hAnsi="Times New Roman" w:cs="Times New Roman"/>
          <w:sz w:val="28"/>
          <w:szCs w:val="28"/>
        </w:rPr>
        <w:t xml:space="preserve"> ред. А. И. Пискунова.</w:t>
      </w:r>
      <w:r w:rsidR="00010DFD">
        <w:rPr>
          <w:rFonts w:ascii="Times New Roman" w:hAnsi="Times New Roman" w:cs="Times New Roman"/>
          <w:sz w:val="28"/>
          <w:szCs w:val="28"/>
        </w:rPr>
        <w:t xml:space="preserve"> </w:t>
      </w:r>
      <w:r w:rsidR="00010DFD" w:rsidRPr="00010DFD">
        <w:rPr>
          <w:rFonts w:ascii="Times New Roman" w:hAnsi="Times New Roman" w:cs="Times New Roman"/>
          <w:sz w:val="28"/>
          <w:szCs w:val="28"/>
        </w:rPr>
        <w:t>–</w:t>
      </w:r>
      <w:r w:rsidR="00C75D33" w:rsidRPr="00C75D33">
        <w:rPr>
          <w:rFonts w:ascii="Times New Roman" w:hAnsi="Times New Roman" w:cs="Times New Roman"/>
          <w:sz w:val="28"/>
          <w:szCs w:val="28"/>
        </w:rPr>
        <w:t xml:space="preserve"> М.: Сфера, 2001. </w:t>
      </w:r>
      <w:r w:rsidR="00010DFD" w:rsidRPr="00010DFD">
        <w:rPr>
          <w:rFonts w:ascii="Times New Roman" w:hAnsi="Times New Roman" w:cs="Times New Roman"/>
          <w:sz w:val="28"/>
          <w:szCs w:val="28"/>
        </w:rPr>
        <w:t>–</w:t>
      </w:r>
      <w:r w:rsidR="00C75D33" w:rsidRPr="00C75D33">
        <w:rPr>
          <w:rFonts w:ascii="Times New Roman" w:hAnsi="Times New Roman" w:cs="Times New Roman"/>
          <w:sz w:val="28"/>
          <w:szCs w:val="28"/>
        </w:rPr>
        <w:t xml:space="preserve"> 512 с.</w:t>
      </w:r>
    </w:p>
    <w:p w14:paraId="465F1644" w14:textId="34D70EEB" w:rsidR="00C75D33" w:rsidRPr="00C75D33" w:rsidRDefault="29C71FDC" w:rsidP="29C71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C71FDC">
        <w:rPr>
          <w:rFonts w:ascii="Times New Roman" w:eastAsia="Times New Roman" w:hAnsi="Times New Roman" w:cs="Times New Roman"/>
          <w:sz w:val="28"/>
          <w:szCs w:val="28"/>
        </w:rPr>
        <w:t xml:space="preserve">     3. </w:t>
      </w:r>
      <w:proofErr w:type="gramStart"/>
      <w:r w:rsidRPr="29C71FDC">
        <w:rPr>
          <w:rFonts w:ascii="Times New Roman" w:eastAsia="Times New Roman" w:hAnsi="Times New Roman" w:cs="Times New Roman"/>
          <w:sz w:val="28"/>
          <w:szCs w:val="28"/>
        </w:rPr>
        <w:t>Коджаспирова,  Г.М.</w:t>
      </w:r>
      <w:proofErr w:type="gramEnd"/>
      <w:r w:rsidRPr="29C71FDC">
        <w:rPr>
          <w:rFonts w:ascii="Times New Roman" w:eastAsia="Times New Roman" w:hAnsi="Times New Roman" w:cs="Times New Roman"/>
          <w:sz w:val="28"/>
          <w:szCs w:val="28"/>
        </w:rPr>
        <w:t xml:space="preserve"> История образования и педагогической мысли </w:t>
      </w:r>
      <w:r w:rsidRPr="29C71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[Текст]</w:t>
      </w:r>
      <w:r w:rsidRPr="29C71FDC">
        <w:rPr>
          <w:rFonts w:ascii="Times New Roman" w:eastAsia="Times New Roman" w:hAnsi="Times New Roman" w:cs="Times New Roman"/>
          <w:sz w:val="28"/>
          <w:szCs w:val="28"/>
        </w:rPr>
        <w:t xml:space="preserve">/ Г.М. Коджаспирова. – М.: </w:t>
      </w:r>
      <w:proofErr w:type="spellStart"/>
      <w:r w:rsidRPr="29C71FDC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29C71FDC">
        <w:rPr>
          <w:rFonts w:ascii="Times New Roman" w:eastAsia="Times New Roman" w:hAnsi="Times New Roman" w:cs="Times New Roman"/>
          <w:sz w:val="28"/>
          <w:szCs w:val="28"/>
        </w:rPr>
        <w:t>-Пресс, 2003. – 224 с.</w:t>
      </w:r>
    </w:p>
    <w:p w14:paraId="4808213D" w14:textId="3645F76F" w:rsidR="005526BD" w:rsidRPr="00C75D33" w:rsidRDefault="29C71FDC" w:rsidP="29C71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C71FDC">
        <w:rPr>
          <w:rFonts w:ascii="Times New Roman" w:eastAsia="Times New Roman" w:hAnsi="Times New Roman" w:cs="Times New Roman"/>
          <w:sz w:val="28"/>
          <w:szCs w:val="28"/>
        </w:rPr>
        <w:t xml:space="preserve">    4. Колесник, Ю.Ю. Развитие игровой деятельности в условиях введения ФГОС ДО // Социальная сеть работников образования. – 2016. 10 февраля </w:t>
      </w:r>
      <w:r w:rsidRPr="29C71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[Электронный ресурс]. </w:t>
      </w:r>
      <w:r w:rsidRPr="29C71FD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29C71FDC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29C71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29C71FDC">
        <w:rPr>
          <w:color w:val="000000" w:themeColor="text1"/>
          <w:sz w:val="28"/>
          <w:szCs w:val="28"/>
        </w:rPr>
        <w:t xml:space="preserve"> </w:t>
      </w:r>
      <w:r w:rsidRPr="29C71F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29C7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>
        <w:r w:rsidRPr="29C71FD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http://nsportal.ru/sites/default/files/2016/02/10 /razvitie_igrovoy_deyatelnosti.docx</w:t>
        </w:r>
      </w:hyperlink>
      <w:r w:rsidRPr="29C7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29C71FD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29C71FD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дата обращения 13.04.2017).</w:t>
      </w:r>
    </w:p>
    <w:p w14:paraId="5EF3D110" w14:textId="603C1F06" w:rsidR="29C71FDC" w:rsidRDefault="29C71FDC" w:rsidP="29C71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C71FDC">
        <w:rPr>
          <w:rFonts w:ascii="Times New Roman" w:eastAsia="Times New Roman" w:hAnsi="Times New Roman" w:cs="Times New Roman"/>
          <w:sz w:val="28"/>
          <w:szCs w:val="28"/>
        </w:rPr>
        <w:t xml:space="preserve">    5. Макарова А.ФГОС дошкольного образования // Ребенок в детском саду. - 2016. [Электронный ресурс]. -</w:t>
      </w:r>
      <w:r w:rsidR="0070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29C71FDC">
        <w:rPr>
          <w:rFonts w:ascii="Times New Roman" w:eastAsia="Times New Roman" w:hAnsi="Times New Roman" w:cs="Times New Roman"/>
          <w:sz w:val="28"/>
          <w:szCs w:val="28"/>
        </w:rPr>
        <w:t xml:space="preserve">URL: </w:t>
      </w:r>
      <w:hyperlink r:id="rId7" w:history="1">
        <w:r w:rsidR="00703C22" w:rsidRPr="00CD46B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http://www.deti-club.ru/fgos-doshkolnogo-obrazovaniya-vliyanie-i-perspektivy</w:t>
        </w:r>
      </w:hyperlink>
      <w:r w:rsidR="00703C22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29C7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C22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r w:rsidRPr="29C71FDC">
        <w:rPr>
          <w:rFonts w:ascii="Times New Roman" w:eastAsia="Times New Roman" w:hAnsi="Times New Roman" w:cs="Times New Roman"/>
          <w:sz w:val="28"/>
          <w:szCs w:val="28"/>
        </w:rPr>
        <w:t>обращения 11.04.2017)</w:t>
      </w:r>
      <w:r w:rsidR="00703C22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C503665" w14:textId="32B690B2" w:rsidR="0093253C" w:rsidRPr="00010DFD" w:rsidRDefault="29C71FDC" w:rsidP="29C71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C71FDC">
        <w:rPr>
          <w:rFonts w:ascii="Times New Roman" w:eastAsia="Times New Roman" w:hAnsi="Times New Roman" w:cs="Times New Roman"/>
          <w:sz w:val="28"/>
          <w:szCs w:val="28"/>
        </w:rPr>
        <w:t xml:space="preserve">  6. Федеральный государственный образовательный стандарт дошкольного образования // Персональный сайт Дмитрия Беляева. – 2014. – 9 </w:t>
      </w:r>
      <w:proofErr w:type="gramStart"/>
      <w:r w:rsidRPr="29C71FDC">
        <w:rPr>
          <w:rFonts w:ascii="Times New Roman" w:eastAsia="Times New Roman" w:hAnsi="Times New Roman" w:cs="Times New Roman"/>
          <w:sz w:val="28"/>
          <w:szCs w:val="28"/>
        </w:rPr>
        <w:t xml:space="preserve">января  </w:t>
      </w:r>
      <w:r w:rsidRPr="29C71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[</w:t>
      </w:r>
      <w:proofErr w:type="gramEnd"/>
      <w:r w:rsidRPr="29C71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Электронный ресурс]. </w:t>
      </w:r>
      <w:r w:rsidRPr="29C71FD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29C71FDC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29C71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29C71FDC">
        <w:rPr>
          <w:color w:val="000000" w:themeColor="text1"/>
          <w:sz w:val="28"/>
          <w:szCs w:val="28"/>
        </w:rPr>
        <w:t xml:space="preserve"> </w:t>
      </w:r>
      <w:r w:rsidRPr="29C71F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29C7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>
        <w:r w:rsidRPr="29C71FD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http://bda-expert.com/2014/01/federalnyj-gosudarstvennyj-obrazovatelnyj-standart-doshkolnogo-obrazovaniya-minobrnauki/</w:t>
        </w:r>
      </w:hyperlink>
      <w:r w:rsidRPr="29C71FDC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29C71FD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(дата обращения 13.04.2017).</w:t>
      </w:r>
    </w:p>
    <w:p w14:paraId="036F2D7A" w14:textId="5D71B844" w:rsidR="00C75D33" w:rsidRDefault="29C71FDC" w:rsidP="29C71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C71FDC">
        <w:rPr>
          <w:rFonts w:ascii="Times New Roman" w:eastAsia="Times New Roman" w:hAnsi="Times New Roman" w:cs="Times New Roman"/>
          <w:sz w:val="28"/>
          <w:szCs w:val="28"/>
        </w:rPr>
        <w:t xml:space="preserve">  7. Брокгауз, Ф.А., </w:t>
      </w:r>
      <w:proofErr w:type="spellStart"/>
      <w:r w:rsidRPr="29C71FDC">
        <w:rPr>
          <w:rFonts w:ascii="Times New Roman" w:eastAsia="Times New Roman" w:hAnsi="Times New Roman" w:cs="Times New Roman"/>
          <w:sz w:val="28"/>
          <w:szCs w:val="28"/>
        </w:rPr>
        <w:t>Ефрон</w:t>
      </w:r>
      <w:proofErr w:type="spellEnd"/>
      <w:r w:rsidRPr="29C71FDC">
        <w:rPr>
          <w:rFonts w:ascii="Times New Roman" w:eastAsia="Times New Roman" w:hAnsi="Times New Roman" w:cs="Times New Roman"/>
          <w:sz w:val="28"/>
          <w:szCs w:val="28"/>
        </w:rPr>
        <w:t xml:space="preserve">, И.А. Энциклопедический словарь. – </w:t>
      </w:r>
      <w:proofErr w:type="spellStart"/>
      <w:proofErr w:type="gramStart"/>
      <w:r w:rsidRPr="29C71FDC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29C71FDC">
        <w:rPr>
          <w:rFonts w:ascii="Times New Roman" w:eastAsia="Times New Roman" w:hAnsi="Times New Roman" w:cs="Times New Roman"/>
          <w:sz w:val="28"/>
          <w:szCs w:val="28"/>
        </w:rPr>
        <w:t>.:</w:t>
      </w:r>
      <w:proofErr w:type="gramEnd"/>
      <w:r w:rsidRPr="29C71FDC">
        <w:rPr>
          <w:rFonts w:ascii="Times New Roman" w:eastAsia="Times New Roman" w:hAnsi="Times New Roman" w:cs="Times New Roman"/>
          <w:sz w:val="28"/>
          <w:szCs w:val="28"/>
        </w:rPr>
        <w:t xml:space="preserve"> Семеновская типолитография, 1890-1907 </w:t>
      </w:r>
      <w:r w:rsidRPr="29C71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[Электронный ресурс]. </w:t>
      </w:r>
      <w:r w:rsidRPr="29C71FD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29C71FDC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29C71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29C71FDC">
        <w:rPr>
          <w:color w:val="000000" w:themeColor="text1"/>
          <w:sz w:val="28"/>
          <w:szCs w:val="28"/>
        </w:rPr>
        <w:t xml:space="preserve"> </w:t>
      </w:r>
      <w:r w:rsidRPr="29C71F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29C71F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9">
        <w:r w:rsidRPr="29C71FD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http://www.vehi.net/brokgauz/index.html</w:t>
        </w:r>
      </w:hyperlink>
      <w:r w:rsidRPr="29C71FDC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29C71FD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(дата обращения 13.04.2017).</w:t>
      </w:r>
    </w:p>
    <w:p w14:paraId="42B20BA2" w14:textId="77777777" w:rsidR="00A07A4E" w:rsidRPr="00C75D33" w:rsidRDefault="00A07A4E" w:rsidP="00C75D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634EE1" w14:textId="77777777" w:rsidR="00FD59C1" w:rsidRPr="005F77EE" w:rsidRDefault="00081B49" w:rsidP="00C75D33">
      <w:pPr>
        <w:jc w:val="both"/>
        <w:rPr>
          <w:rFonts w:ascii="Times New Roman" w:hAnsi="Times New Roman" w:cs="Times New Roman"/>
          <w:sz w:val="28"/>
          <w:szCs w:val="28"/>
        </w:rPr>
      </w:pPr>
      <w:r w:rsidRPr="00081B49">
        <w:rPr>
          <w:rFonts w:ascii="Times New Roman" w:hAnsi="Times New Roman" w:cs="Times New Roman"/>
          <w:b/>
          <w:sz w:val="28"/>
          <w:szCs w:val="28"/>
        </w:rPr>
        <w:t>Евстафьева Елена Борисовна</w:t>
      </w:r>
      <w:r>
        <w:rPr>
          <w:rFonts w:ascii="Times New Roman" w:hAnsi="Times New Roman" w:cs="Times New Roman"/>
          <w:sz w:val="28"/>
          <w:szCs w:val="28"/>
        </w:rPr>
        <w:t xml:space="preserve"> – студентка 2 курса (магистратура) педагогического факультета ЯГПУ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им.К.Д.Ушинского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3E4E901" w14:textId="77777777" w:rsidR="00FD59C1" w:rsidRPr="005F77EE" w:rsidRDefault="00FD59C1" w:rsidP="00C75D33">
      <w:pPr>
        <w:jc w:val="both"/>
        <w:rPr>
          <w:rFonts w:ascii="Times New Roman" w:hAnsi="Times New Roman" w:cs="Times New Roman"/>
          <w:sz w:val="28"/>
          <w:szCs w:val="28"/>
        </w:rPr>
      </w:pPr>
      <w:r w:rsidRPr="005F77EE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9A02A07" w14:textId="77777777" w:rsidR="0085564D" w:rsidRPr="005F77EE" w:rsidRDefault="0085564D" w:rsidP="00C75D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BD16F5" w14:textId="77777777" w:rsidR="0085564D" w:rsidRPr="005F77EE" w:rsidRDefault="0085564D" w:rsidP="00C75D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87B0C1" w14:textId="77777777" w:rsidR="00932180" w:rsidRPr="005F77EE" w:rsidRDefault="00932180" w:rsidP="00C75D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2180" w:rsidRPr="005F77EE" w:rsidSect="00326D7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27B"/>
    <w:multiLevelType w:val="hybridMultilevel"/>
    <w:tmpl w:val="40D6C9F6"/>
    <w:lvl w:ilvl="0" w:tplc="045EC2B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4C4"/>
    <w:multiLevelType w:val="hybridMultilevel"/>
    <w:tmpl w:val="BBEA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76"/>
    <w:rsid w:val="00010DFD"/>
    <w:rsid w:val="00081B49"/>
    <w:rsid w:val="001102AF"/>
    <w:rsid w:val="00326D76"/>
    <w:rsid w:val="003B2176"/>
    <w:rsid w:val="005526BD"/>
    <w:rsid w:val="005F77EE"/>
    <w:rsid w:val="00617E76"/>
    <w:rsid w:val="00703C22"/>
    <w:rsid w:val="00764927"/>
    <w:rsid w:val="0085564D"/>
    <w:rsid w:val="008E3897"/>
    <w:rsid w:val="008F361C"/>
    <w:rsid w:val="0091169B"/>
    <w:rsid w:val="00932180"/>
    <w:rsid w:val="0093253C"/>
    <w:rsid w:val="00962052"/>
    <w:rsid w:val="00A07A4E"/>
    <w:rsid w:val="00A37A4F"/>
    <w:rsid w:val="00C12D99"/>
    <w:rsid w:val="00C75D33"/>
    <w:rsid w:val="00DE4AE9"/>
    <w:rsid w:val="00FD59C1"/>
    <w:rsid w:val="29C7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5537"/>
  <w15:docId w15:val="{ED8FCB93-380C-4028-B466-A1C55FFC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6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526B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526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a-expert.com/2014/01/federalnyj-gosudarstvennyj-obrazovatelnyj-standart-doshkolnogo-obrazovaniya-minobrnauk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ti-club.ru/fgos-doshkolnogo-obrazovaniya-vliyanie-i-perspektiv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sites/default/files/2016/02/10%20/razvitie_igrovoy_deyatelnosti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hi.net/brokgauz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B03B-2E94-4F27-9997-049032D2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2017-04-23T16:47:00Z</dcterms:created>
  <dcterms:modified xsi:type="dcterms:W3CDTF">2017-05-15T18:13:00Z</dcterms:modified>
</cp:coreProperties>
</file>