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F2" w:rsidRDefault="00EC39F2" w:rsidP="00EC39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6C" w:rsidRPr="00EC39F2" w:rsidRDefault="0072276C" w:rsidP="00EC39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39F2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во второй младшей группе «Дари добро»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Цель: формировать представления о мире любви и добрых чувств; развивать у детей стремление проявлять любовь к родным, воспитывать доброе отношение ко всему окружающему миру. Учить детей анализировать поступки. Воспитывать доброжелательное отношение друг к другу.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Интеграция образовательных областей: социально-коммуникативное развитие и художественно-эстетическое развитие.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Средства: демонстрационный материал – предметные картинки, игрушка Хрюша, ватман, гуашь, влажные салфетки, кисть.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Предварительная работа: чтение стихотворения В.Маяковского «Что такое хорошо и что такое плохо», беседа на тему «добрые дела», рассматривание сюжетных картинок «добрый поступок», обыгрывание ситуаций.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Ход занятия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I.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Ритуал приветствия: «Добрые ладошки».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Дети заходят под музыку в группу и садятся полукругом на стулья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Приветствие «Ладошки»: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Мы ладошку к ладошке сложили,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И друг другу дружить предложили.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Будем мы веселиться, играть,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Чтобы умными, дружными стать.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— Ребята, какие вы веселые, у вас хорошее настроение? И у меня тоже.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— Когда у человека хорошее настроение он часто улыбается. Вот и мы радуемся, улыбаемся вот так (показать как улыбаться)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Улыбнемся и пожелаем друг другу доброго утра и радостного настроения. Мы сегодня поговорим о доброте.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II.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Стук в дверь. В группу входит Хрюша (игрушка на руке у воспитателя).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Хрюша: — Здравствуйте ребята!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lastRenderedPageBreak/>
        <w:t>— А что такое доброта? Добрый – это значит какой? (дети отвечают: хороший, заботливый, нежадный)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— А не добрый значит какой? (отвечают: жадный, злой, грубый, вредный)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— Доброту можно потрогать, попробовать на вкус или увидеть?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(Ответы)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Хрюша, попробовать конечно нельзя, но увидеть можно в поступках, действиях, делах каждого.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картинки о добрых делах и поступках. (показывает 3-4 картинки).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Дети, рассматривая картинки, высказывают свое мнение, анализируют изображаемые  поступки и действия.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Когда человек совершает добрые дела и поступки, какое лицо бывает у него в эту минуту?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Дети: Незлое, приятное, мягкое, с добрыми глазами, с улыбкой.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Хрюша: А вы какие делаете добрые дела?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Когда мы завязываем друг другу шарфы, кому мы делаем доброе дело? (другу)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-Когда убираем посуду, мусор с пола, кому мы помогаем? (Помощнику воспитателя. У нее много других дел)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Хрюша: Ребята, а вам самим приятно, когда вы делаете доброе дело?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-Значит у вас доброе сердце!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Если любишь всех вокруг,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Делай так!                                         (хлопки в ладоши)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Если рядом с тобой друг,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Делай так!                                          (прыжки на месте)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Если дождик вдруг польется,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Делай так!                                          (хлопки над головой)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Если мама улыбнется,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Делай так!                           (хлопки и прыжки одновременно)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 предлагает детям сесть за столы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Вы любите своих близких? (маму, папу, брата, бабушку и т.д)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 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Показать детям большое не раскрашенное сердце, нарисованное на ватмане.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Вот оно, сердце, давайте мы заполним его нашей любовью и добротой.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—   Сначала приготовим свои ладошки: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 предлагает детям закрыть глаза, сделать три глубоких вдоха и выдоха.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Разотрите свои ладони. Почувствуйте, как  ваши ладони становятся все теплее и теплее… Пока вы трете ладошки, подумайте о том, как мы сильно любим наших близких (15 сек). Теперь вытяните ладони вперед и дайте им немного отдохнуть. Почувствуйте, какие они… Теплые?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Дети самостоятельно выполняют задание.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III.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Хрюша: Какое яркое доброе получилось сердце. Оно получилось таким, благодаря вашей любви и доброте, которое живет внутри вас.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Хрюша: оставайтесь всегда добрыми и дарите свою доброту и любовь всем людям, животным, растениям. Добрым – это так здорово! Я обязательно расскажу об этом Степашке. До свидания!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Воспитатель: До свидания, Хрюша! Ребята, давайте попрощаемся с нашем гостем-другом.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Ритуал прощания:</w:t>
      </w:r>
    </w:p>
    <w:p w:rsidR="0072276C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3BF" w:rsidRPr="00EC39F2" w:rsidRDefault="0072276C" w:rsidP="00EC3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2">
        <w:rPr>
          <w:rFonts w:ascii="Times New Roman" w:hAnsi="Times New Roman" w:cs="Times New Roman"/>
          <w:sz w:val="24"/>
          <w:szCs w:val="24"/>
        </w:rPr>
        <w:t>Ладошки — символ доброты, любви, тепла, света и счастья. Поделитесь добром друг с другом (Дети дарят «радужные  ладошки» друзьям и Хрюше).</w:t>
      </w:r>
    </w:p>
    <w:sectPr w:rsidR="002333BF" w:rsidRPr="00EC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5"/>
    <w:rsid w:val="00154565"/>
    <w:rsid w:val="002333BF"/>
    <w:rsid w:val="002831AD"/>
    <w:rsid w:val="00401212"/>
    <w:rsid w:val="0072276C"/>
    <w:rsid w:val="00E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D051-28C5-4B5D-88FA-E05F5E2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2017-03-13T18:02:00Z</dcterms:created>
  <dcterms:modified xsi:type="dcterms:W3CDTF">2017-03-14T06:03:00Z</dcterms:modified>
</cp:coreProperties>
</file>