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B" w:rsidRDefault="00233745" w:rsidP="00AD4C5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AD4C5B">
        <w:rPr>
          <w:b/>
          <w:sz w:val="28"/>
        </w:rPr>
        <w:t xml:space="preserve">   ЭССЕ.</w:t>
      </w:r>
    </w:p>
    <w:p w:rsidR="00AD4C5B" w:rsidRDefault="00AD4C5B" w:rsidP="00AD4C5B">
      <w:pPr>
        <w:rPr>
          <w:b/>
          <w:sz w:val="28"/>
        </w:rPr>
      </w:pPr>
      <w:r>
        <w:rPr>
          <w:b/>
          <w:sz w:val="28"/>
        </w:rPr>
        <w:t xml:space="preserve">             МОЯ ПЕДАГОГИЧЕСКАЯ ФИЛОСОФИЯ.</w:t>
      </w:r>
    </w:p>
    <w:p w:rsidR="00AD4C5B" w:rsidRDefault="00AD4C5B" w:rsidP="00AD4C5B">
      <w:pPr>
        <w:rPr>
          <w:b/>
          <w:sz w:val="28"/>
        </w:rPr>
      </w:pPr>
      <w:r>
        <w:rPr>
          <w:b/>
          <w:sz w:val="28"/>
        </w:rPr>
        <w:t xml:space="preserve">               Горжусь профессией своей</w:t>
      </w:r>
    </w:p>
    <w:p w:rsidR="00AD4C5B" w:rsidRDefault="00AD4C5B" w:rsidP="00AD4C5B">
      <w:pPr>
        <w:rPr>
          <w:b/>
          <w:sz w:val="28"/>
        </w:rPr>
      </w:pPr>
      <w:r>
        <w:rPr>
          <w:b/>
          <w:sz w:val="28"/>
        </w:rPr>
        <w:t xml:space="preserve">              Что детство проживаю  многократно…..</w:t>
      </w:r>
    </w:p>
    <w:p w:rsidR="00AD4C5B" w:rsidRPr="00AD4C5B" w:rsidRDefault="00AD4C5B" w:rsidP="00AD4C5B">
      <w:pPr>
        <w:rPr>
          <w:b/>
          <w:sz w:val="28"/>
        </w:rPr>
      </w:pPr>
      <w:r>
        <w:rPr>
          <w:rStyle w:val="a4"/>
          <w:rFonts w:ascii="Tahoma" w:hAnsi="Tahoma" w:cs="Tahoma"/>
          <w:color w:val="666666"/>
          <w:sz w:val="20"/>
        </w:rPr>
        <w:t>«Я – воспитатель детского сада»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Воспитателей часто спрашивают: «Почему вы выбрали такую непростую профессию?» Я согласна с тем, что наша работа – одна из важных и сложных, потому что воспитатель должен много знать и уметь, быть внимательным и чутким, красиво и грамотно говорить, быть интересным и умным собеседником, уметь создать такую обстановку, чтобы дети чувствовали себя как дома, а родители доверяли тебе. Но для меня быть воспитателем — это не просто работа, а призвание и образ жизни отчасти. Еще М. Горький говорил, что «детей должны воспитывать люди, которые по природе своей тяготеют к этому делу, требующему великой любви к детям и великого терпения».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Я считаю, что воспитатель должен быть другом по отношению к детям, их помощником и союзником, который соединяет в себе любовь к делу и к ученикам, умеет не только учить детей, но и сам способен учиться у своих воспитанников. К каждому ребенку я стараюсь находить индивидуальный подход, проявляю заботу и ласку, которых им так не хватает в отсутствии родителей. Я считаю, что каждый воспитатель должен обладать такими качествами. Именно поэтому мое жизненное кредо гласит: «Я отношусь к своим воспитанникам так же, как хочу, чтоб относились к моим родным детям».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На мой взгляд, человека с высоким профессионализмом и большим опытом работы не всегда можно назвать воспитателем с большой буквы. Главное в нашей работе – дарить детям любовь и тогда они ответят тем же. Ведь самая большая благодарность за труд воспитателя – это любовь детей.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Возможно, мне не суждено сделать великое открытие или совершить</w:t>
      </w:r>
      <w:r>
        <w:rPr>
          <w:rStyle w:val="apple-converted-space"/>
          <w:b/>
          <w:color w:val="666666"/>
          <w:sz w:val="20"/>
        </w:rPr>
        <w:t> </w:t>
      </w:r>
      <w:r>
        <w:rPr>
          <w:rFonts w:ascii="Tahoma" w:eastAsiaTheme="majorEastAsia" w:hAnsi="Tahoma" w:cs="Tahoma"/>
          <w:b/>
          <w:sz w:val="20"/>
        </w:rPr>
        <w:t>подвиг</w:t>
      </w:r>
      <w:r>
        <w:rPr>
          <w:rFonts w:ascii="Tahoma" w:hAnsi="Tahoma" w:cs="Tahoma"/>
          <w:b/>
          <w:color w:val="666666"/>
          <w:sz w:val="20"/>
        </w:rPr>
        <w:t>, главное для меня, что люди доверили мне самое дорогое, что у них есть – своих детей, которые вырастут и непременно станут добрыми, умными, счастливыми, а кто-то из них может быть станет знаменитым и даже совершит подвиг. А я буду знать, что в этом есть и моя заслуга, так как я вложила в каждого своего воспитанника частичку своей души и сердца.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Хотелось бы закончить своё эссе словами: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«Каким быть должен воспитатель?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Конечно, добрым должен быть!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Любить детей, любить ученье,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Свою профессию любить!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Каким быть должен воспитатель?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Конечно, щедрым должен быть!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t>Всего себя без сожаленья</w:t>
      </w:r>
    </w:p>
    <w:p w:rsidR="00AD4C5B" w:rsidRDefault="00AD4C5B" w:rsidP="00AD4C5B">
      <w:pPr>
        <w:pStyle w:val="a3"/>
        <w:shd w:val="clear" w:color="auto" w:fill="FFFFFF"/>
        <w:rPr>
          <w:rFonts w:ascii="Tahoma" w:hAnsi="Tahoma" w:cs="Tahoma"/>
          <w:b/>
          <w:color w:val="666666"/>
          <w:sz w:val="20"/>
        </w:rPr>
      </w:pPr>
      <w:r>
        <w:rPr>
          <w:rFonts w:ascii="Tahoma" w:hAnsi="Tahoma" w:cs="Tahoma"/>
          <w:b/>
          <w:color w:val="666666"/>
          <w:sz w:val="20"/>
        </w:rPr>
        <w:lastRenderedPageBreak/>
        <w:t>Он должен детям подарить! »</w:t>
      </w:r>
    </w:p>
    <w:p w:rsidR="00224A43" w:rsidRDefault="00224A43"/>
    <w:sectPr w:rsidR="00224A43" w:rsidSect="0022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4C5B"/>
    <w:rsid w:val="00224A43"/>
    <w:rsid w:val="00233745"/>
    <w:rsid w:val="00337D7E"/>
    <w:rsid w:val="00A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C5B"/>
  </w:style>
  <w:style w:type="character" w:styleId="a4">
    <w:name w:val="Strong"/>
    <w:basedOn w:val="a0"/>
    <w:uiPriority w:val="22"/>
    <w:qFormat/>
    <w:rsid w:val="00AD4C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2017-04-13T17:47:00Z</dcterms:created>
  <dcterms:modified xsi:type="dcterms:W3CDTF">2017-04-15T20:28:00Z</dcterms:modified>
</cp:coreProperties>
</file>