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32" w:rsidRDefault="00276832" w:rsidP="00276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1D7B">
        <w:rPr>
          <w:rFonts w:ascii="Times New Roman" w:hAnsi="Times New Roman" w:cs="Times New Roman"/>
          <w:b/>
          <w:sz w:val="28"/>
          <w:szCs w:val="28"/>
        </w:rPr>
        <w:t xml:space="preserve">Система физкультурно-оздоровительной работы 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11D7B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№23»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573"/>
        <w:gridCol w:w="709"/>
        <w:gridCol w:w="992"/>
        <w:gridCol w:w="6806"/>
      </w:tblGrid>
      <w:tr w:rsidR="00276832" w:rsidRPr="00111D7B" w:rsidTr="00DD302F">
        <w:trPr>
          <w:trHeight w:hRule="exact" w:val="1149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bookmarkEnd w:id="0"/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Основные формы и методы образовательной деятельности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 xml:space="preserve">Периодичность и особенности организации детей </w:t>
            </w:r>
          </w:p>
        </w:tc>
      </w:tr>
      <w:tr w:rsidR="00276832" w:rsidRPr="00111D7B" w:rsidTr="00DD302F">
        <w:trPr>
          <w:trHeight w:hRule="exact" w:val="809"/>
        </w:trPr>
        <w:tc>
          <w:tcPr>
            <w:tcW w:w="14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Вторая младшая группа (от 3 до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 xml:space="preserve"> </w:t>
            </w:r>
            <w:r w:rsidRPr="00111D7B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4 лет)</w:t>
            </w:r>
          </w:p>
        </w:tc>
      </w:tr>
      <w:tr w:rsidR="00276832" w:rsidRPr="00111D7B" w:rsidTr="00DD302F">
        <w:trPr>
          <w:trHeight w:hRule="exact" w:val="1088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Организованная образовательная деятель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ность по физическому развитию детей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раза в неделю с группой или подгруппой детей (12-15 минут)</w:t>
            </w:r>
          </w:p>
        </w:tc>
      </w:tr>
      <w:tr w:rsidR="00276832" w:rsidRPr="00111D7B" w:rsidTr="00DD302F">
        <w:trPr>
          <w:trHeight w:hRule="exact" w:val="1072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Игровая утренняя гимнастика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ежедневно с подгруппой детей</w:t>
            </w:r>
          </w:p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(5-7 минут)</w:t>
            </w:r>
          </w:p>
        </w:tc>
      </w:tr>
      <w:tr w:rsidR="00276832" w:rsidRPr="00111D7B" w:rsidTr="00DD302F">
        <w:trPr>
          <w:trHeight w:hRule="exact" w:val="99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Подвижные игры и физические упражнения на прогулке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ежедневно с группой или подгруппой детей (10-12 минут)</w:t>
            </w:r>
          </w:p>
        </w:tc>
      </w:tr>
      <w:tr w:rsidR="00276832" w:rsidRPr="00111D7B" w:rsidTr="00DD302F">
        <w:trPr>
          <w:trHeight w:hRule="exact" w:val="118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Гимнастика пробуждения с включением общеразвивающих упражнений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ежедневно с группой детей</w:t>
            </w:r>
          </w:p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(7-10 минут)</w:t>
            </w:r>
          </w:p>
        </w:tc>
      </w:tr>
      <w:tr w:rsidR="00276832" w:rsidRPr="00111D7B" w:rsidTr="00DD302F">
        <w:trPr>
          <w:trHeight w:hRule="exact" w:val="2048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Комплекс имитационных упражнений с прове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дением беседы, с использованием произведе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ний художественной литературы и рассматриванием иллюстраций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 раза в неделю с подгруппой детей </w:t>
            </w:r>
          </w:p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более 7 минут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</w:tr>
      <w:tr w:rsidR="00276832" w:rsidRPr="00111D7B" w:rsidTr="00DD302F">
        <w:trPr>
          <w:trHeight w:hRule="exact" w:val="1567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Дифференцированные игры и упражнения с учетом уровня двигательной активности и гендерных особенностей детей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раз в неделю с подгруппой детей</w:t>
            </w:r>
          </w:p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(3-5 минут)</w:t>
            </w:r>
          </w:p>
        </w:tc>
      </w:tr>
      <w:tr w:rsidR="00276832" w:rsidRPr="00111D7B" w:rsidTr="00DD302F">
        <w:trPr>
          <w:trHeight w:hRule="exact" w:val="98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Свободная деятельность детей, уход детей домой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18.30-19.00</w:t>
            </w:r>
          </w:p>
        </w:tc>
      </w:tr>
      <w:tr w:rsidR="00276832" w:rsidRPr="00111D7B" w:rsidTr="00DD302F">
        <w:trPr>
          <w:trHeight w:hRule="exact" w:val="57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Игры и упражнения в семье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индивидуально и с родителями</w:t>
            </w:r>
          </w:p>
        </w:tc>
      </w:tr>
      <w:tr w:rsidR="00276832" w:rsidRPr="00111D7B" w:rsidTr="00DD302F">
        <w:trPr>
          <w:trHeight w:val="529"/>
        </w:trPr>
        <w:tc>
          <w:tcPr>
            <w:tcW w:w="14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C175F1" w:rsidRDefault="00276832" w:rsidP="00DD3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C175F1"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  <w:t>Средняя группа (от 4 до 5 лет)</w:t>
            </w:r>
          </w:p>
        </w:tc>
      </w:tr>
      <w:tr w:rsidR="00276832" w:rsidTr="00DD302F">
        <w:trPr>
          <w:trHeight w:hRule="exact" w:val="1258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Организованная образовательная деятель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ность по физическому развитию детей.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раза в неделю с группой или подгруппой детей (15-20 минут)</w:t>
            </w:r>
          </w:p>
        </w:tc>
      </w:tr>
      <w:tr w:rsidR="00276832" w:rsidTr="00DD302F">
        <w:trPr>
          <w:trHeight w:hRule="exact" w:val="1070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Игровая утренняя гимнастика.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жедневно с подгруппами детей </w:t>
            </w:r>
          </w:p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(7-10 минут)</w:t>
            </w:r>
          </w:p>
        </w:tc>
      </w:tr>
      <w:tr w:rsidR="00276832" w:rsidTr="00DD302F">
        <w:trPr>
          <w:trHeight w:hRule="exact" w:val="1075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Подвижные игры и физические упражнения на прогулке.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жедне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вно с группой или подгруппой детей</w:t>
            </w:r>
            <w:r w:rsidRPr="00111D7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111D7B">
              <w:rPr>
                <w:rStyle w:val="20pt"/>
                <w:rFonts w:ascii="Times New Roman" w:hAnsi="Times New Roman" w:cs="Times New Roman"/>
                <w:sz w:val="28"/>
                <w:szCs w:val="28"/>
              </w:rPr>
              <w:t>10-12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минут)</w:t>
            </w:r>
          </w:p>
        </w:tc>
      </w:tr>
      <w:tr w:rsidR="00276832" w:rsidTr="00DD302F">
        <w:trPr>
          <w:trHeight w:hRule="exact" w:val="1075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Игровая гимнастика после дневного сна с включе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нием общеразвивающих упражнений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жедневно с группой детей </w:t>
            </w:r>
          </w:p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111D7B">
              <w:rPr>
                <w:rStyle w:val="20pt"/>
                <w:rFonts w:ascii="Times New Roman" w:hAnsi="Times New Roman" w:cs="Times New Roman"/>
                <w:sz w:val="28"/>
                <w:szCs w:val="28"/>
              </w:rPr>
              <w:t>10-12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минут)</w:t>
            </w:r>
          </w:p>
        </w:tc>
      </w:tr>
      <w:tr w:rsidR="00276832" w:rsidTr="00DD302F">
        <w:trPr>
          <w:trHeight w:hRule="exact" w:val="1214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111D7B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Комплекс имитационных упражнений с прове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дением беседы, с использованием произведе</w:t>
            </w: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ний художественной литературы и рассматриванием иллюстраций.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 раза в неделю с подгруппой детей </w:t>
            </w:r>
          </w:p>
          <w:p w:rsidR="00276832" w:rsidRPr="00111D7B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11D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(не более 7 минут)</w:t>
            </w:r>
          </w:p>
        </w:tc>
      </w:tr>
      <w:tr w:rsidR="00276832" w:rsidTr="00DD302F">
        <w:trPr>
          <w:trHeight w:hRule="exact" w:val="1639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Дифференцированные игры и упражнения с учетом уровня двигательной активности и гендерных особенностей детей.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6291">
              <w:rPr>
                <w:rStyle w:val="20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AD6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раз в неделю с подгруппами детей 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 5 минут)</w:t>
            </w:r>
          </w:p>
        </w:tc>
      </w:tr>
      <w:tr w:rsidR="00276832" w:rsidTr="00DD302F">
        <w:trPr>
          <w:trHeight w:hRule="exact" w:val="1056"/>
        </w:trPr>
        <w:tc>
          <w:tcPr>
            <w:tcW w:w="14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 (от 5 до 6 лет)</w:t>
            </w:r>
          </w:p>
        </w:tc>
      </w:tr>
      <w:tr w:rsidR="00276832" w:rsidTr="00DD302F">
        <w:trPr>
          <w:trHeight w:hRule="exact" w:val="844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832" w:rsidRPr="00AD6291" w:rsidRDefault="00276832" w:rsidP="0027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83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по физическому развитию детей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3 раза в неделю с группой или с подгруппой детей (25 минут)</w:t>
            </w:r>
          </w:p>
        </w:tc>
      </w:tr>
      <w:tr w:rsidR="00276832" w:rsidTr="00DD302F">
        <w:trPr>
          <w:trHeight w:hRule="exact" w:val="985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Игровая утренняя гимнастика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подгруппами детей 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(по 10—12 минут)</w:t>
            </w:r>
          </w:p>
        </w:tc>
      </w:tr>
      <w:tr w:rsidR="00276832" w:rsidTr="00DD302F">
        <w:trPr>
          <w:trHeight w:hRule="exact" w:val="856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ind w:left="1120" w:hanging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подгруппами детей </w:t>
            </w: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(по 12—15 минут)</w:t>
            </w:r>
          </w:p>
        </w:tc>
      </w:tr>
      <w:tr w:rsidR="00276832" w:rsidTr="00DD302F">
        <w:trPr>
          <w:trHeight w:hRule="exact" w:val="1280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 после дневного сна с включением общеразвивающих упражнений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Ежедневно с группой детей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 xml:space="preserve"> (10-12 минут)</w:t>
            </w:r>
          </w:p>
        </w:tc>
      </w:tr>
      <w:tr w:rsidR="00276832" w:rsidTr="00DD302F">
        <w:trPr>
          <w:trHeight w:hRule="exact" w:val="1561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общеразвивающих упражнений с проведением беседы, с использованием про</w:t>
            </w:r>
            <w:r w:rsidRPr="00AD6291">
              <w:rPr>
                <w:rFonts w:ascii="Times New Roman" w:hAnsi="Times New Roman" w:cs="Times New Roman"/>
                <w:sz w:val="28"/>
                <w:szCs w:val="28"/>
              </w:rPr>
              <w:softHyphen/>
              <w:t>изведений художественной литературы и рас</w:t>
            </w:r>
            <w:r w:rsidRPr="00AD6291">
              <w:rPr>
                <w:rFonts w:ascii="Times New Roman" w:hAnsi="Times New Roman" w:cs="Times New Roman"/>
                <w:sz w:val="28"/>
                <w:szCs w:val="28"/>
              </w:rPr>
              <w:softHyphen/>
              <w:t>сматриванием иллюстраций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с подгруппами детей 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(не более 10 минут)</w:t>
            </w:r>
          </w:p>
        </w:tc>
      </w:tr>
      <w:tr w:rsidR="00276832" w:rsidTr="00DD302F">
        <w:trPr>
          <w:trHeight w:hRule="exact" w:val="1524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Дифференцированные игры и упражнения с учетом индивидуальных и гендерных особен</w:t>
            </w:r>
            <w:r w:rsidRPr="00AD6291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ностей детей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с подгруппами детей 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(по 5 минут)</w:t>
            </w:r>
          </w:p>
        </w:tc>
      </w:tr>
      <w:tr w:rsidR="00276832" w:rsidTr="00DD302F">
        <w:trPr>
          <w:trHeight w:hRule="exact" w:val="598"/>
        </w:trPr>
        <w:tc>
          <w:tcPr>
            <w:tcW w:w="1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251DBD" w:rsidRDefault="00276832" w:rsidP="00DD3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 к школе группа (от 6 до 7 лет)</w:t>
            </w:r>
          </w:p>
        </w:tc>
      </w:tr>
      <w:tr w:rsidR="00276832" w:rsidTr="00DD302F">
        <w:trPr>
          <w:trHeight w:hRule="exact" w:val="1010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AD6291" w:rsidRDefault="00276832" w:rsidP="00276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83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по физическому развитию детей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3 раза в неделю с группой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или подгруппой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291">
              <w:rPr>
                <w:rFonts w:ascii="Times New Roman" w:hAnsi="Times New Roman" w:cs="Times New Roman"/>
                <w:sz w:val="28"/>
                <w:szCs w:val="28"/>
              </w:rPr>
              <w:t>(30 минут)</w:t>
            </w:r>
          </w:p>
        </w:tc>
      </w:tr>
      <w:tr w:rsidR="00276832" w:rsidTr="00DD302F">
        <w:trPr>
          <w:trHeight w:hRule="exact" w:val="1003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Игровая утренняя гимнастика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251DBD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Ежедневно с подгруппами детей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(по 10—15 минут)</w:t>
            </w:r>
          </w:p>
        </w:tc>
      </w:tr>
      <w:tr w:rsidR="00276832" w:rsidTr="00DD302F">
        <w:trPr>
          <w:trHeight w:hRule="exact" w:val="988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251DBD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подгруппами детей 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(по 12—15 минут)</w:t>
            </w:r>
          </w:p>
        </w:tc>
      </w:tr>
      <w:tr w:rsidR="00276832" w:rsidTr="00DD302F">
        <w:trPr>
          <w:trHeight w:hRule="exact" w:val="1272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 с включением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общеразвивающих упражнений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251DBD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Ежедневно с группой детей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(12-15 минут)</w:t>
            </w:r>
          </w:p>
        </w:tc>
      </w:tr>
      <w:tr w:rsidR="00276832" w:rsidTr="00DD302F">
        <w:trPr>
          <w:trHeight w:hRule="exact" w:val="1419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общеразвивающих упражнений с проведением беседы, с использованием произведений художественной литературы и рассматриванием иллюстраций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251DBD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1 раза в неделю с подгруппами детей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(не более 10 минут)</w:t>
            </w:r>
          </w:p>
        </w:tc>
      </w:tr>
      <w:tr w:rsidR="00276832" w:rsidTr="00DD302F">
        <w:trPr>
          <w:trHeight w:hRule="exact" w:val="1701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Дифференцированные игры и упражнения с учетом индивидуальных и гендерных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особенностей детей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832" w:rsidRPr="00251DBD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2 раза в неделю с подгруппами детей</w:t>
            </w:r>
          </w:p>
          <w:p w:rsidR="00276832" w:rsidRPr="00AD6291" w:rsidRDefault="00276832" w:rsidP="00DD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DBD">
              <w:rPr>
                <w:rFonts w:ascii="Times New Roman" w:hAnsi="Times New Roman" w:cs="Times New Roman"/>
                <w:sz w:val="28"/>
                <w:szCs w:val="28"/>
              </w:rPr>
              <w:t>(по 5-7 минут)</w:t>
            </w:r>
          </w:p>
        </w:tc>
      </w:tr>
      <w:tr w:rsidR="00276832" w:rsidTr="00DD302F">
        <w:trPr>
          <w:gridAfter w:val="4"/>
          <w:wAfter w:w="9080" w:type="dxa"/>
          <w:trHeight w:hRule="exact" w:val="616"/>
        </w:trPr>
        <w:tc>
          <w:tcPr>
            <w:tcW w:w="5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6832" w:rsidRDefault="00276832" w:rsidP="00DD302F">
            <w:pPr>
              <w:spacing w:line="229" w:lineRule="exact"/>
              <w:ind w:left="240"/>
            </w:pPr>
          </w:p>
        </w:tc>
      </w:tr>
    </w:tbl>
    <w:p w:rsidR="009B094C" w:rsidRDefault="00276832"/>
    <w:sectPr w:rsidR="009B094C" w:rsidSect="002768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90"/>
    <w:rsid w:val="00276832"/>
    <w:rsid w:val="00A2379E"/>
    <w:rsid w:val="00CC6090"/>
    <w:rsid w:val="00E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8C5E-F43D-4EB4-907B-8A8BF7E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768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27683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2015-11-23T08:11:00Z</dcterms:created>
  <dcterms:modified xsi:type="dcterms:W3CDTF">2015-11-23T08:14:00Z</dcterms:modified>
</cp:coreProperties>
</file>