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72" w:rsidRPr="00CE4455" w:rsidRDefault="00421272" w:rsidP="00421272">
      <w:pPr>
        <w:spacing w:after="0"/>
        <w:jc w:val="center"/>
        <w:rPr>
          <w:rFonts w:ascii="Times New Roman" w:hAnsi="Times New Roman" w:cs="Times New Roman"/>
          <w:b/>
          <w:sz w:val="28"/>
          <w:szCs w:val="28"/>
        </w:rPr>
      </w:pPr>
      <w:r w:rsidRPr="00CE4455">
        <w:rPr>
          <w:rFonts w:ascii="Times New Roman" w:hAnsi="Times New Roman" w:cs="Times New Roman"/>
          <w:b/>
          <w:sz w:val="28"/>
          <w:szCs w:val="28"/>
        </w:rPr>
        <w:t xml:space="preserve">Отчет о результатах </w:t>
      </w:r>
      <w:proofErr w:type="spellStart"/>
      <w:r w:rsidRPr="00CE4455">
        <w:rPr>
          <w:rFonts w:ascii="Times New Roman" w:hAnsi="Times New Roman" w:cs="Times New Roman"/>
          <w:b/>
          <w:sz w:val="28"/>
          <w:szCs w:val="28"/>
        </w:rPr>
        <w:t>самообследования</w:t>
      </w:r>
      <w:proofErr w:type="spellEnd"/>
      <w:r w:rsidRPr="00CE4455">
        <w:rPr>
          <w:rFonts w:ascii="Times New Roman" w:hAnsi="Times New Roman" w:cs="Times New Roman"/>
          <w:b/>
          <w:sz w:val="28"/>
          <w:szCs w:val="28"/>
        </w:rPr>
        <w:t xml:space="preserve"> деятельности </w:t>
      </w:r>
    </w:p>
    <w:p w:rsidR="00421272" w:rsidRPr="00CE4455" w:rsidRDefault="002C3F1F" w:rsidP="00421272">
      <w:pPr>
        <w:spacing w:after="0"/>
        <w:jc w:val="center"/>
        <w:rPr>
          <w:rFonts w:ascii="Times New Roman" w:hAnsi="Times New Roman" w:cs="Times New Roman"/>
          <w:b/>
          <w:sz w:val="28"/>
          <w:szCs w:val="28"/>
        </w:rPr>
      </w:pPr>
      <w:r>
        <w:rPr>
          <w:rFonts w:ascii="Times New Roman" w:hAnsi="Times New Roman" w:cs="Times New Roman"/>
          <w:b/>
          <w:sz w:val="28"/>
          <w:szCs w:val="28"/>
        </w:rPr>
        <w:t>МДОУ «Детский  сад № 23» 2018 - 2019</w:t>
      </w:r>
      <w:r w:rsidR="00421272" w:rsidRPr="00CE4455">
        <w:rPr>
          <w:rFonts w:ascii="Times New Roman" w:hAnsi="Times New Roman" w:cs="Times New Roman"/>
          <w:b/>
          <w:sz w:val="28"/>
          <w:szCs w:val="28"/>
        </w:rPr>
        <w:t xml:space="preserve"> учебный год</w:t>
      </w:r>
    </w:p>
    <w:p w:rsidR="00421272" w:rsidRPr="00CE4455" w:rsidRDefault="00421272" w:rsidP="00421272">
      <w:pPr>
        <w:spacing w:after="0"/>
        <w:jc w:val="center"/>
        <w:rPr>
          <w:rFonts w:ascii="Times New Roman" w:hAnsi="Times New Roman" w:cs="Times New Roman"/>
          <w:sz w:val="32"/>
          <w:szCs w:val="32"/>
        </w:rPr>
      </w:pPr>
    </w:p>
    <w:p w:rsidR="00421272" w:rsidRPr="00CE4455" w:rsidRDefault="00421272" w:rsidP="00421272">
      <w:pPr>
        <w:spacing w:after="0"/>
        <w:jc w:val="both"/>
        <w:rPr>
          <w:rFonts w:ascii="Times New Roman" w:hAnsi="Times New Roman" w:cs="Times New Roman"/>
          <w:b/>
          <w:sz w:val="24"/>
          <w:szCs w:val="24"/>
        </w:rPr>
      </w:pPr>
      <w:proofErr w:type="gramStart"/>
      <w:r w:rsidRPr="00CE4455">
        <w:rPr>
          <w:rFonts w:ascii="Times New Roman" w:hAnsi="Times New Roman" w:cs="Times New Roman"/>
          <w:b/>
          <w:sz w:val="24"/>
          <w:szCs w:val="24"/>
          <w:lang w:val="en-US"/>
        </w:rPr>
        <w:t>I</w:t>
      </w:r>
      <w:r w:rsidRPr="00CE4455">
        <w:rPr>
          <w:rFonts w:ascii="Times New Roman" w:hAnsi="Times New Roman" w:cs="Times New Roman"/>
          <w:b/>
          <w:sz w:val="24"/>
          <w:szCs w:val="24"/>
        </w:rPr>
        <w:t>. Общая характеристика образовательного учреждения.</w:t>
      </w:r>
      <w:proofErr w:type="gramEnd"/>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муниципальное</w:t>
      </w:r>
      <w:r w:rsidRPr="00775FB2">
        <w:rPr>
          <w:rFonts w:ascii="Times New Roman" w:hAnsi="Times New Roman" w:cs="Times New Roman"/>
          <w:sz w:val="24"/>
          <w:szCs w:val="24"/>
        </w:rPr>
        <w:t xml:space="preserve"> дошкольное образовательное учреждение </w:t>
      </w:r>
      <w:r>
        <w:rPr>
          <w:rFonts w:ascii="Times New Roman" w:hAnsi="Times New Roman" w:cs="Times New Roman"/>
          <w:sz w:val="24"/>
          <w:szCs w:val="24"/>
        </w:rPr>
        <w:t>«Д</w:t>
      </w:r>
      <w:r w:rsidRPr="00775FB2">
        <w:rPr>
          <w:rFonts w:ascii="Times New Roman" w:hAnsi="Times New Roman" w:cs="Times New Roman"/>
          <w:sz w:val="24"/>
          <w:szCs w:val="24"/>
        </w:rPr>
        <w:t>етский сад</w:t>
      </w:r>
      <w:r>
        <w:rPr>
          <w:rFonts w:ascii="Times New Roman" w:hAnsi="Times New Roman" w:cs="Times New Roman"/>
          <w:sz w:val="24"/>
          <w:szCs w:val="24"/>
        </w:rPr>
        <w:t>№ 23» Фрунзенского района города Ярославля</w:t>
      </w:r>
      <w:r w:rsidRPr="00775FB2">
        <w:rPr>
          <w:rFonts w:ascii="Times New Roman" w:hAnsi="Times New Roman" w:cs="Times New Roman"/>
          <w:sz w:val="24"/>
          <w:szCs w:val="24"/>
        </w:rPr>
        <w:t xml:space="preserve">  введен  в эксплуатацию </w:t>
      </w:r>
      <w:r>
        <w:rPr>
          <w:rFonts w:ascii="Times New Roman" w:hAnsi="Times New Roman" w:cs="Times New Roman"/>
          <w:sz w:val="24"/>
          <w:szCs w:val="24"/>
        </w:rPr>
        <w:t>с</w:t>
      </w:r>
      <w:r w:rsidRPr="00775FB2">
        <w:rPr>
          <w:rFonts w:ascii="Times New Roman" w:hAnsi="Times New Roman" w:cs="Times New Roman"/>
          <w:sz w:val="24"/>
          <w:szCs w:val="24"/>
        </w:rPr>
        <w:t>19</w:t>
      </w:r>
      <w:r>
        <w:rPr>
          <w:rFonts w:ascii="Times New Roman" w:hAnsi="Times New Roman" w:cs="Times New Roman"/>
          <w:sz w:val="24"/>
          <w:szCs w:val="24"/>
        </w:rPr>
        <w:t>71</w:t>
      </w:r>
      <w:r w:rsidRPr="00775FB2">
        <w:rPr>
          <w:rFonts w:ascii="Times New Roman" w:hAnsi="Times New Roman" w:cs="Times New Roman"/>
          <w:sz w:val="24"/>
          <w:szCs w:val="24"/>
        </w:rPr>
        <w:t xml:space="preserve"> года.</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 23» </w:t>
      </w:r>
      <w:r w:rsidRPr="00775FB2">
        <w:rPr>
          <w:rFonts w:ascii="Times New Roman" w:hAnsi="Times New Roman" w:cs="Times New Roman"/>
          <w:sz w:val="24"/>
          <w:szCs w:val="24"/>
        </w:rPr>
        <w:t xml:space="preserve">осуществляет свою деятельность в соответствии </w:t>
      </w:r>
      <w:proofErr w:type="gramStart"/>
      <w:r w:rsidRPr="00775FB2">
        <w:rPr>
          <w:rFonts w:ascii="Times New Roman" w:hAnsi="Times New Roman" w:cs="Times New Roman"/>
          <w:sz w:val="24"/>
          <w:szCs w:val="24"/>
        </w:rPr>
        <w:t>с</w:t>
      </w:r>
      <w:proofErr w:type="gramEnd"/>
      <w:r>
        <w:rPr>
          <w:rFonts w:ascii="Times New Roman" w:hAnsi="Times New Roman" w:cs="Times New Roman"/>
          <w:sz w:val="24"/>
          <w:szCs w:val="24"/>
        </w:rPr>
        <w:t>:</w:t>
      </w:r>
    </w:p>
    <w:p w:rsidR="00421272" w:rsidRPr="00972D84" w:rsidRDefault="00421272" w:rsidP="00421272">
      <w:pPr>
        <w:pStyle w:val="a7"/>
        <w:numPr>
          <w:ilvl w:val="0"/>
          <w:numId w:val="1"/>
        </w:numPr>
        <w:shd w:val="clear" w:color="auto" w:fill="FFFFFF"/>
        <w:spacing w:line="317" w:lineRule="exact"/>
        <w:rPr>
          <w:rFonts w:ascii="Times New Roman" w:hAnsi="Times New Roman" w:cs="Times New Roman"/>
        </w:rPr>
      </w:pPr>
      <w:r w:rsidRPr="00972D84">
        <w:rPr>
          <w:rFonts w:ascii="Times New Roman" w:hAnsi="Times New Roman" w:cs="Times New Roman"/>
          <w:spacing w:val="-7"/>
        </w:rPr>
        <w:t xml:space="preserve">Федеральным Законом РФ от 29.12.2012г. № 273 «Об образовании в Российской Федерации», </w:t>
      </w:r>
    </w:p>
    <w:p w:rsidR="00421272" w:rsidRPr="00972D84"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w:t>
      </w:r>
      <w:r w:rsidRPr="00972D84">
        <w:rPr>
          <w:rFonts w:ascii="Times New Roman" w:hAnsi="Times New Roman" w:cs="Times New Roman"/>
          <w:spacing w:val="-7"/>
        </w:rPr>
        <w:t xml:space="preserve">риказом </w:t>
      </w:r>
      <w:proofErr w:type="spellStart"/>
      <w:r w:rsidRPr="00972D84">
        <w:rPr>
          <w:rFonts w:ascii="Times New Roman" w:hAnsi="Times New Roman" w:cs="Times New Roman"/>
          <w:spacing w:val="-7"/>
        </w:rPr>
        <w:t>Минобрнауки</w:t>
      </w:r>
      <w:proofErr w:type="spellEnd"/>
      <w:r w:rsidRPr="00972D84">
        <w:rPr>
          <w:rFonts w:ascii="Times New Roman" w:hAnsi="Times New Roman" w:cs="Times New Roman"/>
          <w:spacing w:val="-7"/>
        </w:rPr>
        <w:t xml:space="preserve">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21272" w:rsidRPr="00972D84"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w:t>
      </w:r>
      <w:r w:rsidRPr="00972D84">
        <w:rPr>
          <w:rFonts w:ascii="Times New Roman" w:hAnsi="Times New Roman" w:cs="Times New Roman"/>
          <w:spacing w:val="-7"/>
        </w:rPr>
        <w:t xml:space="preserve">риказом </w:t>
      </w:r>
      <w:proofErr w:type="spellStart"/>
      <w:r w:rsidRPr="00972D84">
        <w:rPr>
          <w:rFonts w:ascii="Times New Roman" w:hAnsi="Times New Roman" w:cs="Times New Roman"/>
          <w:spacing w:val="-7"/>
        </w:rPr>
        <w:t>Минобрнауки</w:t>
      </w:r>
      <w:proofErr w:type="spellEnd"/>
      <w:r w:rsidRPr="00972D84">
        <w:rPr>
          <w:rFonts w:ascii="Times New Roman" w:hAnsi="Times New Roman" w:cs="Times New Roman"/>
          <w:spacing w:val="-7"/>
        </w:rPr>
        <w:t xml:space="preserve"> РФ от 17 октября 2013г. </w:t>
      </w:r>
      <w:proofErr w:type="spellStart"/>
      <w:r w:rsidRPr="00972D84">
        <w:rPr>
          <w:rFonts w:ascii="Times New Roman" w:hAnsi="Times New Roman" w:cs="Times New Roman"/>
          <w:spacing w:val="-7"/>
        </w:rPr>
        <w:t>No</w:t>
      </w:r>
      <w:proofErr w:type="spellEnd"/>
      <w:r w:rsidRPr="00972D84">
        <w:rPr>
          <w:rFonts w:ascii="Times New Roman" w:hAnsi="Times New Roman" w:cs="Times New Roman"/>
          <w:spacing w:val="-7"/>
        </w:rPr>
        <w:t xml:space="preserve"> 1155 «Об утверждении Федерального государственного образовательного стандарта дошкольного образования», </w:t>
      </w:r>
    </w:p>
    <w:p w:rsidR="00421272" w:rsidRPr="00972D84" w:rsidRDefault="00421272" w:rsidP="00421272">
      <w:pPr>
        <w:pStyle w:val="a7"/>
        <w:numPr>
          <w:ilvl w:val="0"/>
          <w:numId w:val="1"/>
        </w:numPr>
        <w:shd w:val="clear" w:color="auto" w:fill="FFFFFF"/>
        <w:spacing w:line="317" w:lineRule="exact"/>
        <w:rPr>
          <w:rFonts w:ascii="Times New Roman" w:hAnsi="Times New Roman" w:cs="Times New Roman"/>
        </w:rPr>
      </w:pPr>
      <w:r w:rsidRPr="00972D84">
        <w:rPr>
          <w:rFonts w:ascii="Times New Roman" w:hAnsi="Times New Roman" w:cs="Times New Roman"/>
          <w:spacing w:val="-7"/>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санитарного врача РФ от 15.05.2013г. № 26, </w:t>
      </w:r>
    </w:p>
    <w:p w:rsidR="00421272" w:rsidRPr="00972D84" w:rsidRDefault="00421272" w:rsidP="00421272">
      <w:pPr>
        <w:pStyle w:val="a7"/>
        <w:numPr>
          <w:ilvl w:val="0"/>
          <w:numId w:val="1"/>
        </w:numPr>
        <w:shd w:val="clear" w:color="auto" w:fill="FFFFFF"/>
        <w:spacing w:line="317" w:lineRule="exact"/>
        <w:rPr>
          <w:rFonts w:ascii="Times New Roman" w:hAnsi="Times New Roman" w:cs="Times New Roman"/>
        </w:rPr>
      </w:pPr>
      <w:r w:rsidRPr="00972D84">
        <w:rPr>
          <w:rFonts w:ascii="Times New Roman" w:hAnsi="Times New Roman" w:cs="Times New Roman"/>
          <w:spacing w:val="-7"/>
        </w:rPr>
        <w:t>Уставом МДОУ «Детский сад № 23</w:t>
      </w:r>
      <w:r>
        <w:rPr>
          <w:rFonts w:ascii="Times New Roman" w:hAnsi="Times New Roman" w:cs="Times New Roman"/>
          <w:spacing w:val="-7"/>
        </w:rPr>
        <w:t>»</w:t>
      </w:r>
      <w:r w:rsidRPr="00972D84">
        <w:rPr>
          <w:rFonts w:ascii="Times New Roman" w:hAnsi="Times New Roman" w:cs="Times New Roman"/>
          <w:spacing w:val="-7"/>
        </w:rPr>
        <w:t xml:space="preserve">, </w:t>
      </w:r>
    </w:p>
    <w:p w:rsidR="00421272" w:rsidRPr="004A3D5D"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Л</w:t>
      </w:r>
      <w:r w:rsidRPr="00972D84">
        <w:rPr>
          <w:rFonts w:ascii="Times New Roman" w:hAnsi="Times New Roman" w:cs="Times New Roman"/>
          <w:spacing w:val="-7"/>
        </w:rPr>
        <w:t xml:space="preserve">ицензией на </w:t>
      </w:r>
      <w:proofErr w:type="gramStart"/>
      <w:r w:rsidRPr="00972D84">
        <w:rPr>
          <w:rFonts w:ascii="Times New Roman" w:hAnsi="Times New Roman" w:cs="Times New Roman"/>
          <w:spacing w:val="-7"/>
        </w:rPr>
        <w:t>право ведения</w:t>
      </w:r>
      <w:proofErr w:type="gramEnd"/>
      <w:r w:rsidRPr="00972D84">
        <w:rPr>
          <w:rFonts w:ascii="Times New Roman" w:hAnsi="Times New Roman" w:cs="Times New Roman"/>
          <w:spacing w:val="-7"/>
        </w:rPr>
        <w:t xml:space="preserve"> образовательной</w:t>
      </w:r>
      <w:r>
        <w:rPr>
          <w:rFonts w:ascii="Times New Roman" w:hAnsi="Times New Roman" w:cs="Times New Roman"/>
          <w:spacing w:val="-7"/>
        </w:rPr>
        <w:t xml:space="preserve"> деятельности от 05.08.2015 г,</w:t>
      </w:r>
    </w:p>
    <w:p w:rsidR="00421272" w:rsidRPr="004A3D5D"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Письмом Минобразования России от 16.01.2002 №03-51-5ин</w:t>
      </w:r>
      <w:r w:rsidRPr="004A3D5D">
        <w:rPr>
          <w:rFonts w:ascii="Times New Roman" w:hAnsi="Times New Roman" w:cs="Times New Roman"/>
          <w:spacing w:val="-7"/>
        </w:rPr>
        <w:t>/</w:t>
      </w:r>
      <w:r>
        <w:rPr>
          <w:rFonts w:ascii="Times New Roman" w:hAnsi="Times New Roman" w:cs="Times New Roman"/>
          <w:spacing w:val="-7"/>
        </w:rPr>
        <w:t>23-03 «Об интегрированном воспитании и обучении детей с отклонениями в развитии в дошкольных образовательных учреждениях»,</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r w:rsidRPr="004A3D5D">
        <w:rPr>
          <w:rFonts w:ascii="Times New Roman" w:hAnsi="Times New Roman" w:cs="Times New Roman"/>
        </w:rPr>
        <w:t>Письмо</w:t>
      </w:r>
      <w:r>
        <w:rPr>
          <w:rFonts w:ascii="Times New Roman" w:hAnsi="Times New Roman" w:cs="Times New Roman"/>
        </w:rPr>
        <w:t>м</w:t>
      </w:r>
      <w:r w:rsidRPr="004A3D5D">
        <w:rPr>
          <w:rFonts w:ascii="Times New Roman" w:hAnsi="Times New Roman" w:cs="Times New Roman"/>
        </w:rPr>
        <w:t xml:space="preserve"> Минобразования России от</w:t>
      </w:r>
      <w:r>
        <w:rPr>
          <w:rFonts w:ascii="Times New Roman" w:hAnsi="Times New Roman" w:cs="Times New Roman"/>
        </w:rPr>
        <w:t xml:space="preserve"> 18.04.2008 №АФ-150</w:t>
      </w:r>
      <w:r w:rsidRPr="004A3D5D">
        <w:rPr>
          <w:rFonts w:ascii="Times New Roman" w:hAnsi="Times New Roman" w:cs="Times New Roman"/>
        </w:rPr>
        <w:t>/</w:t>
      </w:r>
      <w:r>
        <w:rPr>
          <w:rFonts w:ascii="Times New Roman" w:hAnsi="Times New Roman" w:cs="Times New Roman"/>
        </w:rPr>
        <w:t>06 «О создании условий для получения образования детьми с ограниченными возможностями здоровья и детьми-инвалидами»,</w:t>
      </w:r>
    </w:p>
    <w:p w:rsidR="00421272" w:rsidRPr="004A3D5D"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Письмом Минобразования России от 27.03.2000 №27</w:t>
      </w:r>
      <w:r w:rsidRPr="004A3D5D">
        <w:rPr>
          <w:rFonts w:ascii="Times New Roman" w:hAnsi="Times New Roman" w:cs="Times New Roman"/>
          <w:spacing w:val="-7"/>
        </w:rPr>
        <w:t>/901-6</w:t>
      </w:r>
      <w:r>
        <w:rPr>
          <w:rFonts w:ascii="Times New Roman" w:hAnsi="Times New Roman" w:cs="Times New Roman"/>
          <w:spacing w:val="-7"/>
        </w:rPr>
        <w:t xml:space="preserve"> «О психолого-медико-педагогическом консилиуме образовательного учреждения»,</w:t>
      </w:r>
    </w:p>
    <w:p w:rsidR="00421272" w:rsidRPr="004A3D5D"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Письмом Минобразования России от 16.04.2001 №29</w:t>
      </w:r>
      <w:r w:rsidRPr="004A3D5D">
        <w:rPr>
          <w:rFonts w:ascii="Times New Roman" w:hAnsi="Times New Roman" w:cs="Times New Roman"/>
          <w:spacing w:val="-7"/>
        </w:rPr>
        <w:t>/</w:t>
      </w:r>
      <w:r>
        <w:rPr>
          <w:rFonts w:ascii="Times New Roman" w:hAnsi="Times New Roman" w:cs="Times New Roman"/>
          <w:spacing w:val="-7"/>
        </w:rPr>
        <w:t>1524-6 «О концепции интегрированного обучения лиц с ограниченными возможностями здоровья (со специальными образовательными потребностями)»,</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proofErr w:type="spellStart"/>
      <w:r>
        <w:rPr>
          <w:rFonts w:ascii="Times New Roman" w:hAnsi="Times New Roman" w:cs="Times New Roman"/>
          <w:spacing w:val="-7"/>
        </w:rPr>
        <w:t>ПриказомМинобранауки</w:t>
      </w:r>
      <w:proofErr w:type="spellEnd"/>
      <w:r>
        <w:rPr>
          <w:rFonts w:ascii="Times New Roman" w:hAnsi="Times New Roman" w:cs="Times New Roman"/>
          <w:spacing w:val="-7"/>
        </w:rPr>
        <w:t xml:space="preserve"> России от</w:t>
      </w:r>
      <w:r>
        <w:rPr>
          <w:rFonts w:ascii="Times New Roman" w:hAnsi="Times New Roman" w:cs="Times New Roman"/>
        </w:rPr>
        <w:t xml:space="preserve"> 06.10.2009 №373 «Об утверждении и введении в действие федерального государственного образовательного стандарта начального общего образования», </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rPr>
        <w:t>Постановлением мэрии города Ярославля «О порядке формирования и финансового обеспечения выполнения муниципального задания на оказание муниципальных услуг (выполнение работ) №2040 от 30.10.2015»,</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rPr>
        <w:t xml:space="preserve">Приказом </w:t>
      </w:r>
      <w:proofErr w:type="gramStart"/>
      <w:r>
        <w:rPr>
          <w:rFonts w:ascii="Times New Roman" w:hAnsi="Times New Roman" w:cs="Times New Roman"/>
        </w:rPr>
        <w:t>департамента образования мэрии города Ярославля</w:t>
      </w:r>
      <w:proofErr w:type="gramEnd"/>
      <w:r>
        <w:rPr>
          <w:rFonts w:ascii="Times New Roman" w:hAnsi="Times New Roman" w:cs="Times New Roman"/>
        </w:rPr>
        <w:t xml:space="preserve"> от 22.01.2015 №01-05</w:t>
      </w:r>
      <w:r w:rsidRPr="0013189E">
        <w:rPr>
          <w:rFonts w:ascii="Times New Roman" w:hAnsi="Times New Roman" w:cs="Times New Roman"/>
        </w:rPr>
        <w:t>/</w:t>
      </w:r>
      <w:r>
        <w:rPr>
          <w:rFonts w:ascii="Times New Roman" w:hAnsi="Times New Roman" w:cs="Times New Roman"/>
        </w:rPr>
        <w:t>47 «Об утверждении порядка оценки эффективности деятельности руководителей муниципальных учреждений, подведомственных департаменту образования мэрии города Ярославля»,</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r w:rsidRPr="0013189E">
        <w:rPr>
          <w:rFonts w:ascii="Times New Roman" w:hAnsi="Times New Roman" w:cs="Times New Roman"/>
        </w:rPr>
        <w:t xml:space="preserve">Приказом департамента образования </w:t>
      </w:r>
      <w:r>
        <w:rPr>
          <w:rFonts w:ascii="Times New Roman" w:hAnsi="Times New Roman" w:cs="Times New Roman"/>
        </w:rPr>
        <w:t>Ярославской области от 26.09.2013 №537</w:t>
      </w:r>
      <w:r w:rsidRPr="00E162FB">
        <w:rPr>
          <w:rFonts w:ascii="Times New Roman" w:hAnsi="Times New Roman" w:cs="Times New Roman"/>
        </w:rPr>
        <w:t>/</w:t>
      </w:r>
      <w:r>
        <w:rPr>
          <w:rFonts w:ascii="Times New Roman" w:hAnsi="Times New Roman" w:cs="Times New Roman"/>
        </w:rPr>
        <w:t>01-03 «Об утверждении показателей эффективности».</w:t>
      </w:r>
    </w:p>
    <w:p w:rsidR="008A7B39" w:rsidRDefault="008A7B39"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rPr>
        <w:t>Приказ Минтруда России от 10.01.2017 №10н « Об утверждении профессионального стандарта     « Специалист в области воспитания».</w:t>
      </w:r>
    </w:p>
    <w:p w:rsidR="00421272" w:rsidRPr="00972D84" w:rsidRDefault="00421272" w:rsidP="00421272">
      <w:pPr>
        <w:pStyle w:val="a7"/>
        <w:shd w:val="clear" w:color="auto" w:fill="FFFFFF"/>
        <w:spacing w:line="317" w:lineRule="exact"/>
        <w:ind w:left="360"/>
        <w:rPr>
          <w:rFonts w:ascii="Times New Roman" w:hAnsi="Times New Roman" w:cs="Times New Roman"/>
        </w:rPr>
      </w:pPr>
    </w:p>
    <w:p w:rsidR="00421272" w:rsidRPr="00972D84" w:rsidRDefault="00421272" w:rsidP="00421272">
      <w:pPr>
        <w:shd w:val="clear" w:color="auto" w:fill="FFFFFF"/>
        <w:spacing w:line="317" w:lineRule="exact"/>
        <w:rPr>
          <w:rFonts w:ascii="Times New Roman" w:hAnsi="Times New Roman" w:cs="Times New Roman"/>
        </w:rPr>
      </w:pPr>
      <w:r w:rsidRPr="00972D84">
        <w:rPr>
          <w:rFonts w:ascii="Times New Roman" w:hAnsi="Times New Roman" w:cs="Times New Roman"/>
          <w:spacing w:val="-2"/>
          <w:u w:val="single"/>
        </w:rPr>
        <w:t>Локальными актами:</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Правила приема </w:t>
      </w:r>
      <w:proofErr w:type="gramStart"/>
      <w:r w:rsidRPr="00972D84">
        <w:rPr>
          <w:rFonts w:ascii="Times New Roman" w:hAnsi="Times New Roman" w:cs="Times New Roman"/>
          <w:spacing w:val="-12"/>
        </w:rPr>
        <w:t>обучающихся</w:t>
      </w:r>
      <w:proofErr w:type="gramEnd"/>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комиссии по урегулированию споров между участниками образовательных отношений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об утверждении Порядка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Положение о нормах профессиональной этики педагогических работников</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lastRenderedPageBreak/>
        <w:t xml:space="preserve">Порядок и основания отчисления </w:t>
      </w:r>
      <w:proofErr w:type="gramStart"/>
      <w:r w:rsidRPr="00972D84">
        <w:rPr>
          <w:rFonts w:ascii="Times New Roman" w:hAnsi="Times New Roman" w:cs="Times New Roman"/>
          <w:spacing w:val="-12"/>
        </w:rPr>
        <w:t>обучающихся</w:t>
      </w:r>
      <w:proofErr w:type="gramEnd"/>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языках образования в учреждении </w:t>
      </w:r>
    </w:p>
    <w:p w:rsidR="00421272"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w:t>
      </w:r>
    </w:p>
    <w:p w:rsidR="00421272"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Порядок бесплатного пользования педагогическими работниками образовательными и методическими услугами учреждения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План финансово-хозяйственной деятельности образовательной организации</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комиссии по распределению поощрительных выплат МДОУ </w:t>
      </w:r>
      <w:r>
        <w:rPr>
          <w:rFonts w:ascii="Times New Roman" w:hAnsi="Times New Roman" w:cs="Times New Roman"/>
          <w:spacing w:val="-12"/>
        </w:rPr>
        <w:t>«Детский</w:t>
      </w:r>
      <w:r w:rsidRPr="00972D84">
        <w:rPr>
          <w:rFonts w:ascii="Times New Roman" w:hAnsi="Times New Roman" w:cs="Times New Roman"/>
          <w:spacing w:val="-12"/>
        </w:rPr>
        <w:t xml:space="preserve"> сад №23</w:t>
      </w:r>
      <w:r>
        <w:rPr>
          <w:rFonts w:ascii="Times New Roman" w:hAnsi="Times New Roman" w:cs="Times New Roman"/>
          <w:spacing w:val="-12"/>
        </w:rPr>
        <w:t>»</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Режим занятий обучающихся в учреждении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Правила внутреннего трудового распорядка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Положение о родительском комитете</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взаимодействии с семьями воспитанников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об Управляющем совете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педагогическом совете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Постановление мэрии г. Ярославля 28.05.2015 № 1024 «Об утверждении стандартов качества муниципальных услуг, оказываемых муниципальными образовательными учреждениями города Ярославля на основании муниципального задания»</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Приказ </w:t>
      </w:r>
      <w:proofErr w:type="spellStart"/>
      <w:r w:rsidRPr="00972D84">
        <w:rPr>
          <w:rFonts w:ascii="Times New Roman" w:hAnsi="Times New Roman" w:cs="Times New Roman"/>
          <w:spacing w:val="-12"/>
        </w:rPr>
        <w:t>Рособрнадзора</w:t>
      </w:r>
      <w:proofErr w:type="spellEnd"/>
      <w:r w:rsidRPr="00972D84">
        <w:rPr>
          <w:rFonts w:ascii="Times New Roman" w:hAnsi="Times New Roman" w:cs="Times New Roman"/>
          <w:spacing w:val="-12"/>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N 33423)</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Положение о выплатах социального характера</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премировании (установлении поощрительных выплат, вознаграждений)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порядке установления стимулирующих выплат (надбавок и (или) доплат)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Положение об оплате труда работников</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соотношении учебной (преподавательской) и другой педагогической работы в пределах рабочей недели или учебного года педагогических работников МДОУ "Детский сад № 23"»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персональных данных работников, детей и  родителей (законных представителей) МДОУ «Детский сад № 23»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Лицензия на осуществление образовательной деятельности</w:t>
      </w:r>
    </w:p>
    <w:p w:rsidR="00421272" w:rsidRPr="00972D84" w:rsidRDefault="00421272"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t>Положение</w:t>
      </w:r>
      <w:r w:rsidRPr="00972D84">
        <w:rPr>
          <w:rFonts w:ascii="Times New Roman" w:hAnsi="Times New Roman" w:cs="Times New Roman"/>
          <w:spacing w:val="-12"/>
        </w:rPr>
        <w:t xml:space="preserve"> о порядке оказания муниципальным дошкольным образовательным учреждением «Детский сад № 23»  г. Ярославля (МДОУ «Детский сад № 23») платных дополнительных образовательных услуг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Свидетельство о постановке на учет Российской организации в налоговом органе по месту нахождения</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Свидетельство о государственной регистрации некоммерческой организации</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Договор </w:t>
      </w:r>
      <w:r>
        <w:rPr>
          <w:rFonts w:ascii="Times New Roman" w:hAnsi="Times New Roman" w:cs="Times New Roman"/>
          <w:spacing w:val="-12"/>
        </w:rPr>
        <w:t>безвозмездного пользования муниципальным имуществом</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Заявление </w:t>
      </w:r>
      <w:r>
        <w:rPr>
          <w:rFonts w:ascii="Times New Roman" w:hAnsi="Times New Roman" w:cs="Times New Roman"/>
          <w:spacing w:val="-12"/>
        </w:rPr>
        <w:t xml:space="preserve">на зачисление (платные услуги) </w:t>
      </w:r>
    </w:p>
    <w:p w:rsidR="00421272" w:rsidRDefault="00421272" w:rsidP="00421272">
      <w:pPr>
        <w:pStyle w:val="a7"/>
        <w:numPr>
          <w:ilvl w:val="0"/>
          <w:numId w:val="8"/>
        </w:numPr>
        <w:jc w:val="both"/>
        <w:rPr>
          <w:rFonts w:ascii="Times New Roman" w:hAnsi="Times New Roman" w:cs="Times New Roman"/>
          <w:spacing w:val="-12"/>
        </w:rPr>
      </w:pPr>
      <w:r w:rsidRPr="0013189E">
        <w:rPr>
          <w:rFonts w:ascii="Times New Roman" w:hAnsi="Times New Roman" w:cs="Times New Roman"/>
          <w:spacing w:val="-12"/>
        </w:rPr>
        <w:t>Приказом Департамента образования мэрии г</w:t>
      </w:r>
      <w:proofErr w:type="gramStart"/>
      <w:r w:rsidRPr="0013189E">
        <w:rPr>
          <w:rFonts w:ascii="Times New Roman" w:hAnsi="Times New Roman" w:cs="Times New Roman"/>
          <w:spacing w:val="-12"/>
        </w:rPr>
        <w:t>.Я</w:t>
      </w:r>
      <w:proofErr w:type="gramEnd"/>
      <w:r w:rsidRPr="0013189E">
        <w:rPr>
          <w:rFonts w:ascii="Times New Roman" w:hAnsi="Times New Roman" w:cs="Times New Roman"/>
          <w:spacing w:val="-12"/>
        </w:rPr>
        <w:t xml:space="preserve">рославля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
    <w:p w:rsidR="00421272"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Акт проверки органом государственного контроля от 10.06.2016  </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w:t>
      </w:r>
      <w:r>
        <w:rPr>
          <w:rFonts w:ascii="Times New Roman" w:hAnsi="Times New Roman" w:cs="Times New Roman"/>
          <w:spacing w:val="-12"/>
        </w:rPr>
        <w:t>риказ</w:t>
      </w:r>
      <w:r w:rsidRPr="00E162FB">
        <w:rPr>
          <w:rFonts w:ascii="Times New Roman" w:hAnsi="Times New Roman" w:cs="Times New Roman"/>
          <w:spacing w:val="-12"/>
        </w:rPr>
        <w:t xml:space="preserve"> 43-1 24.03.2017 «Об утверждении Положения о  комиссии по урегулированию споров между участниками образовательных отношений в МДОУ «Детский сад № 23»</w:t>
      </w:r>
    </w:p>
    <w:p w:rsidR="00421272" w:rsidRDefault="00421272"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t>Примерное положение по установлению показателей и критериев эффективности деятельности педагогических работников МДОУ «Детский сад № 23»</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Положение об организации образования детей с ОВЗ​</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Порядок и основания приёма детей с ОВЗ​</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Положение об организации психолого-педагогического сопровождения детей с ОВЗ</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Положение о разработке адаптированной образовательной программы для детей с ОВЗ​</w:t>
      </w:r>
    </w:p>
    <w:p w:rsidR="00C65AB1" w:rsidRDefault="00C65AB1"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t>Положение о порядке организации кратковременного пребывания детей в МДОУ «Детский сад  № 23»</w:t>
      </w:r>
    </w:p>
    <w:p w:rsidR="00C65AB1" w:rsidRPr="00972D84" w:rsidRDefault="00C65AB1"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t>Положение об организации и проведении аттестации педагогических работников в МДОУ «Детский сад  № 23»</w:t>
      </w:r>
    </w:p>
    <w:p w:rsidR="00421272" w:rsidRDefault="00421272" w:rsidP="00421272">
      <w:pPr>
        <w:pStyle w:val="a7"/>
        <w:rPr>
          <w:rFonts w:ascii="Times New Roman" w:hAnsi="Times New Roman" w:cs="Times New Roman"/>
          <w:b/>
        </w:rPr>
      </w:pPr>
    </w:p>
    <w:p w:rsidR="00C65AB1" w:rsidRPr="00972D84" w:rsidRDefault="00C65AB1" w:rsidP="00421272">
      <w:pPr>
        <w:pStyle w:val="a7"/>
        <w:rPr>
          <w:rFonts w:ascii="Times New Roman" w:hAnsi="Times New Roman" w:cs="Times New Roman"/>
          <w:b/>
        </w:rPr>
      </w:pPr>
    </w:p>
    <w:p w:rsidR="00421272" w:rsidRPr="00972D84" w:rsidRDefault="00421272" w:rsidP="00421272">
      <w:pPr>
        <w:jc w:val="both"/>
        <w:rPr>
          <w:rFonts w:ascii="Times New Roman" w:hAnsi="Times New Roman" w:cs="Times New Roman"/>
        </w:rPr>
      </w:pPr>
      <w:r w:rsidRPr="00972D84">
        <w:rPr>
          <w:rFonts w:ascii="Times New Roman" w:hAnsi="Times New Roman" w:cs="Times New Roman"/>
          <w:b/>
        </w:rPr>
        <w:lastRenderedPageBreak/>
        <w:t>Детский сад посещает</w:t>
      </w:r>
      <w:r w:rsidR="002C3F1F">
        <w:rPr>
          <w:rFonts w:ascii="Times New Roman" w:hAnsi="Times New Roman" w:cs="Times New Roman"/>
        </w:rPr>
        <w:t>167</w:t>
      </w:r>
      <w:r w:rsidRPr="00972D84">
        <w:rPr>
          <w:rFonts w:ascii="Times New Roman" w:hAnsi="Times New Roman" w:cs="Times New Roman"/>
        </w:rPr>
        <w:t xml:space="preserve"> воспитанник</w:t>
      </w:r>
      <w:r>
        <w:rPr>
          <w:rFonts w:ascii="Times New Roman" w:hAnsi="Times New Roman" w:cs="Times New Roman"/>
        </w:rPr>
        <w:t>а</w:t>
      </w:r>
      <w:r w:rsidRPr="00972D84">
        <w:rPr>
          <w:rFonts w:ascii="Times New Roman" w:hAnsi="Times New Roman" w:cs="Times New Roman"/>
        </w:rPr>
        <w:t xml:space="preserve"> в возрасте от </w:t>
      </w:r>
      <w:r>
        <w:rPr>
          <w:rFonts w:ascii="Times New Roman" w:hAnsi="Times New Roman" w:cs="Times New Roman"/>
        </w:rPr>
        <w:t>1,5</w:t>
      </w:r>
      <w:r w:rsidRPr="00972D84">
        <w:rPr>
          <w:rFonts w:ascii="Times New Roman" w:hAnsi="Times New Roman" w:cs="Times New Roman"/>
        </w:rPr>
        <w:t xml:space="preserve"> до 8 лет.</w:t>
      </w:r>
    </w:p>
    <w:p w:rsidR="00421272" w:rsidRPr="00775FB2" w:rsidRDefault="00421272" w:rsidP="00421272">
      <w:pPr>
        <w:spacing w:after="0"/>
        <w:jc w:val="both"/>
        <w:rPr>
          <w:rFonts w:ascii="Times New Roman" w:hAnsi="Times New Roman" w:cs="Times New Roman"/>
          <w:sz w:val="24"/>
          <w:szCs w:val="24"/>
        </w:rPr>
      </w:pPr>
      <w:r w:rsidRPr="00CC5D40">
        <w:rPr>
          <w:rFonts w:ascii="Times New Roman" w:hAnsi="Times New Roman" w:cs="Times New Roman"/>
          <w:b/>
          <w:sz w:val="24"/>
          <w:szCs w:val="24"/>
        </w:rPr>
        <w:t>Количество групп</w:t>
      </w:r>
      <w:r w:rsidRPr="00775FB2">
        <w:rPr>
          <w:rFonts w:ascii="Times New Roman" w:hAnsi="Times New Roman" w:cs="Times New Roman"/>
          <w:sz w:val="24"/>
          <w:szCs w:val="24"/>
        </w:rPr>
        <w:t xml:space="preserve"> - </w:t>
      </w:r>
      <w:r>
        <w:rPr>
          <w:rFonts w:ascii="Times New Roman" w:hAnsi="Times New Roman" w:cs="Times New Roman"/>
          <w:sz w:val="24"/>
          <w:szCs w:val="24"/>
        </w:rPr>
        <w:t>6</w:t>
      </w:r>
      <w:r w:rsidRPr="00775FB2">
        <w:rPr>
          <w:rFonts w:ascii="Times New Roman" w:hAnsi="Times New Roman" w:cs="Times New Roman"/>
          <w:sz w:val="24"/>
          <w:szCs w:val="24"/>
        </w:rPr>
        <w:t xml:space="preserve">. </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Группы об</w:t>
      </w:r>
      <w:r w:rsidR="002C3F1F">
        <w:rPr>
          <w:rFonts w:ascii="Times New Roman" w:hAnsi="Times New Roman" w:cs="Times New Roman"/>
          <w:sz w:val="24"/>
          <w:szCs w:val="24"/>
        </w:rPr>
        <w:t>щеразвивающей направленности – 4</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Группы комбинированной направленности (</w:t>
      </w:r>
      <w:r w:rsidR="002C3F1F">
        <w:rPr>
          <w:rFonts w:ascii="Times New Roman" w:hAnsi="Times New Roman" w:cs="Times New Roman"/>
          <w:sz w:val="24"/>
          <w:szCs w:val="24"/>
        </w:rPr>
        <w:t>с тяжелыми нарушениями речи) – 2</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CC5D40">
        <w:rPr>
          <w:rFonts w:ascii="Times New Roman" w:hAnsi="Times New Roman" w:cs="Times New Roman"/>
          <w:b/>
          <w:sz w:val="24"/>
          <w:szCs w:val="24"/>
        </w:rPr>
        <w:t>Количественный состав групп</w:t>
      </w:r>
      <w:r w:rsidRPr="00775FB2">
        <w:rPr>
          <w:rFonts w:ascii="Times New Roman" w:hAnsi="Times New Roman" w:cs="Times New Roman"/>
          <w:sz w:val="24"/>
          <w:szCs w:val="24"/>
        </w:rPr>
        <w:t xml:space="preserve">: </w:t>
      </w:r>
    </w:p>
    <w:p w:rsidR="00421272" w:rsidRPr="00CE4455" w:rsidRDefault="002C3F1F" w:rsidP="00421272">
      <w:pPr>
        <w:spacing w:after="0"/>
        <w:jc w:val="both"/>
        <w:rPr>
          <w:rFonts w:ascii="Times New Roman" w:hAnsi="Times New Roman" w:cs="Times New Roman"/>
          <w:sz w:val="24"/>
          <w:szCs w:val="24"/>
        </w:rPr>
      </w:pPr>
      <w:r>
        <w:rPr>
          <w:rFonts w:ascii="Times New Roman" w:hAnsi="Times New Roman" w:cs="Times New Roman"/>
          <w:sz w:val="24"/>
          <w:szCs w:val="24"/>
        </w:rPr>
        <w:t>1 группа – 29</w:t>
      </w:r>
      <w:r w:rsidR="00421272" w:rsidRPr="00CE4455">
        <w:rPr>
          <w:rFonts w:ascii="Times New Roman" w:hAnsi="Times New Roman" w:cs="Times New Roman"/>
          <w:sz w:val="24"/>
          <w:szCs w:val="24"/>
        </w:rPr>
        <w:t>детей (</w:t>
      </w:r>
      <w:r>
        <w:rPr>
          <w:rFonts w:ascii="Times New Roman" w:hAnsi="Times New Roman" w:cs="Times New Roman"/>
          <w:sz w:val="24"/>
          <w:szCs w:val="24"/>
        </w:rPr>
        <w:t>2-3</w:t>
      </w:r>
      <w:r w:rsidR="00421272" w:rsidRPr="00CE4455">
        <w:rPr>
          <w:rFonts w:ascii="Times New Roman" w:hAnsi="Times New Roman" w:cs="Times New Roman"/>
          <w:sz w:val="24"/>
          <w:szCs w:val="24"/>
        </w:rPr>
        <w:t xml:space="preserve"> года);</w:t>
      </w:r>
    </w:p>
    <w:p w:rsidR="00421272" w:rsidRPr="00CE4455" w:rsidRDefault="00421272" w:rsidP="00421272">
      <w:pPr>
        <w:spacing w:after="0"/>
        <w:jc w:val="both"/>
        <w:rPr>
          <w:rFonts w:ascii="Times New Roman" w:hAnsi="Times New Roman" w:cs="Times New Roman"/>
          <w:sz w:val="24"/>
          <w:szCs w:val="24"/>
        </w:rPr>
      </w:pPr>
      <w:r w:rsidRPr="00CE4455">
        <w:rPr>
          <w:rFonts w:ascii="Times New Roman" w:hAnsi="Times New Roman" w:cs="Times New Roman"/>
          <w:sz w:val="24"/>
          <w:szCs w:val="24"/>
        </w:rPr>
        <w:t xml:space="preserve">2 группа – </w:t>
      </w:r>
      <w:r w:rsidR="002C3F1F" w:rsidRPr="00CE4455">
        <w:rPr>
          <w:rFonts w:ascii="Times New Roman" w:hAnsi="Times New Roman" w:cs="Times New Roman"/>
          <w:sz w:val="24"/>
          <w:szCs w:val="24"/>
        </w:rPr>
        <w:t xml:space="preserve">30 детей </w:t>
      </w:r>
      <w:r w:rsidRPr="00CE4455">
        <w:rPr>
          <w:rFonts w:ascii="Times New Roman" w:hAnsi="Times New Roman" w:cs="Times New Roman"/>
          <w:sz w:val="24"/>
          <w:szCs w:val="24"/>
        </w:rPr>
        <w:t>(</w:t>
      </w:r>
      <w:r w:rsidR="002C3F1F">
        <w:rPr>
          <w:rFonts w:ascii="Times New Roman" w:hAnsi="Times New Roman" w:cs="Times New Roman"/>
          <w:sz w:val="24"/>
          <w:szCs w:val="24"/>
        </w:rPr>
        <w:t xml:space="preserve">3-5 </w:t>
      </w:r>
      <w:r w:rsidRPr="00CE4455">
        <w:rPr>
          <w:rFonts w:ascii="Times New Roman" w:hAnsi="Times New Roman" w:cs="Times New Roman"/>
          <w:sz w:val="24"/>
          <w:szCs w:val="24"/>
        </w:rPr>
        <w:t xml:space="preserve"> лет);</w:t>
      </w:r>
    </w:p>
    <w:p w:rsidR="00421272" w:rsidRPr="00CE4455" w:rsidRDefault="00421272" w:rsidP="00421272">
      <w:pPr>
        <w:spacing w:after="0"/>
        <w:jc w:val="both"/>
        <w:rPr>
          <w:rFonts w:ascii="Times New Roman" w:hAnsi="Times New Roman" w:cs="Times New Roman"/>
          <w:sz w:val="24"/>
          <w:szCs w:val="24"/>
        </w:rPr>
      </w:pPr>
      <w:r w:rsidRPr="00CE4455">
        <w:rPr>
          <w:rFonts w:ascii="Times New Roman" w:hAnsi="Times New Roman" w:cs="Times New Roman"/>
          <w:sz w:val="24"/>
          <w:szCs w:val="24"/>
        </w:rPr>
        <w:t>3 группа – 3</w:t>
      </w:r>
      <w:r w:rsidR="002C3F1F">
        <w:rPr>
          <w:rFonts w:ascii="Times New Roman" w:hAnsi="Times New Roman" w:cs="Times New Roman"/>
          <w:sz w:val="24"/>
          <w:szCs w:val="24"/>
        </w:rPr>
        <w:t>1ребенок</w:t>
      </w:r>
      <w:r w:rsidRPr="00CE4455">
        <w:rPr>
          <w:rFonts w:ascii="Times New Roman" w:hAnsi="Times New Roman" w:cs="Times New Roman"/>
          <w:sz w:val="24"/>
          <w:szCs w:val="24"/>
        </w:rPr>
        <w:t xml:space="preserve"> (</w:t>
      </w:r>
      <w:r w:rsidR="00CE4455" w:rsidRPr="00CE4455">
        <w:rPr>
          <w:rFonts w:ascii="Times New Roman" w:hAnsi="Times New Roman" w:cs="Times New Roman"/>
          <w:sz w:val="24"/>
          <w:szCs w:val="24"/>
        </w:rPr>
        <w:t>4</w:t>
      </w:r>
      <w:r w:rsidR="002C3F1F">
        <w:rPr>
          <w:rFonts w:ascii="Times New Roman" w:hAnsi="Times New Roman" w:cs="Times New Roman"/>
          <w:sz w:val="24"/>
          <w:szCs w:val="24"/>
        </w:rPr>
        <w:t>-6лет</w:t>
      </w:r>
      <w:r w:rsidRPr="00CE4455">
        <w:rPr>
          <w:rFonts w:ascii="Times New Roman" w:hAnsi="Times New Roman" w:cs="Times New Roman"/>
          <w:sz w:val="24"/>
          <w:szCs w:val="24"/>
        </w:rPr>
        <w:t>);</w:t>
      </w:r>
    </w:p>
    <w:p w:rsidR="00421272" w:rsidRPr="00CE4455" w:rsidRDefault="002C3F1F" w:rsidP="00421272">
      <w:pPr>
        <w:spacing w:after="0"/>
        <w:jc w:val="both"/>
        <w:rPr>
          <w:rFonts w:ascii="Times New Roman" w:hAnsi="Times New Roman" w:cs="Times New Roman"/>
          <w:sz w:val="24"/>
          <w:szCs w:val="24"/>
        </w:rPr>
      </w:pPr>
      <w:r>
        <w:rPr>
          <w:rFonts w:ascii="Times New Roman" w:hAnsi="Times New Roman" w:cs="Times New Roman"/>
          <w:sz w:val="24"/>
          <w:szCs w:val="24"/>
        </w:rPr>
        <w:t>4 группа – 26</w:t>
      </w:r>
      <w:r w:rsidR="00421272" w:rsidRPr="00CE4455">
        <w:rPr>
          <w:rFonts w:ascii="Times New Roman" w:hAnsi="Times New Roman" w:cs="Times New Roman"/>
          <w:sz w:val="24"/>
          <w:szCs w:val="24"/>
        </w:rPr>
        <w:t xml:space="preserve"> детей (</w:t>
      </w:r>
      <w:r>
        <w:rPr>
          <w:rFonts w:ascii="Times New Roman" w:hAnsi="Times New Roman" w:cs="Times New Roman"/>
          <w:sz w:val="24"/>
          <w:szCs w:val="24"/>
        </w:rPr>
        <w:t>6</w:t>
      </w:r>
      <w:r w:rsidR="00CE4455" w:rsidRPr="00CE4455">
        <w:rPr>
          <w:rFonts w:ascii="Times New Roman" w:hAnsi="Times New Roman" w:cs="Times New Roman"/>
          <w:sz w:val="24"/>
          <w:szCs w:val="24"/>
        </w:rPr>
        <w:t>-7</w:t>
      </w:r>
      <w:r w:rsidR="00421272" w:rsidRPr="00CE4455">
        <w:rPr>
          <w:rFonts w:ascii="Times New Roman" w:hAnsi="Times New Roman" w:cs="Times New Roman"/>
          <w:sz w:val="24"/>
          <w:szCs w:val="24"/>
        </w:rPr>
        <w:t xml:space="preserve"> лет);</w:t>
      </w:r>
    </w:p>
    <w:p w:rsidR="00421272" w:rsidRPr="00CE4455" w:rsidRDefault="00421272" w:rsidP="00421272">
      <w:pPr>
        <w:spacing w:after="0"/>
        <w:jc w:val="both"/>
        <w:rPr>
          <w:rFonts w:ascii="Times New Roman" w:hAnsi="Times New Roman" w:cs="Times New Roman"/>
          <w:sz w:val="24"/>
          <w:szCs w:val="24"/>
        </w:rPr>
      </w:pPr>
      <w:r w:rsidRPr="00CE4455">
        <w:rPr>
          <w:rFonts w:ascii="Times New Roman" w:hAnsi="Times New Roman" w:cs="Times New Roman"/>
          <w:sz w:val="24"/>
          <w:szCs w:val="24"/>
        </w:rPr>
        <w:t xml:space="preserve">5 группа – </w:t>
      </w:r>
      <w:r w:rsidR="002C3F1F">
        <w:rPr>
          <w:rFonts w:ascii="Times New Roman" w:hAnsi="Times New Roman" w:cs="Times New Roman"/>
          <w:sz w:val="24"/>
          <w:szCs w:val="24"/>
        </w:rPr>
        <w:t>22 ребенка</w:t>
      </w:r>
      <w:r w:rsidRPr="00CE4455">
        <w:rPr>
          <w:rFonts w:ascii="Times New Roman" w:hAnsi="Times New Roman" w:cs="Times New Roman"/>
          <w:sz w:val="24"/>
          <w:szCs w:val="24"/>
        </w:rPr>
        <w:t xml:space="preserve"> (</w:t>
      </w:r>
      <w:r w:rsidR="002C3F1F">
        <w:rPr>
          <w:rFonts w:ascii="Times New Roman" w:hAnsi="Times New Roman" w:cs="Times New Roman"/>
          <w:sz w:val="24"/>
          <w:szCs w:val="24"/>
        </w:rPr>
        <w:t>5 – 7</w:t>
      </w:r>
      <w:r w:rsidRPr="00CE4455">
        <w:rPr>
          <w:rFonts w:ascii="Times New Roman" w:hAnsi="Times New Roman" w:cs="Times New Roman"/>
          <w:sz w:val="24"/>
          <w:szCs w:val="24"/>
        </w:rPr>
        <w:t xml:space="preserve"> лет);</w:t>
      </w:r>
    </w:p>
    <w:p w:rsidR="00421272" w:rsidRPr="00972D84" w:rsidRDefault="00421272" w:rsidP="00421272">
      <w:pPr>
        <w:spacing w:after="0"/>
        <w:jc w:val="both"/>
        <w:rPr>
          <w:rFonts w:ascii="Times New Roman" w:hAnsi="Times New Roman" w:cs="Times New Roman"/>
          <w:sz w:val="24"/>
          <w:szCs w:val="24"/>
        </w:rPr>
      </w:pPr>
      <w:r w:rsidRPr="00CE4455">
        <w:rPr>
          <w:rFonts w:ascii="Times New Roman" w:hAnsi="Times New Roman" w:cs="Times New Roman"/>
          <w:sz w:val="24"/>
          <w:szCs w:val="24"/>
        </w:rPr>
        <w:t xml:space="preserve">6 группа – </w:t>
      </w:r>
      <w:r w:rsidR="002C3F1F">
        <w:rPr>
          <w:rFonts w:ascii="Times New Roman" w:hAnsi="Times New Roman" w:cs="Times New Roman"/>
          <w:sz w:val="24"/>
          <w:szCs w:val="24"/>
        </w:rPr>
        <w:t>29</w:t>
      </w:r>
      <w:r w:rsidRPr="00CE4455">
        <w:rPr>
          <w:rFonts w:ascii="Times New Roman" w:hAnsi="Times New Roman" w:cs="Times New Roman"/>
          <w:sz w:val="24"/>
          <w:szCs w:val="24"/>
        </w:rPr>
        <w:t xml:space="preserve"> детей (</w:t>
      </w:r>
      <w:r w:rsidR="00CE4455" w:rsidRPr="00CE4455">
        <w:rPr>
          <w:rFonts w:ascii="Times New Roman" w:hAnsi="Times New Roman" w:cs="Times New Roman"/>
          <w:sz w:val="24"/>
          <w:szCs w:val="24"/>
        </w:rPr>
        <w:t>3</w:t>
      </w:r>
      <w:r w:rsidR="002C3F1F">
        <w:rPr>
          <w:rFonts w:ascii="Times New Roman" w:hAnsi="Times New Roman" w:cs="Times New Roman"/>
          <w:sz w:val="24"/>
          <w:szCs w:val="24"/>
        </w:rPr>
        <w:t>-4</w:t>
      </w:r>
      <w:r w:rsidRPr="00CE4455">
        <w:rPr>
          <w:rFonts w:ascii="Times New Roman" w:hAnsi="Times New Roman" w:cs="Times New Roman"/>
          <w:sz w:val="24"/>
          <w:szCs w:val="24"/>
        </w:rPr>
        <w:t xml:space="preserve"> года).</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Дошкольное  учреждение  уко</w:t>
      </w:r>
      <w:r>
        <w:rPr>
          <w:rFonts w:ascii="Times New Roman" w:hAnsi="Times New Roman" w:cs="Times New Roman"/>
          <w:sz w:val="24"/>
          <w:szCs w:val="24"/>
        </w:rPr>
        <w:t>мплектовано  воспитанниками на  100%.</w:t>
      </w:r>
    </w:p>
    <w:p w:rsidR="00421272" w:rsidRPr="00CC5D40" w:rsidRDefault="00421272" w:rsidP="00421272">
      <w:pPr>
        <w:spacing w:after="0"/>
        <w:jc w:val="both"/>
        <w:rPr>
          <w:rFonts w:ascii="Times New Roman" w:hAnsi="Times New Roman" w:cs="Times New Roman"/>
          <w:b/>
          <w:sz w:val="24"/>
          <w:szCs w:val="24"/>
        </w:rPr>
      </w:pPr>
      <w:r w:rsidRPr="00CC5D40">
        <w:rPr>
          <w:rFonts w:ascii="Times New Roman" w:hAnsi="Times New Roman" w:cs="Times New Roman"/>
          <w:b/>
          <w:sz w:val="24"/>
          <w:szCs w:val="24"/>
        </w:rPr>
        <w:t>Режим работы детского сада:</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5-дневная рабочая неделя с выходными днями (суббота, воскресенье).</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12 часов</w:t>
      </w:r>
      <w:r>
        <w:rPr>
          <w:rFonts w:ascii="Times New Roman" w:hAnsi="Times New Roman" w:cs="Times New Roman"/>
          <w:sz w:val="24"/>
          <w:szCs w:val="24"/>
        </w:rPr>
        <w:t>ое</w:t>
      </w:r>
      <w:r w:rsidRPr="00775FB2">
        <w:rPr>
          <w:rFonts w:ascii="Times New Roman" w:hAnsi="Times New Roman" w:cs="Times New Roman"/>
          <w:sz w:val="24"/>
          <w:szCs w:val="24"/>
        </w:rPr>
        <w:t xml:space="preserve"> пребывание детей с 7.00 до 19.00</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Общеразвивающая группа с кратковременным пребыванием</w:t>
      </w:r>
      <w:r w:rsidRPr="00E162FB">
        <w:rPr>
          <w:rFonts w:ascii="Times New Roman" w:hAnsi="Times New Roman" w:cs="Times New Roman"/>
          <w:sz w:val="24"/>
          <w:szCs w:val="24"/>
        </w:rPr>
        <w:t xml:space="preserve">детей раннего возраста от </w:t>
      </w:r>
      <w:r w:rsidR="002C3F1F">
        <w:rPr>
          <w:rFonts w:ascii="Times New Roman" w:hAnsi="Times New Roman" w:cs="Times New Roman"/>
          <w:sz w:val="24"/>
          <w:szCs w:val="24"/>
        </w:rPr>
        <w:t>2</w:t>
      </w:r>
      <w:r w:rsidRPr="00E162FB">
        <w:rPr>
          <w:rFonts w:ascii="Times New Roman" w:hAnsi="Times New Roman" w:cs="Times New Roman"/>
          <w:sz w:val="24"/>
          <w:szCs w:val="24"/>
        </w:rPr>
        <w:t xml:space="preserve"> до 3 лет</w:t>
      </w:r>
      <w:r>
        <w:rPr>
          <w:rFonts w:ascii="Times New Roman" w:hAnsi="Times New Roman" w:cs="Times New Roman"/>
          <w:sz w:val="24"/>
          <w:szCs w:val="24"/>
        </w:rPr>
        <w:t>.  – 5 часовое пребывание с 7.00 до 12.00.</w:t>
      </w:r>
    </w:p>
    <w:p w:rsidR="00421272" w:rsidRDefault="00421272" w:rsidP="00421272">
      <w:pPr>
        <w:spacing w:after="0"/>
        <w:jc w:val="both"/>
        <w:rPr>
          <w:rFonts w:ascii="Times New Roman" w:hAnsi="Times New Roman" w:cs="Times New Roman"/>
          <w:sz w:val="24"/>
          <w:szCs w:val="24"/>
        </w:rPr>
      </w:pPr>
      <w:r w:rsidRPr="00B16A47">
        <w:rPr>
          <w:rFonts w:ascii="Times New Roman" w:hAnsi="Times New Roman" w:cs="Times New Roman"/>
          <w:b/>
          <w:sz w:val="24"/>
          <w:szCs w:val="24"/>
        </w:rPr>
        <w:t>Вывод:</w:t>
      </w:r>
      <w:r w:rsidRPr="00411A87">
        <w:rPr>
          <w:rFonts w:ascii="Times New Roman" w:hAnsi="Times New Roman" w:cs="Times New Roman"/>
          <w:sz w:val="24"/>
          <w:szCs w:val="24"/>
        </w:rPr>
        <w:t>муниципальное дошкольное образовательное учреждение «</w:t>
      </w:r>
      <w:r>
        <w:rPr>
          <w:rFonts w:ascii="Times New Roman" w:hAnsi="Times New Roman" w:cs="Times New Roman"/>
          <w:sz w:val="24"/>
          <w:szCs w:val="24"/>
        </w:rPr>
        <w:t>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23» </w:t>
      </w:r>
      <w:r w:rsidRPr="00775FB2">
        <w:rPr>
          <w:rFonts w:ascii="Times New Roman" w:hAnsi="Times New Roman" w:cs="Times New Roman"/>
          <w:sz w:val="24"/>
          <w:szCs w:val="24"/>
        </w:rPr>
        <w:t xml:space="preserve">функционирует в соответствии с нормативными  документами  в  сфере  образования  Российской  Федерации. </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Контингент воспитанников социально благополучный. Преобладают дети из полных семей.</w:t>
      </w:r>
    </w:p>
    <w:p w:rsidR="00421272" w:rsidRPr="009B1914"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 xml:space="preserve">Совместное обучение и воспитание детей с ОВЗ и детей </w:t>
      </w:r>
      <w:r w:rsidR="002C3F1F">
        <w:rPr>
          <w:rFonts w:ascii="Times New Roman" w:hAnsi="Times New Roman" w:cs="Times New Roman"/>
          <w:sz w:val="24"/>
          <w:szCs w:val="24"/>
        </w:rPr>
        <w:t>с возрастной нормой развития (23</w:t>
      </w:r>
      <w:r w:rsidRPr="009B1914">
        <w:rPr>
          <w:rFonts w:ascii="Times New Roman" w:hAnsi="Times New Roman" w:cs="Times New Roman"/>
          <w:sz w:val="24"/>
          <w:szCs w:val="24"/>
        </w:rPr>
        <w:t>/</w:t>
      </w:r>
      <w:r w:rsidR="002C3F1F">
        <w:rPr>
          <w:rFonts w:ascii="Times New Roman" w:hAnsi="Times New Roman" w:cs="Times New Roman"/>
          <w:sz w:val="24"/>
          <w:szCs w:val="24"/>
        </w:rPr>
        <w:t>167</w:t>
      </w:r>
      <w:r>
        <w:rPr>
          <w:rFonts w:ascii="Times New Roman" w:hAnsi="Times New Roman" w:cs="Times New Roman"/>
          <w:sz w:val="24"/>
          <w:szCs w:val="24"/>
        </w:rPr>
        <w:t>).</w:t>
      </w:r>
    </w:p>
    <w:p w:rsidR="00421272" w:rsidRDefault="00421272" w:rsidP="00421272">
      <w:pPr>
        <w:spacing w:after="0"/>
        <w:jc w:val="both"/>
        <w:rPr>
          <w:rFonts w:ascii="Times New Roman" w:hAnsi="Times New Roman" w:cs="Times New Roman"/>
          <w:sz w:val="24"/>
          <w:szCs w:val="24"/>
        </w:rPr>
      </w:pPr>
    </w:p>
    <w:p w:rsidR="00421272" w:rsidRPr="00CE4455" w:rsidRDefault="00421272" w:rsidP="00421272">
      <w:pPr>
        <w:spacing w:after="0"/>
        <w:jc w:val="center"/>
        <w:rPr>
          <w:rFonts w:ascii="Times New Roman" w:hAnsi="Times New Roman" w:cs="Times New Roman"/>
          <w:b/>
          <w:sz w:val="24"/>
          <w:szCs w:val="24"/>
        </w:rPr>
      </w:pPr>
      <w:r w:rsidRPr="00CE4455">
        <w:rPr>
          <w:rFonts w:ascii="Times New Roman" w:hAnsi="Times New Roman" w:cs="Times New Roman"/>
          <w:b/>
          <w:sz w:val="24"/>
          <w:szCs w:val="24"/>
        </w:rPr>
        <w:t>II. Структура управления образовательным учреждением</w:t>
      </w:r>
    </w:p>
    <w:p w:rsidR="00FF4B4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1</w:t>
      </w:r>
      <w:r w:rsidRPr="00B16A47">
        <w:rPr>
          <w:rFonts w:ascii="Times New Roman" w:hAnsi="Times New Roman" w:cs="Times New Roman"/>
          <w:sz w:val="24"/>
          <w:szCs w:val="24"/>
          <w:u w:val="single"/>
        </w:rPr>
        <w:t>. Нормативно-правовое обеспечение управления ДОУ</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Управление муниципальным</w:t>
      </w:r>
      <w:r w:rsidRPr="00775FB2">
        <w:rPr>
          <w:rFonts w:ascii="Times New Roman" w:hAnsi="Times New Roman" w:cs="Times New Roman"/>
          <w:sz w:val="24"/>
          <w:szCs w:val="24"/>
        </w:rPr>
        <w:t xml:space="preserve"> дошкольн</w:t>
      </w:r>
      <w:r>
        <w:rPr>
          <w:rFonts w:ascii="Times New Roman" w:hAnsi="Times New Roman" w:cs="Times New Roman"/>
          <w:sz w:val="24"/>
          <w:szCs w:val="24"/>
        </w:rPr>
        <w:t>ым</w:t>
      </w:r>
      <w:r w:rsidRPr="00775FB2">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775FB2">
        <w:rPr>
          <w:rFonts w:ascii="Times New Roman" w:hAnsi="Times New Roman" w:cs="Times New Roman"/>
          <w:sz w:val="24"/>
          <w:szCs w:val="24"/>
        </w:rPr>
        <w:t xml:space="preserve"> учреждение</w:t>
      </w:r>
      <w:r>
        <w:rPr>
          <w:rFonts w:ascii="Times New Roman" w:hAnsi="Times New Roman" w:cs="Times New Roman"/>
          <w:sz w:val="24"/>
          <w:szCs w:val="24"/>
        </w:rPr>
        <w:t>м«Д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 23» </w:t>
      </w:r>
      <w:r w:rsidRPr="00775FB2">
        <w:rPr>
          <w:rFonts w:ascii="Times New Roman" w:hAnsi="Times New Roman" w:cs="Times New Roman"/>
          <w:sz w:val="24"/>
          <w:szCs w:val="24"/>
        </w:rPr>
        <w:t xml:space="preserve"> осуществляется в соответствии с Законом  Российской  Федерации  «Об  образовании»,  а  так  же  следующими  локальными документами:</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Программа развитияМДОУ «Детский сад № 23»,</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МДОУ «Детский сад № 23»,</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Адаптированная образовательная программа  МДОУ «Детский сад № 23»,</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Программа Здоровья  МДОУ «Детский сад № 23»,</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Договор </w:t>
      </w:r>
      <w:r>
        <w:rPr>
          <w:rFonts w:ascii="Times New Roman" w:hAnsi="Times New Roman" w:cs="Times New Roman"/>
          <w:sz w:val="24"/>
          <w:szCs w:val="24"/>
        </w:rPr>
        <w:t>об образовании между МДОУ и родителями (законными представителями),</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Трудов</w:t>
      </w:r>
      <w:r>
        <w:rPr>
          <w:rFonts w:ascii="Times New Roman" w:hAnsi="Times New Roman" w:cs="Times New Roman"/>
          <w:sz w:val="24"/>
          <w:szCs w:val="24"/>
        </w:rPr>
        <w:t>ой</w:t>
      </w:r>
      <w:r w:rsidRPr="00775FB2">
        <w:rPr>
          <w:rFonts w:ascii="Times New Roman" w:hAnsi="Times New Roman" w:cs="Times New Roman"/>
          <w:sz w:val="24"/>
          <w:szCs w:val="24"/>
        </w:rPr>
        <w:t xml:space="preserve"> договор меж</w:t>
      </w:r>
      <w:r>
        <w:rPr>
          <w:rFonts w:ascii="Times New Roman" w:hAnsi="Times New Roman" w:cs="Times New Roman"/>
          <w:sz w:val="24"/>
          <w:szCs w:val="24"/>
        </w:rPr>
        <w:t>ду администрацией и работниками,</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Коллективный договор</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Локальные акты</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Штатное расписание,</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Документы </w:t>
      </w:r>
      <w:r>
        <w:rPr>
          <w:rFonts w:ascii="Times New Roman" w:hAnsi="Times New Roman" w:cs="Times New Roman"/>
          <w:sz w:val="24"/>
          <w:szCs w:val="24"/>
        </w:rPr>
        <w:t>по делопроизводству учреждения,</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Приказы заведующего </w:t>
      </w:r>
      <w:r>
        <w:rPr>
          <w:rFonts w:ascii="Times New Roman" w:hAnsi="Times New Roman" w:cs="Times New Roman"/>
          <w:sz w:val="24"/>
          <w:szCs w:val="24"/>
        </w:rPr>
        <w:t>М</w:t>
      </w:r>
      <w:r w:rsidRPr="00775FB2">
        <w:rPr>
          <w:rFonts w:ascii="Times New Roman" w:hAnsi="Times New Roman" w:cs="Times New Roman"/>
          <w:sz w:val="24"/>
          <w:szCs w:val="24"/>
        </w:rPr>
        <w:t>ДОУ</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Должностные инструкции, определя</w:t>
      </w:r>
      <w:r>
        <w:rPr>
          <w:rFonts w:ascii="Times New Roman" w:hAnsi="Times New Roman" w:cs="Times New Roman"/>
          <w:sz w:val="24"/>
          <w:szCs w:val="24"/>
        </w:rPr>
        <w:t>ющие обязанности работников МДОУ,</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Правила внутре</w:t>
      </w:r>
      <w:r>
        <w:rPr>
          <w:rFonts w:ascii="Times New Roman" w:hAnsi="Times New Roman" w:cs="Times New Roman"/>
          <w:sz w:val="24"/>
          <w:szCs w:val="24"/>
        </w:rPr>
        <w:t>ннего трудового распорядка МДОУ,</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Инструкции по организации охран</w:t>
      </w:r>
      <w:r>
        <w:rPr>
          <w:rFonts w:ascii="Times New Roman" w:hAnsi="Times New Roman" w:cs="Times New Roman"/>
          <w:sz w:val="24"/>
          <w:szCs w:val="24"/>
        </w:rPr>
        <w:t>ы жизни и здоровья детей в МДОУ,</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Цик</w:t>
      </w:r>
      <w:r>
        <w:rPr>
          <w:rFonts w:ascii="Times New Roman" w:hAnsi="Times New Roman" w:cs="Times New Roman"/>
          <w:sz w:val="24"/>
          <w:szCs w:val="24"/>
        </w:rPr>
        <w:t>лограммы деятельности специалистов,</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Планирование раб</w:t>
      </w:r>
      <w:r>
        <w:rPr>
          <w:rFonts w:ascii="Times New Roman" w:hAnsi="Times New Roman" w:cs="Times New Roman"/>
          <w:sz w:val="24"/>
          <w:szCs w:val="24"/>
        </w:rPr>
        <w:t>оты воспитателей и специалистов.</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В  течение  учебного  года   продолжается  работа  по  созданию  и  обогащению нормативно-  информационного  обеспечения  управления.  </w:t>
      </w:r>
      <w:r>
        <w:rPr>
          <w:rFonts w:ascii="Times New Roman" w:hAnsi="Times New Roman" w:cs="Times New Roman"/>
          <w:sz w:val="24"/>
          <w:szCs w:val="24"/>
        </w:rPr>
        <w:t>Приказы и распоряжения оформляются по унифицированным  формам.Для осуществления управленческих задач применяется аудит.</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Педагоги заполняют карту показателей эффективности деятельност</w:t>
      </w:r>
      <w:r w:rsidR="001D2C8C">
        <w:rPr>
          <w:rFonts w:ascii="Times New Roman" w:hAnsi="Times New Roman" w:cs="Times New Roman"/>
          <w:sz w:val="24"/>
          <w:szCs w:val="24"/>
        </w:rPr>
        <w:t>и. По показателям подсчитывае</w:t>
      </w:r>
      <w:r>
        <w:rPr>
          <w:rFonts w:ascii="Times New Roman" w:hAnsi="Times New Roman" w:cs="Times New Roman"/>
          <w:sz w:val="24"/>
          <w:szCs w:val="24"/>
        </w:rPr>
        <w:t xml:space="preserve">тся </w:t>
      </w:r>
      <w:r w:rsidR="001D2C8C">
        <w:rPr>
          <w:rFonts w:ascii="Times New Roman" w:hAnsi="Times New Roman" w:cs="Times New Roman"/>
          <w:sz w:val="24"/>
          <w:szCs w:val="24"/>
        </w:rPr>
        <w:t xml:space="preserve">размер доплат в процентах от должностного оклада (ставки)или абсолютный размер  </w:t>
      </w:r>
      <w:r>
        <w:rPr>
          <w:rFonts w:ascii="Times New Roman" w:hAnsi="Times New Roman" w:cs="Times New Roman"/>
          <w:sz w:val="24"/>
          <w:szCs w:val="24"/>
        </w:rPr>
        <w:t xml:space="preserve"> с учетом мнения профсоюзного комитета. </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2. </w:t>
      </w:r>
      <w:r w:rsidRPr="00B16A47">
        <w:rPr>
          <w:rFonts w:ascii="Times New Roman" w:hAnsi="Times New Roman" w:cs="Times New Roman"/>
          <w:sz w:val="24"/>
          <w:szCs w:val="24"/>
          <w:u w:val="single"/>
        </w:rPr>
        <w:t>Формы и структура управления</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Структурно - функциональная модель управления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Управление </w:t>
      </w:r>
      <w:r>
        <w:rPr>
          <w:rFonts w:ascii="Times New Roman" w:hAnsi="Times New Roman" w:cs="Times New Roman"/>
          <w:sz w:val="24"/>
          <w:szCs w:val="24"/>
        </w:rPr>
        <w:t>М</w:t>
      </w:r>
      <w:r w:rsidRPr="00775FB2">
        <w:rPr>
          <w:rFonts w:ascii="Times New Roman" w:hAnsi="Times New Roman" w:cs="Times New Roman"/>
          <w:sz w:val="24"/>
          <w:szCs w:val="24"/>
        </w:rPr>
        <w:t>ДОУ</w:t>
      </w:r>
      <w:r>
        <w:rPr>
          <w:rFonts w:ascii="Times New Roman" w:hAnsi="Times New Roman" w:cs="Times New Roman"/>
          <w:sz w:val="24"/>
          <w:szCs w:val="24"/>
        </w:rPr>
        <w:t xml:space="preserve"> «Д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№23» </w:t>
      </w:r>
      <w:r w:rsidRPr="00775FB2">
        <w:rPr>
          <w:rFonts w:ascii="Times New Roman" w:hAnsi="Times New Roman" w:cs="Times New Roman"/>
          <w:sz w:val="24"/>
          <w:szCs w:val="24"/>
        </w:rPr>
        <w:t xml:space="preserve">осуществляется в соответствии с законом РФ «Об образовании» </w:t>
      </w:r>
      <w:r w:rsidRPr="00812E51">
        <w:rPr>
          <w:rFonts w:ascii="Times New Roman" w:hAnsi="Times New Roman" w:cs="Times New Roman"/>
          <w:spacing w:val="-7"/>
          <w:sz w:val="24"/>
          <w:szCs w:val="24"/>
        </w:rPr>
        <w:t>от 29.12.2012г. № 273</w:t>
      </w:r>
      <w:r w:rsidRPr="00775FB2">
        <w:rPr>
          <w:rFonts w:ascii="Times New Roman" w:hAnsi="Times New Roman" w:cs="Times New Roman"/>
          <w:sz w:val="24"/>
          <w:szCs w:val="24"/>
        </w:rPr>
        <w:t>на основе  принципов  единоначалия  и  самоуправления.  Руководство  деятельностью</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 23» </w:t>
      </w:r>
      <w:r w:rsidRPr="00775FB2">
        <w:rPr>
          <w:rFonts w:ascii="Times New Roman" w:hAnsi="Times New Roman" w:cs="Times New Roman"/>
          <w:sz w:val="24"/>
          <w:szCs w:val="24"/>
        </w:rPr>
        <w:t xml:space="preserve"> осуществляется заведующим</w:t>
      </w:r>
      <w:r>
        <w:rPr>
          <w:rFonts w:ascii="Times New Roman" w:hAnsi="Times New Roman" w:cs="Times New Roman"/>
          <w:sz w:val="24"/>
          <w:szCs w:val="24"/>
        </w:rPr>
        <w:t>детского сада</w:t>
      </w:r>
      <w:r w:rsidRPr="00775FB2">
        <w:rPr>
          <w:rFonts w:ascii="Times New Roman" w:hAnsi="Times New Roman" w:cs="Times New Roman"/>
          <w:sz w:val="24"/>
          <w:szCs w:val="24"/>
        </w:rPr>
        <w:t>, котор</w:t>
      </w:r>
      <w:r>
        <w:rPr>
          <w:rFonts w:ascii="Times New Roman" w:hAnsi="Times New Roman" w:cs="Times New Roman"/>
          <w:sz w:val="24"/>
          <w:szCs w:val="24"/>
        </w:rPr>
        <w:t>ого</w:t>
      </w:r>
      <w:r w:rsidRPr="00775FB2">
        <w:rPr>
          <w:rFonts w:ascii="Times New Roman" w:hAnsi="Times New Roman" w:cs="Times New Roman"/>
          <w:sz w:val="24"/>
          <w:szCs w:val="24"/>
        </w:rPr>
        <w:t xml:space="preserve"> назначает на должность и освобождает от должности  Учредитель.  Заведующий  осуществляет  непосредственное  руководство детским садом и несет ответственность за деятельность </w:t>
      </w:r>
      <w:r>
        <w:rPr>
          <w:rFonts w:ascii="Times New Roman" w:hAnsi="Times New Roman" w:cs="Times New Roman"/>
          <w:sz w:val="24"/>
          <w:szCs w:val="24"/>
        </w:rPr>
        <w:t>организации</w:t>
      </w:r>
      <w:r w:rsidRPr="00775FB2">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Формами самоуправления детским садом являются:</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w:t>
      </w:r>
      <w:r>
        <w:rPr>
          <w:rFonts w:ascii="Times New Roman" w:hAnsi="Times New Roman" w:cs="Times New Roman"/>
          <w:sz w:val="24"/>
          <w:szCs w:val="24"/>
        </w:rPr>
        <w:t xml:space="preserve"> Общее с</w:t>
      </w:r>
      <w:r w:rsidRPr="00775FB2">
        <w:rPr>
          <w:rFonts w:ascii="Times New Roman" w:hAnsi="Times New Roman" w:cs="Times New Roman"/>
          <w:sz w:val="24"/>
          <w:szCs w:val="24"/>
        </w:rPr>
        <w:t xml:space="preserve">обрание трудового коллектива </w:t>
      </w:r>
      <w:r>
        <w:rPr>
          <w:rFonts w:ascii="Times New Roman" w:hAnsi="Times New Roman" w:cs="Times New Roman"/>
          <w:sz w:val="24"/>
          <w:szCs w:val="24"/>
        </w:rPr>
        <w:t>М</w:t>
      </w:r>
      <w:r w:rsidRPr="00775FB2">
        <w:rPr>
          <w:rFonts w:ascii="Times New Roman" w:hAnsi="Times New Roman" w:cs="Times New Roman"/>
          <w:sz w:val="24"/>
          <w:szCs w:val="24"/>
        </w:rPr>
        <w:t>ДОУ</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етский</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 23»</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 </w:t>
      </w:r>
      <w:r>
        <w:rPr>
          <w:rFonts w:ascii="Times New Roman" w:hAnsi="Times New Roman" w:cs="Times New Roman"/>
          <w:sz w:val="24"/>
          <w:szCs w:val="24"/>
        </w:rPr>
        <w:t>П</w:t>
      </w:r>
      <w:r w:rsidRPr="00775FB2">
        <w:rPr>
          <w:rFonts w:ascii="Times New Roman" w:hAnsi="Times New Roman" w:cs="Times New Roman"/>
          <w:sz w:val="24"/>
          <w:szCs w:val="24"/>
        </w:rPr>
        <w:t xml:space="preserve">едагогический </w:t>
      </w:r>
      <w:r>
        <w:rPr>
          <w:rFonts w:ascii="Times New Roman" w:hAnsi="Times New Roman" w:cs="Times New Roman"/>
          <w:sz w:val="24"/>
          <w:szCs w:val="24"/>
        </w:rPr>
        <w:t>с</w:t>
      </w:r>
      <w:r w:rsidRPr="00775FB2">
        <w:rPr>
          <w:rFonts w:ascii="Times New Roman" w:hAnsi="Times New Roman" w:cs="Times New Roman"/>
          <w:sz w:val="24"/>
          <w:szCs w:val="24"/>
        </w:rPr>
        <w:t xml:space="preserve">овет </w:t>
      </w:r>
      <w:r>
        <w:rPr>
          <w:rFonts w:ascii="Times New Roman" w:hAnsi="Times New Roman" w:cs="Times New Roman"/>
          <w:sz w:val="24"/>
          <w:szCs w:val="24"/>
        </w:rPr>
        <w:t>М</w:t>
      </w:r>
      <w:r w:rsidRPr="00775FB2">
        <w:rPr>
          <w:rFonts w:ascii="Times New Roman" w:hAnsi="Times New Roman" w:cs="Times New Roman"/>
          <w:sz w:val="24"/>
          <w:szCs w:val="24"/>
        </w:rPr>
        <w:t>ДОУ</w:t>
      </w:r>
      <w:r>
        <w:rPr>
          <w:rFonts w:ascii="Times New Roman" w:hAnsi="Times New Roman" w:cs="Times New Roman"/>
          <w:sz w:val="24"/>
          <w:szCs w:val="24"/>
        </w:rPr>
        <w:t xml:space="preserve"> «Детский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w:t>
      </w:r>
      <w:r w:rsidRPr="00775FB2">
        <w:rPr>
          <w:rFonts w:ascii="Times New Roman" w:hAnsi="Times New Roman" w:cs="Times New Roman"/>
          <w:sz w:val="24"/>
          <w:szCs w:val="24"/>
        </w:rPr>
        <w:t>;</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 </w:t>
      </w:r>
      <w:r>
        <w:rPr>
          <w:rFonts w:ascii="Times New Roman" w:hAnsi="Times New Roman" w:cs="Times New Roman"/>
          <w:sz w:val="24"/>
          <w:szCs w:val="24"/>
        </w:rPr>
        <w:t>Совет родителейМ</w:t>
      </w:r>
      <w:r w:rsidRPr="00775FB2">
        <w:rPr>
          <w:rFonts w:ascii="Times New Roman" w:hAnsi="Times New Roman" w:cs="Times New Roman"/>
          <w:sz w:val="24"/>
          <w:szCs w:val="24"/>
        </w:rPr>
        <w:t>ДОУ</w:t>
      </w:r>
      <w:r>
        <w:rPr>
          <w:rFonts w:ascii="Times New Roman" w:hAnsi="Times New Roman" w:cs="Times New Roman"/>
          <w:sz w:val="24"/>
          <w:szCs w:val="24"/>
        </w:rPr>
        <w:t xml:space="preserve"> «Детский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 Управляющий совет МДОУ «Детский сад № 23»;</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 Профсоюзный комитет МДОУ «Детский сад № 23».</w:t>
      </w:r>
    </w:p>
    <w:p w:rsidR="00CE4455" w:rsidRPr="00775FB2" w:rsidRDefault="00CE4455" w:rsidP="00421272">
      <w:pPr>
        <w:spacing w:after="0"/>
        <w:jc w:val="both"/>
        <w:rPr>
          <w:rFonts w:ascii="Times New Roman" w:hAnsi="Times New Roman" w:cs="Times New Roman"/>
          <w:sz w:val="24"/>
          <w:szCs w:val="24"/>
        </w:rPr>
      </w:pPr>
    </w:p>
    <w:p w:rsidR="00421272" w:rsidRPr="00775FB2" w:rsidRDefault="00421272" w:rsidP="0042127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Общее с</w:t>
      </w:r>
      <w:r w:rsidRPr="00775FB2">
        <w:rPr>
          <w:rFonts w:ascii="Times New Roman" w:hAnsi="Times New Roman" w:cs="Times New Roman"/>
          <w:sz w:val="24"/>
          <w:szCs w:val="24"/>
        </w:rPr>
        <w:t xml:space="preserve">обрание трудового коллектива </w:t>
      </w:r>
      <w:r>
        <w:rPr>
          <w:rFonts w:ascii="Times New Roman" w:hAnsi="Times New Roman" w:cs="Times New Roman"/>
          <w:sz w:val="24"/>
          <w:szCs w:val="24"/>
        </w:rPr>
        <w:t xml:space="preserve">МДОУ «Детский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w:t>
      </w:r>
      <w:r>
        <w:rPr>
          <w:rFonts w:ascii="Times New Roman" w:hAnsi="Times New Roman" w:cs="Times New Roman"/>
          <w:sz w:val="24"/>
          <w:szCs w:val="24"/>
        </w:rPr>
        <w:t xml:space="preserve">23»  обсуждает проект коллективного договора и принимает решение о его заключении,  рассматривает Правила внутреннего трудового распорядка МДОУ и иные локальные нормативные акты, содержание нормы трудового права, </w:t>
      </w:r>
      <w:r w:rsidRPr="00775FB2">
        <w:rPr>
          <w:rFonts w:ascii="Times New Roman" w:hAnsi="Times New Roman" w:cs="Times New Roman"/>
          <w:sz w:val="24"/>
          <w:szCs w:val="24"/>
        </w:rPr>
        <w:t xml:space="preserve">принимает участие  в обсуждении  перспективного  плана  развития  учреждения,  рассматривает  и  обсуждает проект годового плана работы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w:t>
      </w:r>
      <w:r w:rsidRPr="00775FB2">
        <w:rPr>
          <w:rFonts w:ascii="Times New Roman" w:hAnsi="Times New Roman" w:cs="Times New Roman"/>
          <w:sz w:val="24"/>
          <w:szCs w:val="24"/>
        </w:rPr>
        <w:t xml:space="preserve"> во взаимодействии с педагогическим коллективом организует  деятельность  д</w:t>
      </w:r>
      <w:r>
        <w:rPr>
          <w:rFonts w:ascii="Times New Roman" w:hAnsi="Times New Roman" w:cs="Times New Roman"/>
          <w:sz w:val="24"/>
          <w:szCs w:val="24"/>
        </w:rPr>
        <w:t>ругих</w:t>
      </w:r>
      <w:proofErr w:type="gramEnd"/>
      <w:r>
        <w:rPr>
          <w:rFonts w:ascii="Times New Roman" w:hAnsi="Times New Roman" w:cs="Times New Roman"/>
          <w:sz w:val="24"/>
          <w:szCs w:val="24"/>
        </w:rPr>
        <w:t xml:space="preserve">  органов  самоуправления, </w:t>
      </w:r>
      <w:r w:rsidRPr="00775FB2">
        <w:rPr>
          <w:rFonts w:ascii="Times New Roman" w:hAnsi="Times New Roman" w:cs="Times New Roman"/>
          <w:sz w:val="24"/>
          <w:szCs w:val="24"/>
        </w:rPr>
        <w:t xml:space="preserve">осуществляет  полномочия трудового коллектива, обсуждает  вопросы  состояния  трудовой  дисциплины  и  мероприятия  по  ее укреплению, рассматривает вопросы охраны и безопасности условий труда работников, охраны  </w:t>
      </w:r>
      <w:r>
        <w:rPr>
          <w:rFonts w:ascii="Times New Roman" w:hAnsi="Times New Roman" w:cs="Times New Roman"/>
          <w:sz w:val="24"/>
          <w:szCs w:val="24"/>
        </w:rPr>
        <w:t>труда  воспитанников</w:t>
      </w:r>
      <w:r w:rsidRPr="00775FB2">
        <w:rPr>
          <w:rFonts w:ascii="Times New Roman" w:hAnsi="Times New Roman" w:cs="Times New Roman"/>
          <w:sz w:val="24"/>
          <w:szCs w:val="24"/>
        </w:rPr>
        <w:t xml:space="preserve">,  рассматривает  и  принимает  Устав  </w:t>
      </w:r>
      <w:r>
        <w:rPr>
          <w:rFonts w:ascii="Times New Roman" w:hAnsi="Times New Roman" w:cs="Times New Roman"/>
          <w:sz w:val="24"/>
          <w:szCs w:val="24"/>
        </w:rPr>
        <w:t>учреждения</w:t>
      </w:r>
      <w:r w:rsidRPr="00775FB2">
        <w:rPr>
          <w:rFonts w:ascii="Times New Roman" w:hAnsi="Times New Roman" w:cs="Times New Roman"/>
          <w:sz w:val="24"/>
          <w:szCs w:val="24"/>
        </w:rPr>
        <w:t>, обсуждает дополнения, и изменения, вносимые в Устав</w:t>
      </w:r>
      <w:r>
        <w:rPr>
          <w:rFonts w:ascii="Times New Roman" w:hAnsi="Times New Roman" w:cs="Times New Roman"/>
          <w:sz w:val="24"/>
          <w:szCs w:val="24"/>
        </w:rPr>
        <w:t xml:space="preserve"> и в ряд других локальных актов.</w:t>
      </w:r>
    </w:p>
    <w:p w:rsidR="00421272" w:rsidRPr="00775FB2" w:rsidRDefault="00421272" w:rsidP="00421272">
      <w:pPr>
        <w:spacing w:after="0"/>
        <w:jc w:val="both"/>
        <w:rPr>
          <w:rFonts w:ascii="Times New Roman" w:hAnsi="Times New Roman" w:cs="Times New Roman"/>
          <w:sz w:val="24"/>
          <w:szCs w:val="24"/>
        </w:rPr>
      </w:pPr>
      <w:proofErr w:type="gramStart"/>
      <w:r w:rsidRPr="00775FB2">
        <w:rPr>
          <w:rFonts w:ascii="Times New Roman" w:hAnsi="Times New Roman" w:cs="Times New Roman"/>
          <w:sz w:val="24"/>
          <w:szCs w:val="24"/>
        </w:rPr>
        <w:t xml:space="preserve">Педагогический  совет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осуществляет  управление  педагогической деятельностью,  определяет направления образовательной деятельности, отбирает и  утверждает  общеобразовательные  программы  для  использования, рассматривает  проект  годового  плана  работы,  заслушивает  отчеты  заведующего  о создании  условий  для  реализа</w:t>
      </w:r>
      <w:r>
        <w:rPr>
          <w:rFonts w:ascii="Times New Roman" w:hAnsi="Times New Roman" w:cs="Times New Roman"/>
          <w:sz w:val="24"/>
          <w:szCs w:val="24"/>
        </w:rPr>
        <w:t>ции  образовательной  программы МДОУ «Детский сад № 23»,</w:t>
      </w:r>
      <w:r w:rsidRPr="00775FB2">
        <w:rPr>
          <w:rFonts w:ascii="Times New Roman" w:hAnsi="Times New Roman" w:cs="Times New Roman"/>
          <w:sz w:val="24"/>
          <w:szCs w:val="24"/>
        </w:rPr>
        <w:t xml:space="preserve">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w:t>
      </w:r>
      <w:proofErr w:type="gramEnd"/>
      <w:r w:rsidRPr="00775FB2">
        <w:rPr>
          <w:rFonts w:ascii="Times New Roman" w:hAnsi="Times New Roman" w:cs="Times New Roman"/>
          <w:sz w:val="24"/>
          <w:szCs w:val="24"/>
        </w:rPr>
        <w:t>,  обобщение,  распространение,  внедрение педагогического опыта среди педагогических работников</w:t>
      </w:r>
      <w:r>
        <w:rPr>
          <w:rFonts w:ascii="Times New Roman" w:hAnsi="Times New Roman" w:cs="Times New Roman"/>
          <w:sz w:val="24"/>
          <w:szCs w:val="24"/>
        </w:rPr>
        <w:t xml:space="preserve">, рассматривает ежегодный отчет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решает вопросы о внесении предложений о представлении педагогических работников к правительственным наградам и другим видам поощрений</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Совет родителейМ</w:t>
      </w:r>
      <w:r w:rsidRPr="00775FB2">
        <w:rPr>
          <w:rFonts w:ascii="Times New Roman" w:hAnsi="Times New Roman" w:cs="Times New Roman"/>
          <w:sz w:val="24"/>
          <w:szCs w:val="24"/>
        </w:rPr>
        <w:t>ДОУ</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 23»</w:t>
      </w:r>
      <w:r w:rsidRPr="00775FB2">
        <w:rPr>
          <w:rFonts w:ascii="Times New Roman" w:hAnsi="Times New Roman" w:cs="Times New Roman"/>
          <w:sz w:val="24"/>
          <w:szCs w:val="24"/>
        </w:rPr>
        <w:t xml:space="preserve"> выполняет  следующие  функции: </w:t>
      </w:r>
      <w:r>
        <w:rPr>
          <w:rFonts w:ascii="Times New Roman" w:hAnsi="Times New Roman" w:cs="Times New Roman"/>
          <w:sz w:val="24"/>
          <w:szCs w:val="24"/>
        </w:rPr>
        <w:t>рассматривает и разрабатывает предложения по совершенствованию локальных нормативных актов,</w:t>
      </w:r>
      <w:r w:rsidRPr="00775FB2">
        <w:rPr>
          <w:rFonts w:ascii="Times New Roman" w:hAnsi="Times New Roman" w:cs="Times New Roman"/>
          <w:sz w:val="24"/>
          <w:szCs w:val="24"/>
        </w:rPr>
        <w:t xml:space="preserve"> содействует органи</w:t>
      </w:r>
      <w:r>
        <w:rPr>
          <w:rFonts w:ascii="Times New Roman" w:hAnsi="Times New Roman" w:cs="Times New Roman"/>
          <w:sz w:val="24"/>
          <w:szCs w:val="24"/>
        </w:rPr>
        <w:t>зации  совместных  мероприятий</w:t>
      </w:r>
      <w:r w:rsidRPr="00775FB2">
        <w:rPr>
          <w:rFonts w:ascii="Times New Roman" w:hAnsi="Times New Roman" w:cs="Times New Roman"/>
          <w:sz w:val="24"/>
          <w:szCs w:val="24"/>
        </w:rPr>
        <w:t>,   оказывает  посильную  помощь  в укреплении  материально-технической  базы,  благоустройстве  его  помещений,  детских площадок и территории</w:t>
      </w:r>
      <w:r>
        <w:rPr>
          <w:rFonts w:ascii="Times New Roman" w:hAnsi="Times New Roman" w:cs="Times New Roman"/>
          <w:sz w:val="24"/>
          <w:szCs w:val="24"/>
        </w:rPr>
        <w:t xml:space="preserve">, рассматривает ежегодный отчет о поступлении и расходованиифинансовых и материальных средств, а также отчета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Таким образом, в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 xml:space="preserve">реализуется возможность участия в управлении детским садом   всех   участников   образовательного   процесса.   Заведующий  детским  садом </w:t>
      </w:r>
      <w:r w:rsidRPr="00775FB2">
        <w:rPr>
          <w:rFonts w:ascii="Times New Roman" w:hAnsi="Times New Roman" w:cs="Times New Roman"/>
          <w:sz w:val="24"/>
          <w:szCs w:val="24"/>
        </w:rPr>
        <w:lastRenderedPageBreak/>
        <w:t>занимает  место  координатора  стратегиче</w:t>
      </w:r>
      <w:r>
        <w:rPr>
          <w:rFonts w:ascii="Times New Roman" w:hAnsi="Times New Roman" w:cs="Times New Roman"/>
          <w:sz w:val="24"/>
          <w:szCs w:val="24"/>
        </w:rPr>
        <w:t>ских  направлений. Профсоюзный комитет согласовывает деятельность всех участников образовательного процесса.</w:t>
      </w:r>
    </w:p>
    <w:p w:rsidR="00421272" w:rsidRDefault="00421272" w:rsidP="00421272">
      <w:pPr>
        <w:spacing w:after="0"/>
        <w:jc w:val="both"/>
        <w:rPr>
          <w:rFonts w:ascii="Times New Roman" w:hAnsi="Times New Roman" w:cs="Times New Roman"/>
          <w:sz w:val="24"/>
          <w:szCs w:val="24"/>
        </w:rPr>
      </w:pPr>
      <w:r w:rsidRPr="00D24B43">
        <w:rPr>
          <w:rFonts w:ascii="Times New Roman" w:hAnsi="Times New Roman" w:cs="Times New Roman"/>
          <w:sz w:val="24"/>
          <w:szCs w:val="24"/>
          <w:u w:val="single"/>
        </w:rPr>
        <w:t>Вывод:</w:t>
      </w:r>
      <w:r>
        <w:rPr>
          <w:rFonts w:ascii="Times New Roman" w:hAnsi="Times New Roman" w:cs="Times New Roman"/>
          <w:sz w:val="24"/>
          <w:szCs w:val="24"/>
        </w:rPr>
        <w:t>ВМ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 23»</w:t>
      </w:r>
      <w:r w:rsidRPr="00775FB2">
        <w:rPr>
          <w:rFonts w:ascii="Times New Roman" w:hAnsi="Times New Roman" w:cs="Times New Roman"/>
          <w:sz w:val="24"/>
          <w:szCs w:val="24"/>
        </w:rPr>
        <w:t>создана  структура  управления  в  соответствии  с  целями  и содержанием работы учреждения</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p>
    <w:p w:rsidR="00CE4455" w:rsidRDefault="00CE4455" w:rsidP="00421272">
      <w:pPr>
        <w:spacing w:after="0"/>
        <w:jc w:val="center"/>
        <w:rPr>
          <w:rFonts w:ascii="Times New Roman" w:hAnsi="Times New Roman" w:cs="Times New Roman"/>
          <w:b/>
          <w:sz w:val="24"/>
          <w:szCs w:val="24"/>
        </w:rPr>
      </w:pPr>
    </w:p>
    <w:p w:rsidR="00421272" w:rsidRPr="00CE4455" w:rsidRDefault="00421272" w:rsidP="00421272">
      <w:pPr>
        <w:spacing w:after="0"/>
        <w:jc w:val="center"/>
        <w:rPr>
          <w:rFonts w:ascii="Times New Roman" w:hAnsi="Times New Roman" w:cs="Times New Roman"/>
          <w:b/>
          <w:sz w:val="24"/>
          <w:szCs w:val="24"/>
        </w:rPr>
      </w:pPr>
      <w:r w:rsidRPr="00CE4455">
        <w:rPr>
          <w:rFonts w:ascii="Times New Roman" w:hAnsi="Times New Roman" w:cs="Times New Roman"/>
          <w:b/>
          <w:sz w:val="24"/>
          <w:szCs w:val="24"/>
        </w:rPr>
        <w:t>III. Условия осуществления образовательного процесса</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Фактическое колич</w:t>
      </w:r>
      <w:r>
        <w:rPr>
          <w:rFonts w:ascii="Times New Roman" w:hAnsi="Times New Roman" w:cs="Times New Roman"/>
          <w:sz w:val="24"/>
          <w:szCs w:val="24"/>
        </w:rPr>
        <w:t xml:space="preserve">ество педагогических работников </w:t>
      </w:r>
      <w:r w:rsidRPr="00CE4455">
        <w:rPr>
          <w:rFonts w:ascii="Times New Roman" w:hAnsi="Times New Roman" w:cs="Times New Roman"/>
          <w:sz w:val="24"/>
          <w:szCs w:val="24"/>
        </w:rPr>
        <w:t>-17  человек</w:t>
      </w:r>
      <w:r>
        <w:rPr>
          <w:rFonts w:ascii="Times New Roman" w:hAnsi="Times New Roman" w:cs="Times New Roman"/>
          <w:sz w:val="24"/>
          <w:szCs w:val="24"/>
        </w:rPr>
        <w:t>,</w:t>
      </w:r>
      <w:r w:rsidRPr="00775FB2">
        <w:rPr>
          <w:rFonts w:ascii="Times New Roman" w:hAnsi="Times New Roman" w:cs="Times New Roman"/>
          <w:sz w:val="24"/>
          <w:szCs w:val="24"/>
        </w:rPr>
        <w:t xml:space="preserve"> всех работников </w:t>
      </w:r>
      <w:r w:rsidRPr="0080676B">
        <w:rPr>
          <w:rFonts w:ascii="Times New Roman" w:hAnsi="Times New Roman" w:cs="Times New Roman"/>
          <w:sz w:val="24"/>
          <w:szCs w:val="24"/>
        </w:rPr>
        <w:t>–</w:t>
      </w:r>
      <w:r w:rsidR="001D2C8C">
        <w:rPr>
          <w:rFonts w:ascii="Times New Roman" w:hAnsi="Times New Roman" w:cs="Times New Roman"/>
          <w:sz w:val="24"/>
          <w:szCs w:val="24"/>
        </w:rPr>
        <w:t xml:space="preserve"> 35</w:t>
      </w:r>
      <w:r w:rsidRPr="0080676B">
        <w:rPr>
          <w:rFonts w:ascii="Times New Roman" w:hAnsi="Times New Roman" w:cs="Times New Roman"/>
          <w:sz w:val="24"/>
          <w:szCs w:val="24"/>
        </w:rPr>
        <w:t xml:space="preserve"> человек</w:t>
      </w:r>
      <w:r w:rsidRPr="00775FB2">
        <w:rPr>
          <w:rFonts w:ascii="Times New Roman" w:hAnsi="Times New Roman" w:cs="Times New Roman"/>
          <w:sz w:val="24"/>
          <w:szCs w:val="24"/>
        </w:rPr>
        <w:t xml:space="preserve">.  Обслуживающим  персоналом  детский  сад  обеспечен    полностью.    В дошкольном учреждении сложился стабильный, творческий педагогический коллектив. </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Заведующий   дошкольным  образовательным учреждением  </w:t>
      </w:r>
      <w:r>
        <w:rPr>
          <w:rFonts w:ascii="Times New Roman" w:hAnsi="Times New Roman" w:cs="Times New Roman"/>
          <w:sz w:val="24"/>
          <w:szCs w:val="24"/>
        </w:rPr>
        <w:t>Тепенина Ольга Петровна</w:t>
      </w:r>
      <w:r w:rsidRPr="00775FB2">
        <w:rPr>
          <w:rFonts w:ascii="Times New Roman" w:hAnsi="Times New Roman" w:cs="Times New Roman"/>
          <w:sz w:val="24"/>
          <w:szCs w:val="24"/>
        </w:rPr>
        <w:t xml:space="preserve"> -имеет  высшее  педагогическое  образование,  </w:t>
      </w:r>
      <w:r w:rsidR="001D2C8C">
        <w:rPr>
          <w:rFonts w:ascii="Times New Roman" w:hAnsi="Times New Roman" w:cs="Times New Roman"/>
          <w:sz w:val="24"/>
          <w:szCs w:val="24"/>
        </w:rPr>
        <w:t>общий стаж – 30</w:t>
      </w:r>
      <w:r>
        <w:rPr>
          <w:rFonts w:ascii="Times New Roman" w:hAnsi="Times New Roman" w:cs="Times New Roman"/>
          <w:sz w:val="24"/>
          <w:szCs w:val="24"/>
        </w:rPr>
        <w:t xml:space="preserve"> ле</w:t>
      </w:r>
      <w:r w:rsidR="001D2C8C">
        <w:rPr>
          <w:rFonts w:ascii="Times New Roman" w:hAnsi="Times New Roman" w:cs="Times New Roman"/>
          <w:sz w:val="24"/>
          <w:szCs w:val="24"/>
        </w:rPr>
        <w:t>т, на руководящей должности – 15</w:t>
      </w:r>
      <w:r>
        <w:rPr>
          <w:rFonts w:ascii="Times New Roman" w:hAnsi="Times New Roman" w:cs="Times New Roman"/>
          <w:sz w:val="24"/>
          <w:szCs w:val="24"/>
        </w:rPr>
        <w:t xml:space="preserve"> лет, </w:t>
      </w:r>
      <w:r w:rsidRPr="00775FB2">
        <w:rPr>
          <w:rFonts w:ascii="Times New Roman" w:hAnsi="Times New Roman" w:cs="Times New Roman"/>
          <w:sz w:val="24"/>
          <w:szCs w:val="24"/>
        </w:rPr>
        <w:t xml:space="preserve">педагогический  стаж  работы  </w:t>
      </w:r>
      <w:r w:rsidR="001D2C8C">
        <w:rPr>
          <w:rFonts w:ascii="Times New Roman" w:hAnsi="Times New Roman" w:cs="Times New Roman"/>
          <w:sz w:val="24"/>
          <w:szCs w:val="24"/>
        </w:rPr>
        <w:t xml:space="preserve">более 18 </w:t>
      </w:r>
      <w:r w:rsidRPr="00775FB2">
        <w:rPr>
          <w:rFonts w:ascii="Times New Roman" w:hAnsi="Times New Roman" w:cs="Times New Roman"/>
          <w:sz w:val="24"/>
          <w:szCs w:val="24"/>
        </w:rPr>
        <w:t xml:space="preserve">лет,  </w:t>
      </w:r>
      <w:r>
        <w:rPr>
          <w:rFonts w:ascii="Times New Roman" w:hAnsi="Times New Roman" w:cs="Times New Roman"/>
          <w:sz w:val="24"/>
          <w:szCs w:val="24"/>
        </w:rPr>
        <w:t>имеет диплом на ведение деятельности в сфере менеджмента организации</w:t>
      </w:r>
      <w:r w:rsidRPr="00775FB2">
        <w:rPr>
          <w:rFonts w:ascii="Times New Roman" w:hAnsi="Times New Roman" w:cs="Times New Roman"/>
          <w:sz w:val="24"/>
          <w:szCs w:val="24"/>
        </w:rPr>
        <w:t>.</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Педагогический процесс в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обеспечивают специалисты:</w:t>
      </w:r>
    </w:p>
    <w:p w:rsidR="00421272" w:rsidRPr="00CC3F52" w:rsidRDefault="00421272" w:rsidP="00421272">
      <w:pPr>
        <w:spacing w:after="0"/>
        <w:jc w:val="both"/>
        <w:rPr>
          <w:rFonts w:ascii="Times New Roman" w:hAnsi="Times New Roman" w:cs="Times New Roman"/>
          <w:sz w:val="24"/>
          <w:szCs w:val="24"/>
          <w:u w:val="single"/>
        </w:rPr>
      </w:pPr>
      <w:r w:rsidRPr="00557481">
        <w:rPr>
          <w:rFonts w:ascii="Times New Roman" w:hAnsi="Times New Roman" w:cs="Times New Roman"/>
          <w:sz w:val="24"/>
          <w:szCs w:val="24"/>
          <w:u w:val="single"/>
        </w:rPr>
        <w:t>1</w:t>
      </w:r>
      <w:r w:rsidR="001D2C8C">
        <w:rPr>
          <w:rFonts w:ascii="Times New Roman" w:hAnsi="Times New Roman" w:cs="Times New Roman"/>
          <w:sz w:val="24"/>
          <w:szCs w:val="24"/>
          <w:u w:val="single"/>
        </w:rPr>
        <w:t>2</w:t>
      </w:r>
      <w:r w:rsidRPr="00557481">
        <w:rPr>
          <w:rFonts w:ascii="Times New Roman" w:hAnsi="Times New Roman" w:cs="Times New Roman"/>
          <w:sz w:val="24"/>
          <w:szCs w:val="24"/>
          <w:u w:val="single"/>
        </w:rPr>
        <w:t xml:space="preserve"> воспитателей;</w:t>
      </w:r>
    </w:p>
    <w:p w:rsidR="00421272" w:rsidRDefault="00421272" w:rsidP="0042127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у</w:t>
      </w:r>
      <w:r w:rsidRPr="00CC3F52">
        <w:rPr>
          <w:rFonts w:ascii="Times New Roman" w:hAnsi="Times New Roman" w:cs="Times New Roman"/>
          <w:sz w:val="24"/>
          <w:szCs w:val="24"/>
          <w:u w:val="single"/>
        </w:rPr>
        <w:t>чител</w:t>
      </w:r>
      <w:r>
        <w:rPr>
          <w:rFonts w:ascii="Times New Roman" w:hAnsi="Times New Roman" w:cs="Times New Roman"/>
          <w:sz w:val="24"/>
          <w:szCs w:val="24"/>
          <w:u w:val="single"/>
        </w:rPr>
        <w:t>ь</w:t>
      </w:r>
      <w:r w:rsidRPr="00CC3F52">
        <w:rPr>
          <w:rFonts w:ascii="Times New Roman" w:hAnsi="Times New Roman" w:cs="Times New Roman"/>
          <w:sz w:val="24"/>
          <w:szCs w:val="24"/>
          <w:u w:val="single"/>
        </w:rPr>
        <w:t>-логопед</w:t>
      </w:r>
      <w:r>
        <w:rPr>
          <w:rFonts w:ascii="Times New Roman" w:hAnsi="Times New Roman" w:cs="Times New Roman"/>
          <w:sz w:val="24"/>
          <w:szCs w:val="24"/>
          <w:u w:val="single"/>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u w:val="single"/>
        </w:rPr>
        <w:t>м</w:t>
      </w:r>
      <w:r w:rsidRPr="00CC3F52">
        <w:rPr>
          <w:rFonts w:ascii="Times New Roman" w:hAnsi="Times New Roman" w:cs="Times New Roman"/>
          <w:sz w:val="24"/>
          <w:szCs w:val="24"/>
          <w:u w:val="single"/>
        </w:rPr>
        <w:t>узыкальный руководитель</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u w:val="single"/>
        </w:rPr>
        <w:t>и</w:t>
      </w:r>
      <w:r w:rsidRPr="00CC3F52">
        <w:rPr>
          <w:rFonts w:ascii="Times New Roman" w:hAnsi="Times New Roman" w:cs="Times New Roman"/>
          <w:sz w:val="24"/>
          <w:szCs w:val="24"/>
          <w:u w:val="single"/>
        </w:rPr>
        <w:t>нструктор по физической культуре</w:t>
      </w:r>
      <w:r>
        <w:rPr>
          <w:rFonts w:ascii="Times New Roman" w:hAnsi="Times New Roman" w:cs="Times New Roman"/>
          <w:sz w:val="24"/>
          <w:szCs w:val="24"/>
        </w:rPr>
        <w:t>;</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u w:val="single"/>
        </w:rPr>
        <w:t>п</w:t>
      </w:r>
      <w:r w:rsidRPr="00CC3F52">
        <w:rPr>
          <w:rFonts w:ascii="Times New Roman" w:hAnsi="Times New Roman" w:cs="Times New Roman"/>
          <w:sz w:val="24"/>
          <w:szCs w:val="24"/>
          <w:u w:val="single"/>
        </w:rPr>
        <w:t>едагог – психолог</w:t>
      </w:r>
      <w:r>
        <w:rPr>
          <w:rFonts w:ascii="Times New Roman" w:hAnsi="Times New Roman" w:cs="Times New Roman"/>
          <w:sz w:val="24"/>
          <w:szCs w:val="24"/>
        </w:rPr>
        <w:t>.</w:t>
      </w:r>
    </w:p>
    <w:p w:rsidR="00A843E0" w:rsidRDefault="00A843E0" w:rsidP="00A843E0">
      <w:pPr>
        <w:jc w:val="both"/>
        <w:rPr>
          <w:b/>
          <w:sz w:val="28"/>
          <w:szCs w:val="28"/>
        </w:rPr>
      </w:pPr>
      <w:r w:rsidRPr="0068368C">
        <w:rPr>
          <w:rFonts w:ascii="Times New Roman" w:hAnsi="Times New Roman" w:cs="Times New Roman"/>
          <w:sz w:val="24"/>
          <w:szCs w:val="24"/>
        </w:rPr>
        <w:t>В детском саду созданы все условия для разностороннего развития детей, все помещения и прилегающая территория оснащены оборудованием для разнообразных видов детской деятельности.</w:t>
      </w:r>
    </w:p>
    <w:p w:rsidR="00A843E0" w:rsidRPr="00310673" w:rsidRDefault="00A843E0" w:rsidP="00A843E0">
      <w:pPr>
        <w:jc w:val="both"/>
        <w:rPr>
          <w:b/>
          <w:sz w:val="28"/>
          <w:szCs w:val="28"/>
        </w:rPr>
      </w:pPr>
      <w:r w:rsidRPr="0068368C">
        <w:rPr>
          <w:rFonts w:ascii="Times New Roman" w:hAnsi="Times New Roman" w:cs="Times New Roman"/>
          <w:sz w:val="24"/>
          <w:szCs w:val="24"/>
        </w:rPr>
        <w:t>Предметом деятельности образовательного учреждения является обучение и воспитание детей в интересах человека, семьи, общества и государства, создание благоприятных условий для разностороннего развития личности, оказание услуг, направленных на обеспечение реализации полномочий Учредителя в сфере образования.</w:t>
      </w:r>
    </w:p>
    <w:p w:rsidR="00A843E0" w:rsidRPr="0068368C" w:rsidRDefault="00A843E0" w:rsidP="00A843E0">
      <w:pPr>
        <w:jc w:val="both"/>
        <w:rPr>
          <w:rFonts w:ascii="Times New Roman" w:hAnsi="Times New Roman" w:cs="Times New Roman"/>
          <w:sz w:val="24"/>
          <w:szCs w:val="24"/>
        </w:rPr>
      </w:pPr>
      <w:r w:rsidRPr="0068368C">
        <w:rPr>
          <w:rFonts w:ascii="Times New Roman" w:hAnsi="Times New Roman" w:cs="Times New Roman"/>
          <w:sz w:val="24"/>
          <w:szCs w:val="24"/>
        </w:rPr>
        <w:t xml:space="preserve">Основными </w:t>
      </w:r>
      <w:r w:rsidRPr="0068368C">
        <w:rPr>
          <w:rFonts w:ascii="Times New Roman" w:hAnsi="Times New Roman" w:cs="Times New Roman"/>
          <w:b/>
          <w:sz w:val="24"/>
          <w:szCs w:val="24"/>
        </w:rPr>
        <w:t>целями и задачами</w:t>
      </w:r>
      <w:r w:rsidRPr="0068368C">
        <w:rPr>
          <w:rFonts w:ascii="Times New Roman" w:hAnsi="Times New Roman" w:cs="Times New Roman"/>
          <w:sz w:val="24"/>
          <w:szCs w:val="24"/>
        </w:rPr>
        <w:t xml:space="preserve"> деятельности нашего образовательного учреждения является:</w:t>
      </w:r>
    </w:p>
    <w:p w:rsidR="00A843E0" w:rsidRPr="0068368C" w:rsidRDefault="00A843E0" w:rsidP="00A843E0">
      <w:pPr>
        <w:numPr>
          <w:ilvl w:val="0"/>
          <w:numId w:val="10"/>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повышение социального статуса дошкольного образования;</w:t>
      </w:r>
    </w:p>
    <w:p w:rsidR="00A843E0" w:rsidRPr="0068368C" w:rsidRDefault="00A843E0" w:rsidP="00A843E0">
      <w:pPr>
        <w:numPr>
          <w:ilvl w:val="0"/>
          <w:numId w:val="10"/>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обеспечение равенства возможностей для каждого ребенка в получении качественного дошкольного образования;</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обеспечение качества дошкольного образования на основе единства требований к условиям реализации основной образовательной программы, ее структуре и результатам освоения;</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людьми, взрослыми и миром;</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человека, семьи, общества;</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68368C">
        <w:rPr>
          <w:rFonts w:ascii="Times New Roman" w:hAnsi="Times New Roman" w:cs="Times New Roman"/>
          <w:sz w:val="24"/>
          <w:szCs w:val="24"/>
        </w:rPr>
        <w:lastRenderedPageBreak/>
        <w:t>физических качеств, инициативности, самостоятельности и ответственности ребенка, формирования предпосылок учебной деятельности;</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обеспечение вариативности и разнообразия содержания Программ,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843E0" w:rsidRDefault="00A843E0" w:rsidP="00A843E0">
      <w:pPr>
        <w:jc w:val="both"/>
        <w:rPr>
          <w:rFonts w:ascii="Times New Roman" w:hAnsi="Times New Roman" w:cs="Times New Roman"/>
          <w:sz w:val="24"/>
          <w:szCs w:val="24"/>
        </w:rPr>
      </w:pPr>
      <w:r w:rsidRPr="0068368C">
        <w:rPr>
          <w:rFonts w:ascii="Times New Roman" w:hAnsi="Times New Roman" w:cs="Times New Roman"/>
          <w:sz w:val="24"/>
          <w:szCs w:val="24"/>
        </w:rPr>
        <w:t>Для достижения поставленных целей и решения задач образовательное учреждение осуществляет следую</w:t>
      </w:r>
      <w:r>
        <w:rPr>
          <w:rFonts w:ascii="Times New Roman" w:hAnsi="Times New Roman" w:cs="Times New Roman"/>
          <w:sz w:val="24"/>
          <w:szCs w:val="24"/>
        </w:rPr>
        <w:t>щие виды деятельности:</w:t>
      </w:r>
    </w:p>
    <w:p w:rsidR="00A843E0" w:rsidRDefault="00A843E0" w:rsidP="00A843E0">
      <w:pPr>
        <w:pStyle w:val="a7"/>
        <w:numPr>
          <w:ilvl w:val="0"/>
          <w:numId w:val="13"/>
        </w:numPr>
        <w:ind w:left="1134" w:hanging="425"/>
        <w:jc w:val="both"/>
        <w:rPr>
          <w:rFonts w:ascii="Times New Roman" w:hAnsi="Times New Roman" w:cs="Times New Roman"/>
        </w:rPr>
      </w:pPr>
      <w:r w:rsidRPr="00310673">
        <w:rPr>
          <w:rFonts w:ascii="Times New Roman" w:hAnsi="Times New Roman" w:cs="Times New Roman"/>
        </w:rPr>
        <w:t>реализация основной образовательной программы дошкольного образования;</w:t>
      </w:r>
    </w:p>
    <w:p w:rsidR="00A843E0" w:rsidRPr="00310673" w:rsidRDefault="00A843E0" w:rsidP="00A843E0">
      <w:pPr>
        <w:pStyle w:val="a7"/>
        <w:numPr>
          <w:ilvl w:val="0"/>
          <w:numId w:val="13"/>
        </w:numPr>
        <w:ind w:left="1134" w:hanging="425"/>
        <w:jc w:val="both"/>
        <w:rPr>
          <w:rFonts w:ascii="Times New Roman" w:hAnsi="Times New Roman" w:cs="Times New Roman"/>
        </w:rPr>
      </w:pPr>
      <w:r w:rsidRPr="00310673">
        <w:rPr>
          <w:rFonts w:ascii="Times New Roman" w:hAnsi="Times New Roman" w:cs="Times New Roman"/>
        </w:rPr>
        <w:t>осуществление присмотра и ухода за детьми.</w:t>
      </w:r>
    </w:p>
    <w:p w:rsidR="00A843E0" w:rsidRPr="0068368C" w:rsidRDefault="00A843E0" w:rsidP="00A843E0">
      <w:pPr>
        <w:jc w:val="both"/>
        <w:rPr>
          <w:rFonts w:ascii="Times New Roman" w:hAnsi="Times New Roman" w:cs="Times New Roman"/>
          <w:sz w:val="24"/>
          <w:szCs w:val="24"/>
        </w:rPr>
      </w:pPr>
      <w:r w:rsidRPr="0068368C">
        <w:rPr>
          <w:rFonts w:ascii="Times New Roman" w:hAnsi="Times New Roman" w:cs="Times New Roman"/>
          <w:sz w:val="24"/>
          <w:szCs w:val="24"/>
        </w:rPr>
        <w:t>Образовательная деятельность ведется на русском языке, в очной форме, нормативный срок обучения 5 лет, уровень образования - дошкольное образование.</w:t>
      </w:r>
    </w:p>
    <w:p w:rsidR="00A843E0" w:rsidRPr="0068368C" w:rsidRDefault="00A843E0" w:rsidP="00A843E0">
      <w:pPr>
        <w:jc w:val="both"/>
        <w:rPr>
          <w:rFonts w:ascii="Times New Roman" w:hAnsi="Times New Roman" w:cs="Times New Roman"/>
          <w:sz w:val="24"/>
          <w:szCs w:val="24"/>
        </w:rPr>
      </w:pPr>
      <w:r w:rsidRPr="0068368C">
        <w:rPr>
          <w:rFonts w:ascii="Times New Roman" w:hAnsi="Times New Roman" w:cs="Times New Roman"/>
          <w:sz w:val="24"/>
          <w:szCs w:val="24"/>
        </w:rPr>
        <w:t>Основная образовательная программа дошкольного образования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социально – коммуникативное развитие;</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познавательное развитие;</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речевое развитие;</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художественно – эстетическое развитие;</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физическое развитие.</w:t>
      </w:r>
    </w:p>
    <w:p w:rsidR="00AD3B17" w:rsidRDefault="00A843E0" w:rsidP="00AD3B17">
      <w:pPr>
        <w:jc w:val="both"/>
        <w:rPr>
          <w:rFonts w:ascii="Times New Roman" w:hAnsi="Times New Roman" w:cs="Times New Roman"/>
          <w:sz w:val="24"/>
          <w:szCs w:val="24"/>
        </w:rPr>
      </w:pPr>
      <w:r w:rsidRPr="0068368C">
        <w:rPr>
          <w:rFonts w:ascii="Times New Roman" w:hAnsi="Times New Roman" w:cs="Times New Roman"/>
          <w:sz w:val="24"/>
          <w:szCs w:val="24"/>
        </w:rPr>
        <w:t>Основная образовательная программа реализуется в специально организованных формах деятельности: групповых, фронтальных, подгрупповых, индивидуальных, дидактических игр, чтение познавательной и художественной литературы, тематических экскурсий, наблюдениях на прогулке, в процессе экспериментальной инновационной деятельности, проведении плановых развлечений, праздников.</w:t>
      </w:r>
    </w:p>
    <w:p w:rsidR="00E333CE" w:rsidRPr="00E333CE" w:rsidRDefault="00E333CE" w:rsidP="00E333CE">
      <w:pPr>
        <w:jc w:val="both"/>
        <w:rPr>
          <w:rFonts w:ascii="Times New Roman" w:hAnsi="Times New Roman" w:cs="Times New Roman"/>
          <w:sz w:val="24"/>
          <w:szCs w:val="24"/>
        </w:rPr>
      </w:pPr>
      <w:r w:rsidRPr="00E333CE">
        <w:rPr>
          <w:rFonts w:ascii="Times New Roman" w:hAnsi="Times New Roman" w:cs="Times New Roman"/>
          <w:sz w:val="24"/>
          <w:szCs w:val="24"/>
        </w:rPr>
        <w:t xml:space="preserve">Образовательный процесс осуществляется по двум режимам – с учетом теплого и холодного периода года.В детском саду созданы условия для разностороннего развития детей с 1,5 </w:t>
      </w:r>
      <w:r>
        <w:rPr>
          <w:rFonts w:ascii="Times New Roman" w:hAnsi="Times New Roman" w:cs="Times New Roman"/>
          <w:sz w:val="24"/>
          <w:szCs w:val="24"/>
        </w:rPr>
        <w:t xml:space="preserve"> до 8 лет. </w:t>
      </w:r>
      <w:r w:rsidRPr="00E333CE">
        <w:rPr>
          <w:rFonts w:ascii="Times New Roman" w:hAnsi="Times New Roman" w:cs="Times New Roman"/>
          <w:sz w:val="24"/>
          <w:szCs w:val="24"/>
        </w:rPr>
        <w:t>Учебный год начинается с 01. 09.  и заканчивается 31.05. текущего года. В дни каникул проводятся занятия эстетической и оздоровительной направленности.Объем учебной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 (</w:t>
      </w:r>
      <w:proofErr w:type="spellStart"/>
      <w:r w:rsidRPr="00E333CE">
        <w:rPr>
          <w:rFonts w:ascii="Times New Roman" w:hAnsi="Times New Roman" w:cs="Times New Roman"/>
          <w:sz w:val="24"/>
          <w:szCs w:val="24"/>
        </w:rPr>
        <w:t>СанПИН</w:t>
      </w:r>
      <w:proofErr w:type="spellEnd"/>
      <w:r w:rsidRPr="00E333CE">
        <w:rPr>
          <w:rFonts w:ascii="Times New Roman" w:hAnsi="Times New Roman" w:cs="Times New Roman"/>
          <w:sz w:val="24"/>
          <w:szCs w:val="24"/>
        </w:rPr>
        <w:t xml:space="preserve"> 2.4.1.3049 – 13 «Санитарно – эпидемиологические требования к устройству, содержанию и организации режима работы дошкольной образовательной организации»).</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t>Основными формами образовательного процесса являются:</w:t>
      </w:r>
    </w:p>
    <w:p w:rsidR="00E333CE" w:rsidRPr="00E333CE" w:rsidRDefault="00E333CE" w:rsidP="00E333CE">
      <w:pPr>
        <w:pStyle w:val="a7"/>
        <w:numPr>
          <w:ilvl w:val="0"/>
          <w:numId w:val="21"/>
        </w:numPr>
        <w:spacing w:line="276" w:lineRule="auto"/>
        <w:ind w:left="851" w:hanging="284"/>
        <w:jc w:val="both"/>
        <w:rPr>
          <w:rFonts w:ascii="Times New Roman" w:hAnsi="Times New Roman" w:cs="Times New Roman"/>
          <w:bCs/>
          <w:iCs/>
        </w:rPr>
      </w:pPr>
      <w:r w:rsidRPr="00E333CE">
        <w:rPr>
          <w:rFonts w:ascii="Times New Roman" w:hAnsi="Times New Roman" w:cs="Times New Roman"/>
          <w:bCs/>
          <w:iCs/>
        </w:rPr>
        <w:t>совместная деятельность взрослого и воспитанников в рамках непосредственно образовательной деятельности по освоению основной образовательной программы и при проведении режимных моментов;</w:t>
      </w:r>
    </w:p>
    <w:p w:rsidR="00E333CE" w:rsidRPr="00E333CE" w:rsidRDefault="00E333CE" w:rsidP="00E333CE">
      <w:pPr>
        <w:pStyle w:val="a7"/>
        <w:numPr>
          <w:ilvl w:val="0"/>
          <w:numId w:val="21"/>
        </w:numPr>
        <w:spacing w:line="276" w:lineRule="auto"/>
        <w:ind w:left="851" w:hanging="284"/>
        <w:jc w:val="both"/>
        <w:rPr>
          <w:rFonts w:ascii="Times New Roman" w:hAnsi="Times New Roman" w:cs="Times New Roman"/>
          <w:bCs/>
          <w:iCs/>
        </w:rPr>
      </w:pPr>
      <w:r w:rsidRPr="00E333CE">
        <w:rPr>
          <w:rFonts w:ascii="Times New Roman" w:hAnsi="Times New Roman" w:cs="Times New Roman"/>
          <w:bCs/>
          <w:iCs/>
        </w:rPr>
        <w:t>самостоятельная деятельность воспитанников;</w:t>
      </w:r>
    </w:p>
    <w:p w:rsidR="00E333CE" w:rsidRPr="00E333CE" w:rsidRDefault="00E333CE" w:rsidP="00E333CE">
      <w:pPr>
        <w:pStyle w:val="a7"/>
        <w:numPr>
          <w:ilvl w:val="0"/>
          <w:numId w:val="21"/>
        </w:numPr>
        <w:spacing w:line="276" w:lineRule="auto"/>
        <w:ind w:left="851" w:hanging="284"/>
        <w:jc w:val="both"/>
        <w:rPr>
          <w:rFonts w:ascii="Times New Roman" w:hAnsi="Times New Roman" w:cs="Times New Roman"/>
          <w:bCs/>
          <w:iCs/>
        </w:rPr>
      </w:pPr>
      <w:r w:rsidRPr="00E333CE">
        <w:rPr>
          <w:rFonts w:ascii="Times New Roman" w:hAnsi="Times New Roman" w:cs="Times New Roman"/>
          <w:bCs/>
          <w:iCs/>
        </w:rPr>
        <w:t xml:space="preserve">индивидуальная работа си воспитанниками МДОУ. </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lastRenderedPageBreak/>
        <w:t>Образовательный проце</w:t>
      </w:r>
      <w:proofErr w:type="gramStart"/>
      <w:r w:rsidRPr="00E333CE">
        <w:rPr>
          <w:rFonts w:ascii="Times New Roman" w:hAnsi="Times New Roman" w:cs="Times New Roman"/>
          <w:bCs/>
          <w:iCs/>
          <w:sz w:val="24"/>
          <w:szCs w:val="24"/>
        </w:rPr>
        <w:t>сс стр</w:t>
      </w:r>
      <w:proofErr w:type="gramEnd"/>
      <w:r w:rsidRPr="00E333CE">
        <w:rPr>
          <w:rFonts w:ascii="Times New Roman" w:hAnsi="Times New Roman" w:cs="Times New Roman"/>
          <w:bCs/>
          <w:iCs/>
          <w:sz w:val="24"/>
          <w:szCs w:val="24"/>
        </w:rPr>
        <w:t>оится на адекватных возрасту формах работы с детьми, при этом основной формой и ведущим видом деятельности является игра.</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t>Образовательная деятельность с детьми строится с учетом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t xml:space="preserve">В работе с детьми педагоги используют образовательные технологии </w:t>
      </w:r>
      <w:proofErr w:type="spellStart"/>
      <w:r w:rsidRPr="00E333CE">
        <w:rPr>
          <w:rFonts w:ascii="Times New Roman" w:hAnsi="Times New Roman" w:cs="Times New Roman"/>
          <w:bCs/>
          <w:iCs/>
          <w:sz w:val="24"/>
          <w:szCs w:val="24"/>
        </w:rPr>
        <w:t>деятельностного</w:t>
      </w:r>
      <w:proofErr w:type="spellEnd"/>
      <w:r w:rsidRPr="00E333CE">
        <w:rPr>
          <w:rFonts w:ascii="Times New Roman" w:hAnsi="Times New Roman" w:cs="Times New Roman"/>
          <w:bCs/>
          <w:iCs/>
          <w:sz w:val="24"/>
          <w:szCs w:val="24"/>
        </w:rPr>
        <w:t xml:space="preserve"> типа: развивающего обучения, проблемного обучения, проектной деятельности.</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t>Режим деятельности является гибким и строится в зависимости от социального заказа родителей, наличия специалистов, педагогов, медицинского работника.</w:t>
      </w:r>
    </w:p>
    <w:p w:rsidR="00421272" w:rsidRPr="009B44BF" w:rsidRDefault="00421272" w:rsidP="00421272">
      <w:pPr>
        <w:spacing w:line="240" w:lineRule="auto"/>
        <w:jc w:val="both"/>
        <w:outlineLvl w:val="3"/>
        <w:rPr>
          <w:rFonts w:ascii="Times New Roman" w:hAnsi="Times New Roman" w:cs="Times New Roman"/>
          <w:b/>
          <w:sz w:val="24"/>
          <w:szCs w:val="24"/>
        </w:rPr>
      </w:pPr>
      <w:r w:rsidRPr="009B44BF">
        <w:rPr>
          <w:rFonts w:ascii="Times New Roman" w:hAnsi="Times New Roman" w:cs="Times New Roman"/>
          <w:b/>
          <w:sz w:val="24"/>
          <w:szCs w:val="24"/>
        </w:rPr>
        <w:t>Образовательный и квалификационный уровень педагогов</w:t>
      </w:r>
    </w:p>
    <w:p w:rsidR="00421272" w:rsidRPr="0019164E" w:rsidRDefault="00421272" w:rsidP="00421272">
      <w:pPr>
        <w:pStyle w:val="23"/>
        <w:shd w:val="clear" w:color="auto" w:fill="auto"/>
        <w:spacing w:after="98"/>
        <w:ind w:left="40" w:right="1400" w:hanging="40"/>
        <w:jc w:val="left"/>
        <w:rPr>
          <w:rFonts w:ascii="Times New Roman" w:hAnsi="Times New Roman" w:cs="Times New Roman"/>
          <w:i w:val="0"/>
          <w:sz w:val="24"/>
          <w:szCs w:val="24"/>
        </w:rPr>
      </w:pPr>
      <w:r w:rsidRPr="0019164E">
        <w:rPr>
          <w:rFonts w:ascii="Times New Roman" w:hAnsi="Times New Roman" w:cs="Times New Roman"/>
          <w:i w:val="0"/>
          <w:sz w:val="24"/>
          <w:szCs w:val="24"/>
        </w:rPr>
        <w:t xml:space="preserve">На сегодняшний день в учреждении трудятся </w:t>
      </w:r>
      <w:r w:rsidRPr="0080676B">
        <w:rPr>
          <w:rFonts w:ascii="Times New Roman" w:hAnsi="Times New Roman" w:cs="Times New Roman"/>
          <w:i w:val="0"/>
          <w:sz w:val="24"/>
          <w:szCs w:val="24"/>
        </w:rPr>
        <w:t>17</w:t>
      </w:r>
      <w:r w:rsidRPr="0019164E">
        <w:rPr>
          <w:rFonts w:ascii="Times New Roman" w:hAnsi="Times New Roman" w:cs="Times New Roman"/>
          <w:i w:val="0"/>
          <w:sz w:val="24"/>
          <w:szCs w:val="24"/>
        </w:rPr>
        <w:t xml:space="preserve"> педагогических работников.</w:t>
      </w:r>
      <w:r>
        <w:rPr>
          <w:rFonts w:ascii="Times New Roman" w:hAnsi="Times New Roman" w:cs="Times New Roman"/>
          <w:i w:val="0"/>
          <w:sz w:val="24"/>
          <w:szCs w:val="24"/>
        </w:rPr>
        <w:t>Из них:</w:t>
      </w:r>
    </w:p>
    <w:p w:rsidR="00421272" w:rsidRPr="00F77258" w:rsidRDefault="00421272" w:rsidP="00421272">
      <w:pPr>
        <w:pStyle w:val="23"/>
        <w:shd w:val="clear" w:color="auto" w:fill="auto"/>
        <w:spacing w:after="98"/>
        <w:ind w:left="40" w:right="1400" w:hanging="40"/>
        <w:jc w:val="left"/>
        <w:rPr>
          <w:rFonts w:ascii="Times New Roman" w:hAnsi="Times New Roman" w:cs="Times New Roman"/>
          <w:i w:val="0"/>
        </w:rPr>
      </w:pPr>
      <w:r>
        <w:rPr>
          <w:rFonts w:ascii="Times New Roman" w:hAnsi="Times New Roman" w:cs="Times New Roman"/>
          <w:i w:val="0"/>
        </w:rPr>
        <w:t>-</w:t>
      </w:r>
      <w:r w:rsidRPr="0019164E">
        <w:rPr>
          <w:rFonts w:ascii="Times New Roman" w:hAnsi="Times New Roman" w:cs="Times New Roman"/>
          <w:i w:val="0"/>
        </w:rPr>
        <w:t xml:space="preserve">с высшим педагогическим образованием - </w:t>
      </w:r>
      <w:r w:rsidRPr="00F77258">
        <w:rPr>
          <w:rFonts w:ascii="Times New Roman" w:hAnsi="Times New Roman" w:cs="Times New Roman"/>
          <w:i w:val="0"/>
        </w:rPr>
        <w:t>1</w:t>
      </w:r>
      <w:r w:rsidR="0052721C">
        <w:rPr>
          <w:rFonts w:ascii="Times New Roman" w:hAnsi="Times New Roman" w:cs="Times New Roman"/>
          <w:i w:val="0"/>
        </w:rPr>
        <w:t>1</w:t>
      </w:r>
      <w:r w:rsidRPr="00F77258">
        <w:rPr>
          <w:rFonts w:ascii="Times New Roman" w:hAnsi="Times New Roman" w:cs="Times New Roman"/>
          <w:i w:val="0"/>
        </w:rPr>
        <w:t xml:space="preserve"> человек</w:t>
      </w:r>
    </w:p>
    <w:p w:rsidR="00421272" w:rsidRDefault="00421272" w:rsidP="00421272">
      <w:pPr>
        <w:pStyle w:val="23"/>
        <w:shd w:val="clear" w:color="auto" w:fill="auto"/>
        <w:spacing w:after="98"/>
        <w:ind w:left="40" w:right="1400" w:hanging="40"/>
        <w:jc w:val="left"/>
        <w:rPr>
          <w:rFonts w:ascii="Times New Roman" w:hAnsi="Times New Roman" w:cs="Times New Roman"/>
          <w:i w:val="0"/>
        </w:rPr>
      </w:pPr>
      <w:r w:rsidRPr="00F77258">
        <w:rPr>
          <w:rFonts w:ascii="Times New Roman" w:hAnsi="Times New Roman" w:cs="Times New Roman"/>
          <w:i w:val="0"/>
        </w:rPr>
        <w:t xml:space="preserve">-со средним педагогическим образованием - </w:t>
      </w:r>
      <w:r w:rsidR="0052721C">
        <w:rPr>
          <w:rFonts w:ascii="Times New Roman" w:hAnsi="Times New Roman" w:cs="Times New Roman"/>
          <w:i w:val="0"/>
        </w:rPr>
        <w:t>6</w:t>
      </w:r>
      <w:r w:rsidRPr="00F77258">
        <w:rPr>
          <w:rFonts w:ascii="Times New Roman" w:hAnsi="Times New Roman" w:cs="Times New Roman"/>
          <w:i w:val="0"/>
        </w:rPr>
        <w:t xml:space="preserve"> человек</w:t>
      </w:r>
    </w:p>
    <w:p w:rsidR="00421272" w:rsidRPr="0019164E" w:rsidRDefault="00421272" w:rsidP="00421272">
      <w:pPr>
        <w:pStyle w:val="23"/>
        <w:shd w:val="clear" w:color="auto" w:fill="auto"/>
        <w:spacing w:after="98"/>
        <w:ind w:left="40" w:right="1400" w:hanging="40"/>
        <w:jc w:val="left"/>
        <w:rPr>
          <w:rFonts w:ascii="Times New Roman" w:hAnsi="Times New Roman" w:cs="Times New Roman"/>
          <w:i w:val="0"/>
        </w:rPr>
      </w:pPr>
    </w:p>
    <w:p w:rsidR="00421272" w:rsidRPr="0019164E" w:rsidRDefault="00421272" w:rsidP="00421272">
      <w:pPr>
        <w:pStyle w:val="23"/>
        <w:shd w:val="clear" w:color="auto" w:fill="auto"/>
        <w:spacing w:after="98"/>
        <w:ind w:left="40" w:right="1400" w:hanging="40"/>
        <w:jc w:val="center"/>
        <w:rPr>
          <w:rFonts w:ascii="Times New Roman" w:hAnsi="Times New Roman" w:cs="Times New Roman"/>
          <w:i w:val="0"/>
        </w:rPr>
      </w:pPr>
      <w:r w:rsidRPr="0019164E">
        <w:rPr>
          <w:rStyle w:val="ad"/>
          <w:rFonts w:eastAsiaTheme="minorEastAsia"/>
          <w:iCs/>
        </w:rPr>
        <w:t>Распределение педагогов по стажу работы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830"/>
        <w:gridCol w:w="4573"/>
      </w:tblGrid>
      <w:tr w:rsidR="00421272" w:rsidRPr="0019164E" w:rsidTr="00CE4455">
        <w:trPr>
          <w:trHeight w:hRule="exact" w:val="291"/>
        </w:trPr>
        <w:tc>
          <w:tcPr>
            <w:tcW w:w="4830"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i w:val="0"/>
              </w:rPr>
            </w:pPr>
            <w:r w:rsidRPr="00D701BD">
              <w:rPr>
                <w:rStyle w:val="ad"/>
                <w:rFonts w:eastAsiaTheme="minorEastAsia"/>
                <w:iCs/>
              </w:rPr>
              <w:t>Стаж работы</w:t>
            </w:r>
          </w:p>
        </w:tc>
        <w:tc>
          <w:tcPr>
            <w:tcW w:w="4573"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i w:val="0"/>
              </w:rPr>
            </w:pPr>
            <w:r w:rsidRPr="00D701BD">
              <w:rPr>
                <w:rStyle w:val="ad"/>
                <w:rFonts w:eastAsiaTheme="minorEastAsia"/>
                <w:iCs/>
              </w:rPr>
              <w:t>Количество человек</w:t>
            </w:r>
          </w:p>
        </w:tc>
      </w:tr>
      <w:tr w:rsidR="00421272" w:rsidRPr="0019164E" w:rsidTr="00CE4455">
        <w:trPr>
          <w:trHeight w:hRule="exact" w:val="442"/>
        </w:trPr>
        <w:tc>
          <w:tcPr>
            <w:tcW w:w="4830"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b/>
                <w:i w:val="0"/>
              </w:rPr>
            </w:pPr>
            <w:r w:rsidRPr="00D701BD">
              <w:rPr>
                <w:rStyle w:val="ad"/>
                <w:rFonts w:eastAsiaTheme="minorEastAsia"/>
                <w:b w:val="0"/>
                <w:iCs/>
              </w:rPr>
              <w:t>До 5 лет</w:t>
            </w:r>
          </w:p>
        </w:tc>
        <w:tc>
          <w:tcPr>
            <w:tcW w:w="4573" w:type="dxa"/>
            <w:shd w:val="clear" w:color="auto" w:fill="FFFFFF"/>
            <w:vAlign w:val="center"/>
          </w:tcPr>
          <w:p w:rsidR="00421272" w:rsidRPr="00D701BD" w:rsidRDefault="006252B4"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b/>
                <w:i w:val="0"/>
              </w:rPr>
            </w:pPr>
            <w:r>
              <w:rPr>
                <w:rStyle w:val="ad"/>
                <w:rFonts w:eastAsiaTheme="minorEastAsia"/>
                <w:b w:val="0"/>
                <w:iCs/>
              </w:rPr>
              <w:t>7</w:t>
            </w:r>
          </w:p>
        </w:tc>
      </w:tr>
      <w:tr w:rsidR="00421272" w:rsidRPr="0019164E" w:rsidTr="00CE4455">
        <w:trPr>
          <w:trHeight w:hRule="exact" w:val="456"/>
        </w:trPr>
        <w:tc>
          <w:tcPr>
            <w:tcW w:w="4830"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b/>
                <w:i w:val="0"/>
              </w:rPr>
            </w:pPr>
            <w:r w:rsidRPr="00D701BD">
              <w:rPr>
                <w:rStyle w:val="ad"/>
                <w:rFonts w:eastAsiaTheme="minorEastAsia"/>
                <w:b w:val="0"/>
                <w:iCs/>
              </w:rPr>
              <w:t>От 5 до 10 лет</w:t>
            </w:r>
          </w:p>
        </w:tc>
        <w:tc>
          <w:tcPr>
            <w:tcW w:w="4573"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b/>
                <w:i w:val="0"/>
              </w:rPr>
            </w:pPr>
            <w:r>
              <w:rPr>
                <w:rStyle w:val="ad"/>
                <w:rFonts w:eastAsiaTheme="minorEastAsia"/>
                <w:b w:val="0"/>
                <w:iCs/>
              </w:rPr>
              <w:t>2</w:t>
            </w:r>
          </w:p>
        </w:tc>
      </w:tr>
      <w:tr w:rsidR="00421272" w:rsidRPr="0019164E" w:rsidTr="00CE4455">
        <w:trPr>
          <w:trHeight w:hRule="exact" w:val="456"/>
        </w:trPr>
        <w:tc>
          <w:tcPr>
            <w:tcW w:w="4830"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Style w:val="ad"/>
                <w:rFonts w:eastAsiaTheme="minorEastAsia"/>
                <w:b w:val="0"/>
                <w:iCs/>
              </w:rPr>
            </w:pPr>
            <w:r w:rsidRPr="00D701BD">
              <w:rPr>
                <w:rStyle w:val="ad"/>
                <w:rFonts w:eastAsiaTheme="minorEastAsia"/>
                <w:b w:val="0"/>
                <w:iCs/>
              </w:rPr>
              <w:t>От 10 до 15 лет</w:t>
            </w:r>
          </w:p>
        </w:tc>
        <w:tc>
          <w:tcPr>
            <w:tcW w:w="4573" w:type="dxa"/>
            <w:shd w:val="clear" w:color="auto" w:fill="FFFFFF"/>
            <w:vAlign w:val="center"/>
          </w:tcPr>
          <w:p w:rsidR="00421272" w:rsidRPr="00D701BD" w:rsidRDefault="006252B4" w:rsidP="00CE4455">
            <w:pPr>
              <w:pStyle w:val="23"/>
              <w:framePr w:w="9403" w:wrap="notBeside" w:vAnchor="text" w:hAnchor="text" w:xAlign="center" w:y="1"/>
              <w:shd w:val="clear" w:color="auto" w:fill="auto"/>
              <w:spacing w:line="240" w:lineRule="auto"/>
              <w:ind w:firstLine="0"/>
              <w:jc w:val="center"/>
              <w:rPr>
                <w:rStyle w:val="ad"/>
                <w:rFonts w:eastAsiaTheme="minorEastAsia"/>
                <w:b w:val="0"/>
                <w:iCs/>
              </w:rPr>
            </w:pPr>
            <w:r>
              <w:rPr>
                <w:rStyle w:val="ad"/>
                <w:rFonts w:eastAsiaTheme="minorEastAsia"/>
                <w:b w:val="0"/>
                <w:iCs/>
              </w:rPr>
              <w:t>5</w:t>
            </w:r>
          </w:p>
        </w:tc>
      </w:tr>
      <w:tr w:rsidR="00421272" w:rsidRPr="0019164E" w:rsidTr="00CE4455">
        <w:trPr>
          <w:trHeight w:hRule="exact" w:val="456"/>
        </w:trPr>
        <w:tc>
          <w:tcPr>
            <w:tcW w:w="4830"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i w:val="0"/>
              </w:rPr>
            </w:pPr>
            <w:r w:rsidRPr="00D701BD">
              <w:rPr>
                <w:rStyle w:val="ad"/>
                <w:rFonts w:eastAsiaTheme="minorEastAsia"/>
                <w:b w:val="0"/>
                <w:iCs/>
              </w:rPr>
              <w:t>Свыше 20 лет</w:t>
            </w:r>
          </w:p>
        </w:tc>
        <w:tc>
          <w:tcPr>
            <w:tcW w:w="4573" w:type="dxa"/>
            <w:shd w:val="clear" w:color="auto" w:fill="FFFFFF"/>
            <w:vAlign w:val="center"/>
          </w:tcPr>
          <w:p w:rsidR="00421272" w:rsidRPr="00D701BD" w:rsidRDefault="006252B4"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i w:val="0"/>
              </w:rPr>
            </w:pPr>
            <w:r>
              <w:rPr>
                <w:rFonts w:ascii="Times New Roman" w:hAnsi="Times New Roman" w:cs="Times New Roman"/>
                <w:i w:val="0"/>
              </w:rPr>
              <w:t>3</w:t>
            </w:r>
          </w:p>
        </w:tc>
      </w:tr>
    </w:tbl>
    <w:p w:rsidR="00421272" w:rsidRPr="0019164E" w:rsidRDefault="00421272" w:rsidP="00421272">
      <w:pPr>
        <w:spacing w:after="0" w:line="240" w:lineRule="auto"/>
        <w:rPr>
          <w:rFonts w:ascii="Times New Roman" w:hAnsi="Times New Roman" w:cs="Times New Roman"/>
          <w:sz w:val="2"/>
          <w:szCs w:val="2"/>
        </w:rPr>
      </w:pPr>
    </w:p>
    <w:p w:rsidR="00421272" w:rsidRPr="0019164E" w:rsidRDefault="00421272" w:rsidP="00421272">
      <w:pPr>
        <w:rPr>
          <w:rFonts w:ascii="Times New Roman" w:hAnsi="Times New Roman" w:cs="Times New Roman"/>
          <w:sz w:val="2"/>
          <w:szCs w:val="2"/>
        </w:rPr>
      </w:pPr>
    </w:p>
    <w:p w:rsidR="00421272" w:rsidRDefault="00421272" w:rsidP="00421272">
      <w:pPr>
        <w:pStyle w:val="23"/>
        <w:shd w:val="clear" w:color="auto" w:fill="auto"/>
        <w:tabs>
          <w:tab w:val="left" w:pos="204"/>
        </w:tabs>
        <w:spacing w:before="258"/>
        <w:ind w:left="40" w:right="40" w:firstLine="0"/>
        <w:jc w:val="center"/>
        <w:rPr>
          <w:rFonts w:ascii="Times New Roman" w:hAnsi="Times New Roman" w:cs="Times New Roman"/>
          <w:b/>
          <w:i w:val="0"/>
        </w:rPr>
      </w:pPr>
      <w:r w:rsidRPr="0019164E">
        <w:rPr>
          <w:rStyle w:val="ad"/>
          <w:rFonts w:eastAsiaTheme="minorEastAsia"/>
          <w:iCs/>
        </w:rPr>
        <w:t>Распределение педагогов по</w:t>
      </w:r>
      <w:r w:rsidRPr="00785A36">
        <w:rPr>
          <w:rFonts w:ascii="Times New Roman" w:hAnsi="Times New Roman" w:cs="Times New Roman"/>
          <w:b/>
          <w:i w:val="0"/>
        </w:rPr>
        <w:t>квалификации</w:t>
      </w:r>
    </w:p>
    <w:tbl>
      <w:tblPr>
        <w:tblStyle w:val="ae"/>
        <w:tblW w:w="0" w:type="auto"/>
        <w:tblInd w:w="675" w:type="dxa"/>
        <w:tblLook w:val="04A0"/>
      </w:tblPr>
      <w:tblGrid>
        <w:gridCol w:w="4820"/>
        <w:gridCol w:w="4536"/>
      </w:tblGrid>
      <w:tr w:rsidR="00421272" w:rsidTr="00CE4455">
        <w:tc>
          <w:tcPr>
            <w:tcW w:w="4820" w:type="dxa"/>
          </w:tcPr>
          <w:p w:rsidR="00421272" w:rsidRDefault="00421272" w:rsidP="00CE4455">
            <w:pPr>
              <w:pStyle w:val="23"/>
              <w:shd w:val="clear" w:color="auto" w:fill="auto"/>
              <w:tabs>
                <w:tab w:val="left" w:pos="204"/>
              </w:tabs>
              <w:spacing w:line="240" w:lineRule="auto"/>
              <w:ind w:right="40" w:firstLine="0"/>
              <w:jc w:val="center"/>
              <w:rPr>
                <w:rFonts w:ascii="Times New Roman" w:hAnsi="Times New Roman" w:cs="Times New Roman"/>
                <w:b/>
                <w:i w:val="0"/>
              </w:rPr>
            </w:pPr>
            <w:r>
              <w:rPr>
                <w:rFonts w:ascii="Times New Roman" w:hAnsi="Times New Roman" w:cs="Times New Roman"/>
                <w:b/>
                <w:i w:val="0"/>
              </w:rPr>
              <w:t>Категория</w:t>
            </w:r>
          </w:p>
        </w:tc>
        <w:tc>
          <w:tcPr>
            <w:tcW w:w="4536" w:type="dxa"/>
          </w:tcPr>
          <w:p w:rsidR="00421272" w:rsidRDefault="00421272" w:rsidP="00CE4455">
            <w:pPr>
              <w:pStyle w:val="23"/>
              <w:shd w:val="clear" w:color="auto" w:fill="auto"/>
              <w:tabs>
                <w:tab w:val="left" w:pos="204"/>
              </w:tabs>
              <w:spacing w:line="240" w:lineRule="auto"/>
              <w:ind w:right="40" w:firstLine="0"/>
              <w:jc w:val="center"/>
              <w:rPr>
                <w:rFonts w:ascii="Times New Roman" w:hAnsi="Times New Roman" w:cs="Times New Roman"/>
                <w:b/>
                <w:i w:val="0"/>
              </w:rPr>
            </w:pPr>
            <w:r w:rsidRPr="0019164E">
              <w:rPr>
                <w:rStyle w:val="ad"/>
                <w:rFonts w:eastAsiaTheme="minorEastAsia"/>
                <w:iCs/>
              </w:rPr>
              <w:t>Количество человек</w:t>
            </w:r>
          </w:p>
        </w:tc>
      </w:tr>
      <w:tr w:rsidR="00421272" w:rsidTr="00CE4455">
        <w:tc>
          <w:tcPr>
            <w:tcW w:w="4820" w:type="dxa"/>
          </w:tcPr>
          <w:p w:rsidR="00421272" w:rsidRDefault="00421272"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Без категории</w:t>
            </w:r>
          </w:p>
        </w:tc>
        <w:tc>
          <w:tcPr>
            <w:tcW w:w="4536" w:type="dxa"/>
          </w:tcPr>
          <w:p w:rsidR="00421272" w:rsidRDefault="00F77258"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3</w:t>
            </w:r>
          </w:p>
        </w:tc>
      </w:tr>
      <w:tr w:rsidR="00421272" w:rsidTr="00CE4455">
        <w:tc>
          <w:tcPr>
            <w:tcW w:w="4820" w:type="dxa"/>
          </w:tcPr>
          <w:p w:rsidR="00421272" w:rsidRDefault="00421272"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Соответствие занимаемой должности</w:t>
            </w:r>
          </w:p>
        </w:tc>
        <w:tc>
          <w:tcPr>
            <w:tcW w:w="4536" w:type="dxa"/>
          </w:tcPr>
          <w:p w:rsidR="00421272" w:rsidRDefault="006252B4"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5</w:t>
            </w:r>
          </w:p>
        </w:tc>
      </w:tr>
      <w:tr w:rsidR="00421272" w:rsidTr="00CE4455">
        <w:tc>
          <w:tcPr>
            <w:tcW w:w="4820" w:type="dxa"/>
          </w:tcPr>
          <w:p w:rsidR="00421272" w:rsidRDefault="00421272"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1 категория</w:t>
            </w:r>
          </w:p>
        </w:tc>
        <w:tc>
          <w:tcPr>
            <w:tcW w:w="4536" w:type="dxa"/>
          </w:tcPr>
          <w:p w:rsidR="00421272" w:rsidRDefault="006252B4" w:rsidP="00F77258">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8</w:t>
            </w:r>
          </w:p>
        </w:tc>
      </w:tr>
      <w:tr w:rsidR="00421272" w:rsidTr="00CE4455">
        <w:tc>
          <w:tcPr>
            <w:tcW w:w="4820" w:type="dxa"/>
          </w:tcPr>
          <w:p w:rsidR="00421272" w:rsidRDefault="00421272"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Высшая категория</w:t>
            </w:r>
          </w:p>
        </w:tc>
        <w:tc>
          <w:tcPr>
            <w:tcW w:w="4536" w:type="dxa"/>
          </w:tcPr>
          <w:p w:rsidR="00421272" w:rsidRDefault="006252B4"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1</w:t>
            </w:r>
          </w:p>
        </w:tc>
      </w:tr>
    </w:tbl>
    <w:p w:rsidR="00421272" w:rsidRDefault="00421272" w:rsidP="00433BE9">
      <w:pPr>
        <w:pStyle w:val="23"/>
        <w:shd w:val="clear" w:color="auto" w:fill="auto"/>
        <w:ind w:right="40" w:firstLine="0"/>
        <w:rPr>
          <w:rFonts w:ascii="Times New Roman" w:hAnsi="Times New Roman" w:cs="Times New Roman"/>
          <w:i w:val="0"/>
        </w:rPr>
      </w:pPr>
      <w:r w:rsidRPr="0019164E">
        <w:rPr>
          <w:rFonts w:ascii="Times New Roman" w:hAnsi="Times New Roman" w:cs="Times New Roman"/>
          <w:i w:val="0"/>
        </w:rPr>
        <w:t>В 201</w:t>
      </w:r>
      <w:r w:rsidR="006252B4">
        <w:rPr>
          <w:rFonts w:ascii="Times New Roman" w:hAnsi="Times New Roman" w:cs="Times New Roman"/>
          <w:i w:val="0"/>
        </w:rPr>
        <w:t>8</w:t>
      </w:r>
      <w:r w:rsidRPr="0019164E">
        <w:rPr>
          <w:rFonts w:ascii="Times New Roman" w:hAnsi="Times New Roman" w:cs="Times New Roman"/>
          <w:i w:val="0"/>
        </w:rPr>
        <w:t>-201</w:t>
      </w:r>
      <w:r w:rsidR="006252B4">
        <w:rPr>
          <w:rFonts w:ascii="Times New Roman" w:hAnsi="Times New Roman" w:cs="Times New Roman"/>
          <w:i w:val="0"/>
        </w:rPr>
        <w:t>9</w:t>
      </w:r>
      <w:r w:rsidRPr="0019164E">
        <w:rPr>
          <w:rFonts w:ascii="Times New Roman" w:hAnsi="Times New Roman" w:cs="Times New Roman"/>
          <w:i w:val="0"/>
        </w:rPr>
        <w:t xml:space="preserve"> учебн</w:t>
      </w:r>
      <w:r>
        <w:rPr>
          <w:rFonts w:ascii="Times New Roman" w:hAnsi="Times New Roman" w:cs="Times New Roman"/>
          <w:i w:val="0"/>
        </w:rPr>
        <w:t>ом</w:t>
      </w:r>
      <w:r w:rsidRPr="0019164E">
        <w:rPr>
          <w:rFonts w:ascii="Times New Roman" w:hAnsi="Times New Roman" w:cs="Times New Roman"/>
          <w:i w:val="0"/>
        </w:rPr>
        <w:t xml:space="preserve"> год</w:t>
      </w:r>
      <w:r w:rsidR="006252B4">
        <w:rPr>
          <w:rFonts w:ascii="Times New Roman" w:hAnsi="Times New Roman" w:cs="Times New Roman"/>
          <w:i w:val="0"/>
        </w:rPr>
        <w:t xml:space="preserve">у 2педагога </w:t>
      </w:r>
      <w:r>
        <w:rPr>
          <w:rFonts w:ascii="Times New Roman" w:hAnsi="Times New Roman" w:cs="Times New Roman"/>
          <w:i w:val="0"/>
        </w:rPr>
        <w:t>получил</w:t>
      </w:r>
      <w:r w:rsidR="006252B4">
        <w:rPr>
          <w:rFonts w:ascii="Times New Roman" w:hAnsi="Times New Roman" w:cs="Times New Roman"/>
          <w:i w:val="0"/>
        </w:rPr>
        <w:t xml:space="preserve">и </w:t>
      </w:r>
      <w:r w:rsidR="00F77258">
        <w:rPr>
          <w:rFonts w:ascii="Times New Roman" w:hAnsi="Times New Roman" w:cs="Times New Roman"/>
          <w:i w:val="0"/>
        </w:rPr>
        <w:t>первую</w:t>
      </w:r>
      <w:r>
        <w:rPr>
          <w:rFonts w:ascii="Times New Roman" w:hAnsi="Times New Roman" w:cs="Times New Roman"/>
          <w:i w:val="0"/>
        </w:rPr>
        <w:t xml:space="preserve"> квалификационную категорию. </w:t>
      </w:r>
    </w:p>
    <w:p w:rsidR="00421272" w:rsidRDefault="00421272" w:rsidP="00433BE9">
      <w:pPr>
        <w:pStyle w:val="23"/>
        <w:shd w:val="clear" w:color="auto" w:fill="auto"/>
        <w:ind w:right="40" w:firstLine="0"/>
        <w:rPr>
          <w:rFonts w:ascii="Times New Roman" w:hAnsi="Times New Roman" w:cs="Times New Roman"/>
          <w:i w:val="0"/>
        </w:rPr>
      </w:pPr>
      <w:r>
        <w:rPr>
          <w:rFonts w:ascii="Times New Roman" w:hAnsi="Times New Roman" w:cs="Times New Roman"/>
          <w:i w:val="0"/>
        </w:rPr>
        <w:t xml:space="preserve">Прошли курсы </w:t>
      </w:r>
      <w:r w:rsidRPr="008B6FF1">
        <w:rPr>
          <w:rFonts w:ascii="Times New Roman" w:hAnsi="Times New Roman" w:cs="Times New Roman"/>
          <w:i w:val="0"/>
        </w:rPr>
        <w:t>повышения квалификации</w:t>
      </w:r>
      <w:r w:rsidR="00E52C89">
        <w:rPr>
          <w:rFonts w:ascii="Times New Roman" w:hAnsi="Times New Roman" w:cs="Times New Roman"/>
          <w:i w:val="0"/>
        </w:rPr>
        <w:t>–</w:t>
      </w:r>
      <w:r w:rsidR="006252B4">
        <w:rPr>
          <w:rFonts w:ascii="Times New Roman" w:hAnsi="Times New Roman" w:cs="Times New Roman"/>
          <w:i w:val="0"/>
        </w:rPr>
        <w:t>5 педагогов</w:t>
      </w:r>
    </w:p>
    <w:p w:rsidR="00421272" w:rsidRPr="0019164E" w:rsidRDefault="00E52C89" w:rsidP="00433BE9">
      <w:pPr>
        <w:pStyle w:val="23"/>
        <w:shd w:val="clear" w:color="auto" w:fill="auto"/>
        <w:tabs>
          <w:tab w:val="left" w:pos="204"/>
        </w:tabs>
        <w:ind w:right="40" w:firstLine="0"/>
        <w:rPr>
          <w:rFonts w:ascii="Times New Roman" w:hAnsi="Times New Roman" w:cs="Times New Roman"/>
          <w:i w:val="0"/>
        </w:rPr>
      </w:pPr>
      <w:r>
        <w:rPr>
          <w:rFonts w:ascii="Times New Roman" w:hAnsi="Times New Roman" w:cs="Times New Roman"/>
          <w:i w:val="0"/>
        </w:rPr>
        <w:t>Получили диплом по специально</w:t>
      </w:r>
      <w:r w:rsidR="00F77258">
        <w:rPr>
          <w:rFonts w:ascii="Times New Roman" w:hAnsi="Times New Roman" w:cs="Times New Roman"/>
          <w:i w:val="0"/>
        </w:rPr>
        <w:t>ст</w:t>
      </w:r>
      <w:r>
        <w:rPr>
          <w:rFonts w:ascii="Times New Roman" w:hAnsi="Times New Roman" w:cs="Times New Roman"/>
          <w:i w:val="0"/>
        </w:rPr>
        <w:t>и «Специальное дошкольное образование» - 2 человека</w:t>
      </w:r>
    </w:p>
    <w:p w:rsidR="00E333CE" w:rsidRPr="00E333CE" w:rsidRDefault="00E333CE" w:rsidP="00E333CE">
      <w:pPr>
        <w:jc w:val="both"/>
        <w:rPr>
          <w:rFonts w:ascii="Times New Roman" w:hAnsi="Times New Roman" w:cs="Times New Roman"/>
          <w:sz w:val="24"/>
          <w:szCs w:val="24"/>
        </w:rPr>
      </w:pPr>
      <w:r w:rsidRPr="00E333CE">
        <w:rPr>
          <w:rFonts w:ascii="Times New Roman" w:hAnsi="Times New Roman" w:cs="Times New Roman"/>
          <w:sz w:val="24"/>
          <w:szCs w:val="24"/>
        </w:rPr>
        <w:t>Работа педагогического коллектива  в 2018 – 2019 учебном году направлена на решение следующей цели и задач:</w:t>
      </w:r>
    </w:p>
    <w:p w:rsidR="00E333CE" w:rsidRDefault="00E333CE" w:rsidP="00E333CE">
      <w:pPr>
        <w:jc w:val="both"/>
        <w:rPr>
          <w:rFonts w:ascii="Times New Roman" w:hAnsi="Times New Roman" w:cs="Times New Roman"/>
          <w:sz w:val="24"/>
          <w:szCs w:val="24"/>
        </w:rPr>
      </w:pPr>
      <w:r w:rsidRPr="00E333CE">
        <w:rPr>
          <w:rFonts w:ascii="Times New Roman" w:hAnsi="Times New Roman" w:cs="Times New Roman"/>
          <w:b/>
          <w:sz w:val="24"/>
          <w:szCs w:val="24"/>
        </w:rPr>
        <w:t>Цель</w:t>
      </w:r>
      <w:r w:rsidR="00433BE9">
        <w:rPr>
          <w:rFonts w:ascii="Times New Roman" w:hAnsi="Times New Roman" w:cs="Times New Roman"/>
          <w:sz w:val="24"/>
          <w:szCs w:val="24"/>
        </w:rPr>
        <w:t>: с</w:t>
      </w:r>
      <w:r w:rsidRPr="00E333CE">
        <w:rPr>
          <w:rFonts w:ascii="Times New Roman" w:hAnsi="Times New Roman" w:cs="Times New Roman"/>
          <w:sz w:val="24"/>
          <w:szCs w:val="24"/>
        </w:rPr>
        <w:t>овершенствование  созданного современного  социокультурного пространства</w:t>
      </w:r>
      <w:r w:rsidR="00433BE9">
        <w:rPr>
          <w:rFonts w:ascii="Times New Roman" w:hAnsi="Times New Roman" w:cs="Times New Roman"/>
          <w:sz w:val="24"/>
          <w:szCs w:val="24"/>
        </w:rPr>
        <w:t xml:space="preserve"> в МДО</w:t>
      </w:r>
      <w:r w:rsidRPr="00E333CE">
        <w:rPr>
          <w:rFonts w:ascii="Times New Roman" w:hAnsi="Times New Roman" w:cs="Times New Roman"/>
          <w:sz w:val="24"/>
          <w:szCs w:val="24"/>
        </w:rPr>
        <w:t>У, способствующего развитию духовно – нравственной личности ребенка в контексте его         всестороннего развития.</w:t>
      </w:r>
    </w:p>
    <w:p w:rsidR="00771024" w:rsidRDefault="00771024" w:rsidP="00E333CE">
      <w:pPr>
        <w:jc w:val="both"/>
        <w:rPr>
          <w:rFonts w:ascii="Times New Roman" w:hAnsi="Times New Roman" w:cs="Times New Roman"/>
          <w:sz w:val="24"/>
          <w:szCs w:val="24"/>
        </w:rPr>
      </w:pPr>
    </w:p>
    <w:p w:rsidR="00771024" w:rsidRPr="00E333CE" w:rsidRDefault="00771024" w:rsidP="00E333CE">
      <w:pPr>
        <w:jc w:val="both"/>
        <w:rPr>
          <w:rFonts w:ascii="Times New Roman" w:hAnsi="Times New Roman" w:cs="Times New Roman"/>
          <w:sz w:val="24"/>
          <w:szCs w:val="24"/>
        </w:rPr>
      </w:pPr>
    </w:p>
    <w:p w:rsidR="00E333CE" w:rsidRPr="00E333CE" w:rsidRDefault="00E333CE" w:rsidP="00E333CE">
      <w:pPr>
        <w:jc w:val="both"/>
        <w:rPr>
          <w:rFonts w:ascii="Times New Roman" w:hAnsi="Times New Roman" w:cs="Times New Roman"/>
          <w:b/>
          <w:sz w:val="24"/>
          <w:szCs w:val="24"/>
        </w:rPr>
      </w:pPr>
      <w:r w:rsidRPr="00E333CE">
        <w:rPr>
          <w:rFonts w:ascii="Times New Roman" w:hAnsi="Times New Roman" w:cs="Times New Roman"/>
          <w:b/>
          <w:sz w:val="24"/>
          <w:szCs w:val="24"/>
        </w:rPr>
        <w:lastRenderedPageBreak/>
        <w:t>Задачи:</w:t>
      </w:r>
    </w:p>
    <w:p w:rsidR="00E333CE" w:rsidRPr="00E333CE" w:rsidRDefault="00433BE9" w:rsidP="00E333CE">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п</w:t>
      </w:r>
      <w:r w:rsidR="00E333CE" w:rsidRPr="00E333CE">
        <w:rPr>
          <w:rFonts w:ascii="Times New Roman" w:hAnsi="Times New Roman" w:cs="Times New Roman"/>
          <w:sz w:val="24"/>
          <w:szCs w:val="24"/>
        </w:rPr>
        <w:t>овышать уровень профессиональной компетенции педагогов в целях обеспечения нового качества образования, соответствующего современным требованиям, в условиях вариат</w:t>
      </w:r>
      <w:r>
        <w:rPr>
          <w:rFonts w:ascii="Times New Roman" w:hAnsi="Times New Roman" w:cs="Times New Roman"/>
          <w:sz w:val="24"/>
          <w:szCs w:val="24"/>
        </w:rPr>
        <w:t>ивности и ориентированности МДОУ на инновационное развитие;</w:t>
      </w:r>
    </w:p>
    <w:p w:rsidR="00E333CE" w:rsidRPr="00E333CE" w:rsidRDefault="00433BE9" w:rsidP="00E333CE">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 с</w:t>
      </w:r>
      <w:r w:rsidR="00E333CE" w:rsidRPr="00E333CE">
        <w:rPr>
          <w:rFonts w:ascii="Times New Roman" w:hAnsi="Times New Roman" w:cs="Times New Roman"/>
          <w:sz w:val="24"/>
          <w:szCs w:val="24"/>
        </w:rPr>
        <w:t xml:space="preserve">овершенствовать работу педагогического коллектива </w:t>
      </w:r>
      <w:r w:rsidR="00FC6D0F">
        <w:rPr>
          <w:rFonts w:ascii="Times New Roman" w:hAnsi="Times New Roman" w:cs="Times New Roman"/>
          <w:sz w:val="24"/>
          <w:szCs w:val="24"/>
        </w:rPr>
        <w:t xml:space="preserve"> к школьной готовности</w:t>
      </w:r>
      <w:r w:rsidR="00E333CE" w:rsidRPr="00E333CE">
        <w:rPr>
          <w:rFonts w:ascii="Times New Roman" w:hAnsi="Times New Roman" w:cs="Times New Roman"/>
          <w:sz w:val="24"/>
          <w:szCs w:val="24"/>
        </w:rPr>
        <w:t xml:space="preserve"> </w:t>
      </w:r>
      <w:r w:rsidR="00FC6D0F">
        <w:rPr>
          <w:rFonts w:ascii="Times New Roman" w:hAnsi="Times New Roman" w:cs="Times New Roman"/>
          <w:sz w:val="24"/>
          <w:szCs w:val="24"/>
        </w:rPr>
        <w:t xml:space="preserve"> </w:t>
      </w:r>
      <w:r w:rsidR="00E333CE" w:rsidRPr="00E333CE">
        <w:rPr>
          <w:rFonts w:ascii="Times New Roman" w:hAnsi="Times New Roman" w:cs="Times New Roman"/>
          <w:sz w:val="24"/>
          <w:szCs w:val="24"/>
        </w:rPr>
        <w:t xml:space="preserve"> </w:t>
      </w:r>
      <w:r w:rsidR="00FC6D0F">
        <w:rPr>
          <w:rFonts w:ascii="Times New Roman" w:hAnsi="Times New Roman" w:cs="Times New Roman"/>
          <w:sz w:val="24"/>
          <w:szCs w:val="24"/>
        </w:rPr>
        <w:t xml:space="preserve"> </w:t>
      </w:r>
      <w:r w:rsidR="00E333CE" w:rsidRPr="00E333CE">
        <w:rPr>
          <w:rFonts w:ascii="Times New Roman" w:hAnsi="Times New Roman" w:cs="Times New Roman"/>
          <w:sz w:val="24"/>
          <w:szCs w:val="24"/>
        </w:rPr>
        <w:t xml:space="preserve"> и развитию преемственности  на этапе дошкольного и на</w:t>
      </w:r>
      <w:r>
        <w:rPr>
          <w:rFonts w:ascii="Times New Roman" w:hAnsi="Times New Roman" w:cs="Times New Roman"/>
          <w:sz w:val="24"/>
          <w:szCs w:val="24"/>
        </w:rPr>
        <w:t>чального школьного образования;</w:t>
      </w:r>
    </w:p>
    <w:p w:rsidR="00E333CE" w:rsidRPr="00E333CE" w:rsidRDefault="00433BE9" w:rsidP="00E333CE">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а</w:t>
      </w:r>
      <w:r w:rsidR="00E333CE" w:rsidRPr="00E333CE">
        <w:rPr>
          <w:rFonts w:ascii="Times New Roman" w:hAnsi="Times New Roman" w:cs="Times New Roman"/>
          <w:sz w:val="24"/>
          <w:szCs w:val="24"/>
        </w:rPr>
        <w:t>ктивизировать работу по развитию речевой активности детей через внедрение новых педагогических технологий по речевому развитию и создание центров познавательно – речевой активности детей.</w:t>
      </w:r>
    </w:p>
    <w:p w:rsidR="00421272" w:rsidRPr="00775FB2" w:rsidRDefault="00421272" w:rsidP="00421272">
      <w:pPr>
        <w:spacing w:after="0"/>
        <w:jc w:val="both"/>
        <w:rPr>
          <w:rFonts w:ascii="Times New Roman" w:hAnsi="Times New Roman" w:cs="Times New Roman"/>
          <w:sz w:val="24"/>
          <w:szCs w:val="24"/>
        </w:rPr>
      </w:pPr>
      <w:r w:rsidRPr="00CF4A31">
        <w:rPr>
          <w:rFonts w:ascii="Times New Roman" w:hAnsi="Times New Roman" w:cs="Times New Roman"/>
          <w:b/>
          <w:sz w:val="24"/>
          <w:szCs w:val="24"/>
        </w:rPr>
        <w:t>Вывод</w:t>
      </w:r>
      <w:r w:rsidRPr="00775FB2">
        <w:rPr>
          <w:rFonts w:ascii="Times New Roman" w:hAnsi="Times New Roman" w:cs="Times New Roman"/>
          <w:sz w:val="24"/>
          <w:szCs w:val="24"/>
        </w:rPr>
        <w:t xml:space="preserve">:  </w:t>
      </w:r>
      <w:r>
        <w:rPr>
          <w:rFonts w:ascii="Times New Roman" w:hAnsi="Times New Roman" w:cs="Times New Roman"/>
          <w:sz w:val="24"/>
          <w:szCs w:val="24"/>
        </w:rPr>
        <w:t>М</w:t>
      </w:r>
      <w:r w:rsidRPr="00775FB2">
        <w:rPr>
          <w:rFonts w:ascii="Times New Roman" w:hAnsi="Times New Roman" w:cs="Times New Roman"/>
          <w:sz w:val="24"/>
          <w:szCs w:val="24"/>
        </w:rPr>
        <w:t>ДОУ</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 xml:space="preserve">укомплектован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Все это в комплексе дает хороший результат в организации педагогической деятельности и </w:t>
      </w:r>
      <w:r>
        <w:rPr>
          <w:rFonts w:ascii="Times New Roman" w:hAnsi="Times New Roman" w:cs="Times New Roman"/>
          <w:sz w:val="24"/>
          <w:szCs w:val="24"/>
        </w:rPr>
        <w:t xml:space="preserve">в </w:t>
      </w:r>
      <w:r w:rsidRPr="00775FB2">
        <w:rPr>
          <w:rFonts w:ascii="Times New Roman" w:hAnsi="Times New Roman" w:cs="Times New Roman"/>
          <w:sz w:val="24"/>
          <w:szCs w:val="24"/>
        </w:rPr>
        <w:t xml:space="preserve">улучшении качества образования и воспитания дошкольников. </w:t>
      </w:r>
    </w:p>
    <w:p w:rsidR="00421272" w:rsidRPr="00775FB2" w:rsidRDefault="00421272" w:rsidP="00421272">
      <w:pPr>
        <w:spacing w:after="0"/>
        <w:jc w:val="both"/>
        <w:rPr>
          <w:rFonts w:ascii="Times New Roman" w:hAnsi="Times New Roman" w:cs="Times New Roman"/>
          <w:sz w:val="24"/>
          <w:szCs w:val="24"/>
        </w:rPr>
      </w:pPr>
    </w:p>
    <w:p w:rsidR="00421272" w:rsidRPr="00CF4A31" w:rsidRDefault="00421272" w:rsidP="00421272">
      <w:pPr>
        <w:spacing w:after="0"/>
        <w:jc w:val="center"/>
        <w:rPr>
          <w:rFonts w:ascii="Times New Roman" w:hAnsi="Times New Roman" w:cs="Times New Roman"/>
          <w:b/>
          <w:sz w:val="24"/>
          <w:szCs w:val="24"/>
        </w:rPr>
      </w:pPr>
      <w:r w:rsidRPr="00CF4A31">
        <w:rPr>
          <w:rFonts w:ascii="Times New Roman" w:hAnsi="Times New Roman" w:cs="Times New Roman"/>
          <w:b/>
          <w:sz w:val="24"/>
          <w:szCs w:val="24"/>
        </w:rPr>
        <w:t>Материал</w:t>
      </w:r>
      <w:r>
        <w:rPr>
          <w:rFonts w:ascii="Times New Roman" w:hAnsi="Times New Roman" w:cs="Times New Roman"/>
          <w:b/>
          <w:sz w:val="24"/>
          <w:szCs w:val="24"/>
        </w:rPr>
        <w:t xml:space="preserve">ьно-техническое обеспечение МДОУ </w:t>
      </w:r>
      <w:r w:rsidRPr="003477B1">
        <w:rPr>
          <w:rFonts w:ascii="Times New Roman" w:hAnsi="Times New Roman" w:cs="Times New Roman"/>
          <w:b/>
          <w:sz w:val="24"/>
          <w:szCs w:val="24"/>
        </w:rPr>
        <w:t>«Детский сад  №</w:t>
      </w:r>
      <w:r>
        <w:rPr>
          <w:rFonts w:ascii="Times New Roman" w:hAnsi="Times New Roman" w:cs="Times New Roman"/>
          <w:b/>
          <w:sz w:val="24"/>
          <w:szCs w:val="24"/>
        </w:rPr>
        <w:t>23</w:t>
      </w:r>
      <w:r w:rsidRPr="003477B1">
        <w:rPr>
          <w:rFonts w:ascii="Times New Roman" w:hAnsi="Times New Roman" w:cs="Times New Roman"/>
          <w:b/>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w:t>
      </w:r>
      <w:r>
        <w:rPr>
          <w:rFonts w:ascii="Times New Roman" w:hAnsi="Times New Roman" w:cs="Times New Roman"/>
          <w:sz w:val="24"/>
          <w:szCs w:val="24"/>
        </w:rPr>
        <w:t xml:space="preserve">развивающей предметно-пространственной среды (РППС) в соответствии с требованиями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421272" w:rsidRPr="0016404F" w:rsidRDefault="00421272" w:rsidP="00421272">
      <w:pPr>
        <w:spacing w:after="0"/>
        <w:jc w:val="center"/>
        <w:rPr>
          <w:rFonts w:ascii="Times New Roman" w:hAnsi="Times New Roman" w:cs="Times New Roman"/>
          <w:sz w:val="24"/>
          <w:szCs w:val="24"/>
          <w:u w:val="single"/>
        </w:rPr>
      </w:pPr>
      <w:r w:rsidRPr="0016404F">
        <w:rPr>
          <w:rFonts w:ascii="Times New Roman" w:hAnsi="Times New Roman" w:cs="Times New Roman"/>
          <w:sz w:val="24"/>
          <w:szCs w:val="24"/>
          <w:u w:val="single"/>
        </w:rPr>
        <w:t>Материально-технические ресурсы</w:t>
      </w:r>
    </w:p>
    <w:p w:rsidR="00421272" w:rsidRPr="00775FB2" w:rsidRDefault="00421272" w:rsidP="00421272">
      <w:pPr>
        <w:spacing w:after="0"/>
        <w:jc w:val="both"/>
        <w:rPr>
          <w:rFonts w:ascii="Times New Roman" w:hAnsi="Times New Roman" w:cs="Times New Roman"/>
          <w:sz w:val="24"/>
          <w:szCs w:val="24"/>
        </w:rPr>
      </w:pPr>
      <w:r w:rsidRPr="005D28F7">
        <w:rPr>
          <w:rFonts w:ascii="Times New Roman" w:hAnsi="Times New Roman" w:cs="Times New Roman"/>
          <w:b/>
          <w:sz w:val="24"/>
          <w:szCs w:val="24"/>
        </w:rPr>
        <w:t>Инфраструктура для организации образовательного процесса</w:t>
      </w:r>
      <w:r w:rsidRPr="00775FB2">
        <w:rPr>
          <w:rFonts w:ascii="Times New Roman" w:hAnsi="Times New Roman" w:cs="Times New Roman"/>
          <w:sz w:val="24"/>
          <w:szCs w:val="24"/>
        </w:rPr>
        <w:t xml:space="preserve">: </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групповые комнаты</w:t>
      </w:r>
      <w:r>
        <w:rPr>
          <w:rFonts w:ascii="Times New Roman" w:hAnsi="Times New Roman" w:cs="Times New Roman"/>
          <w:sz w:val="24"/>
          <w:szCs w:val="24"/>
        </w:rPr>
        <w:t xml:space="preserve"> -6</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музыкальный зал </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кабинет узких специалистов</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спортивная площадка</w:t>
      </w:r>
    </w:p>
    <w:p w:rsidR="00421272" w:rsidRDefault="00421272" w:rsidP="00421272">
      <w:pPr>
        <w:spacing w:after="0"/>
        <w:jc w:val="both"/>
        <w:rPr>
          <w:rFonts w:ascii="Times New Roman" w:hAnsi="Times New Roman" w:cs="Times New Roman"/>
          <w:sz w:val="24"/>
          <w:szCs w:val="24"/>
        </w:rPr>
      </w:pPr>
    </w:p>
    <w:p w:rsidR="00421272" w:rsidRPr="005D28F7" w:rsidRDefault="00421272" w:rsidP="00421272">
      <w:pPr>
        <w:spacing w:after="0"/>
        <w:jc w:val="both"/>
        <w:rPr>
          <w:rFonts w:ascii="Times New Roman" w:hAnsi="Times New Roman" w:cs="Times New Roman"/>
          <w:b/>
          <w:sz w:val="24"/>
          <w:szCs w:val="24"/>
        </w:rPr>
      </w:pPr>
      <w:r w:rsidRPr="005D28F7">
        <w:rPr>
          <w:rFonts w:ascii="Times New Roman" w:hAnsi="Times New Roman" w:cs="Times New Roman"/>
          <w:b/>
          <w:sz w:val="24"/>
          <w:szCs w:val="24"/>
        </w:rPr>
        <w:t>ТСО:</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Ноутбук - 3</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мультимедийны</w:t>
      </w:r>
      <w:r>
        <w:rPr>
          <w:rFonts w:ascii="Times New Roman" w:hAnsi="Times New Roman" w:cs="Times New Roman"/>
          <w:sz w:val="24"/>
          <w:szCs w:val="24"/>
        </w:rPr>
        <w:t>й проектор</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музыкальны</w:t>
      </w:r>
      <w:r>
        <w:rPr>
          <w:rFonts w:ascii="Times New Roman" w:hAnsi="Times New Roman" w:cs="Times New Roman"/>
          <w:sz w:val="24"/>
          <w:szCs w:val="24"/>
        </w:rPr>
        <w:t>й</w:t>
      </w:r>
      <w:r w:rsidRPr="00775FB2">
        <w:rPr>
          <w:rFonts w:ascii="Times New Roman" w:hAnsi="Times New Roman" w:cs="Times New Roman"/>
          <w:sz w:val="24"/>
          <w:szCs w:val="24"/>
        </w:rPr>
        <w:t xml:space="preserve"> центр</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синтезатор и микрофоны</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видео</w:t>
      </w:r>
      <w:r w:rsidRPr="00775FB2">
        <w:rPr>
          <w:rFonts w:ascii="Times New Roman" w:hAnsi="Times New Roman" w:cs="Times New Roman"/>
          <w:sz w:val="24"/>
          <w:szCs w:val="24"/>
        </w:rPr>
        <w:t>камера</w:t>
      </w:r>
    </w:p>
    <w:p w:rsidR="00421272" w:rsidRDefault="006252B4" w:rsidP="00421272">
      <w:pPr>
        <w:spacing w:after="0"/>
        <w:jc w:val="both"/>
        <w:rPr>
          <w:rFonts w:ascii="Times New Roman" w:hAnsi="Times New Roman" w:cs="Times New Roman"/>
          <w:sz w:val="24"/>
          <w:szCs w:val="24"/>
        </w:rPr>
      </w:pPr>
      <w:r>
        <w:rPr>
          <w:rFonts w:ascii="Times New Roman" w:hAnsi="Times New Roman" w:cs="Times New Roman"/>
          <w:sz w:val="24"/>
          <w:szCs w:val="24"/>
        </w:rPr>
        <w:t>телевизор - 5</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компьютер -2</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планшет для рисования кинетическим песком – 16</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пластмассовый конструктор «</w:t>
      </w:r>
      <w:proofErr w:type="spellStart"/>
      <w:r>
        <w:rPr>
          <w:rFonts w:ascii="Times New Roman" w:hAnsi="Times New Roman" w:cs="Times New Roman"/>
          <w:sz w:val="24"/>
          <w:szCs w:val="24"/>
        </w:rPr>
        <w:t>Полидрон</w:t>
      </w:r>
      <w:proofErr w:type="spellEnd"/>
      <w:r>
        <w:rPr>
          <w:rFonts w:ascii="Times New Roman" w:hAnsi="Times New Roman" w:cs="Times New Roman"/>
          <w:sz w:val="24"/>
          <w:szCs w:val="24"/>
        </w:rPr>
        <w:t xml:space="preserve">» </w:t>
      </w:r>
    </w:p>
    <w:p w:rsidR="00421272" w:rsidRDefault="00421272" w:rsidP="0042127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фитбол</w:t>
      </w:r>
      <w:proofErr w:type="spellEnd"/>
      <w:r w:rsidR="006252B4">
        <w:rPr>
          <w:rFonts w:ascii="Times New Roman" w:hAnsi="Times New Roman" w:cs="Times New Roman"/>
          <w:sz w:val="24"/>
          <w:szCs w:val="24"/>
        </w:rPr>
        <w:t>–</w:t>
      </w:r>
      <w:r>
        <w:rPr>
          <w:rFonts w:ascii="Times New Roman" w:hAnsi="Times New Roman" w:cs="Times New Roman"/>
          <w:sz w:val="24"/>
          <w:szCs w:val="24"/>
        </w:rPr>
        <w:t xml:space="preserve"> 6</w:t>
      </w:r>
    </w:p>
    <w:p w:rsidR="006252B4" w:rsidRDefault="006252B4" w:rsidP="00421272">
      <w:pPr>
        <w:spacing w:after="0"/>
        <w:jc w:val="both"/>
        <w:rPr>
          <w:rFonts w:ascii="Times New Roman" w:hAnsi="Times New Roman" w:cs="Times New Roman"/>
          <w:sz w:val="24"/>
          <w:szCs w:val="24"/>
        </w:rPr>
      </w:pPr>
      <w:r>
        <w:rPr>
          <w:rFonts w:ascii="Times New Roman" w:hAnsi="Times New Roman" w:cs="Times New Roman"/>
          <w:sz w:val="24"/>
          <w:szCs w:val="24"/>
        </w:rPr>
        <w:t xml:space="preserve">Игры </w:t>
      </w:r>
      <w:proofErr w:type="spellStart"/>
      <w:r>
        <w:rPr>
          <w:rFonts w:ascii="Times New Roman" w:hAnsi="Times New Roman" w:cs="Times New Roman"/>
          <w:sz w:val="24"/>
          <w:szCs w:val="24"/>
        </w:rPr>
        <w:t>Воскобовича</w:t>
      </w:r>
      <w:proofErr w:type="spellEnd"/>
    </w:p>
    <w:p w:rsidR="00421272" w:rsidRPr="006252B4" w:rsidRDefault="00421272" w:rsidP="00421272">
      <w:pPr>
        <w:spacing w:after="0"/>
        <w:jc w:val="both"/>
        <w:rPr>
          <w:rFonts w:ascii="Times New Roman" w:hAnsi="Times New Roman" w:cs="Times New Roman"/>
          <w:sz w:val="24"/>
          <w:szCs w:val="24"/>
        </w:rPr>
      </w:pPr>
      <w:r w:rsidRPr="006252B4">
        <w:rPr>
          <w:rFonts w:ascii="Times New Roman" w:hAnsi="Times New Roman" w:cs="Times New Roman"/>
          <w:sz w:val="24"/>
          <w:szCs w:val="24"/>
        </w:rPr>
        <w:t>Чемодан Семаго – развивающие игры для детей комбинированных групп</w:t>
      </w:r>
    </w:p>
    <w:p w:rsidR="00421272" w:rsidRPr="006252B4" w:rsidRDefault="00421272" w:rsidP="00421272">
      <w:pPr>
        <w:spacing w:after="0"/>
        <w:jc w:val="both"/>
        <w:rPr>
          <w:rFonts w:ascii="Times New Roman" w:hAnsi="Times New Roman" w:cs="Times New Roman"/>
          <w:sz w:val="24"/>
          <w:szCs w:val="24"/>
        </w:rPr>
      </w:pPr>
      <w:r w:rsidRPr="006252B4">
        <w:rPr>
          <w:rFonts w:ascii="Times New Roman" w:hAnsi="Times New Roman" w:cs="Times New Roman"/>
          <w:sz w:val="24"/>
          <w:szCs w:val="24"/>
        </w:rPr>
        <w:t>Общеразвивающий комплекс «Вундеркинд» для работы с детьми воспитателем и специалистами</w:t>
      </w:r>
    </w:p>
    <w:p w:rsidR="00A843E0" w:rsidRPr="00A843E0" w:rsidRDefault="00A843E0" w:rsidP="00A843E0">
      <w:pPr>
        <w:shd w:val="clear" w:color="auto" w:fill="FFFFFF"/>
        <w:jc w:val="both"/>
        <w:rPr>
          <w:rFonts w:ascii="Times New Roman" w:hAnsi="Times New Roman" w:cs="Times New Roman"/>
          <w:bCs/>
          <w:sz w:val="24"/>
          <w:szCs w:val="24"/>
        </w:rPr>
      </w:pPr>
      <w:r w:rsidRPr="00A843E0">
        <w:rPr>
          <w:rFonts w:ascii="Times New Roman" w:hAnsi="Times New Roman" w:cs="Times New Roman"/>
          <w:sz w:val="24"/>
          <w:szCs w:val="24"/>
        </w:rPr>
        <w:t>П</w:t>
      </w:r>
      <w:r w:rsidRPr="00A843E0">
        <w:rPr>
          <w:rFonts w:ascii="Times New Roman" w:hAnsi="Times New Roman" w:cs="Times New Roman"/>
          <w:bCs/>
          <w:sz w:val="24"/>
          <w:szCs w:val="24"/>
        </w:rPr>
        <w:t xml:space="preserve">редметно-пространственная среда детского сада - важный аспект, характеризующий качество дошкольного образования. </w:t>
      </w:r>
      <w:r w:rsidRPr="00A843E0">
        <w:rPr>
          <w:rFonts w:ascii="Times New Roman" w:hAnsi="Times New Roman" w:cs="Times New Roman"/>
          <w:sz w:val="24"/>
          <w:szCs w:val="24"/>
        </w:rPr>
        <w:t>При организации  п</w:t>
      </w:r>
      <w:r w:rsidRPr="00A843E0">
        <w:rPr>
          <w:rFonts w:ascii="Times New Roman" w:hAnsi="Times New Roman" w:cs="Times New Roman"/>
          <w:bCs/>
          <w:sz w:val="24"/>
          <w:szCs w:val="24"/>
        </w:rPr>
        <w:t xml:space="preserve">редметно-пространственной </w:t>
      </w:r>
      <w:r w:rsidRPr="00A843E0">
        <w:rPr>
          <w:rFonts w:ascii="Times New Roman" w:hAnsi="Times New Roman" w:cs="Times New Roman"/>
          <w:sz w:val="24"/>
          <w:szCs w:val="24"/>
        </w:rPr>
        <w:t xml:space="preserve">среды детского сада педагоги продолжили   оформление групповых помещений,   реализовав свои творческие способности и таланты, своими руками создав атмосферу  тепла и уюта домашней обстановки. </w:t>
      </w:r>
      <w:r w:rsidRPr="00A843E0">
        <w:rPr>
          <w:rFonts w:ascii="Times New Roman" w:hAnsi="Times New Roman" w:cs="Times New Roman"/>
          <w:bCs/>
          <w:sz w:val="24"/>
          <w:szCs w:val="24"/>
        </w:rPr>
        <w:t xml:space="preserve">Групповые комнаты красочно оформлены в соответствии с эстетическими нормами и возрастными особенностями детей, полностью укомплектованы необходимой детской мебелью.    </w:t>
      </w:r>
    </w:p>
    <w:p w:rsidR="00A843E0" w:rsidRPr="00A843E0" w:rsidRDefault="00A843E0" w:rsidP="00A843E0">
      <w:pPr>
        <w:shd w:val="clear" w:color="auto" w:fill="FFFFFF"/>
        <w:jc w:val="both"/>
        <w:rPr>
          <w:rFonts w:ascii="Times New Roman" w:hAnsi="Times New Roman" w:cs="Times New Roman"/>
          <w:sz w:val="24"/>
          <w:szCs w:val="24"/>
        </w:rPr>
      </w:pPr>
      <w:r w:rsidRPr="00A843E0">
        <w:rPr>
          <w:rFonts w:ascii="Times New Roman" w:hAnsi="Times New Roman" w:cs="Times New Roman"/>
          <w:sz w:val="24"/>
          <w:szCs w:val="24"/>
        </w:rPr>
        <w:lastRenderedPageBreak/>
        <w:t>Следующим шагом в проектировании п</w:t>
      </w:r>
      <w:r w:rsidRPr="00A843E0">
        <w:rPr>
          <w:rFonts w:ascii="Times New Roman" w:hAnsi="Times New Roman" w:cs="Times New Roman"/>
          <w:bCs/>
          <w:sz w:val="24"/>
          <w:szCs w:val="24"/>
        </w:rPr>
        <w:t xml:space="preserve">редметно-пространственной  </w:t>
      </w:r>
      <w:r w:rsidRPr="00A843E0">
        <w:rPr>
          <w:rFonts w:ascii="Times New Roman" w:hAnsi="Times New Roman" w:cs="Times New Roman"/>
          <w:sz w:val="24"/>
          <w:szCs w:val="24"/>
        </w:rPr>
        <w:t xml:space="preserve">среды стало определение расположения центров в группах детского сада. Характерным для групп является «перетекание» мини-сред: из художественно-преобразующей в </w:t>
      </w:r>
      <w:proofErr w:type="gramStart"/>
      <w:r w:rsidRPr="00A843E0">
        <w:rPr>
          <w:rFonts w:ascii="Times New Roman" w:hAnsi="Times New Roman" w:cs="Times New Roman"/>
          <w:sz w:val="24"/>
          <w:szCs w:val="24"/>
        </w:rPr>
        <w:t>опытно-экспериментальную</w:t>
      </w:r>
      <w:proofErr w:type="gramEnd"/>
      <w:r w:rsidRPr="00A843E0">
        <w:rPr>
          <w:rFonts w:ascii="Times New Roman" w:hAnsi="Times New Roman" w:cs="Times New Roman"/>
          <w:sz w:val="24"/>
          <w:szCs w:val="24"/>
        </w:rPr>
        <w:t xml:space="preserve">, из эмоционально-рефлексивной в культурно-коммуникативную. Такой подход обеспечивает более глубокое понимание происходящих вокруг явлений и событий. </w:t>
      </w:r>
    </w:p>
    <w:p w:rsidR="00A843E0" w:rsidRPr="00A843E0" w:rsidRDefault="00A843E0" w:rsidP="00A843E0">
      <w:pPr>
        <w:shd w:val="clear" w:color="auto" w:fill="FFFFFF"/>
        <w:jc w:val="both"/>
        <w:rPr>
          <w:rFonts w:ascii="Times New Roman" w:hAnsi="Times New Roman" w:cs="Times New Roman"/>
          <w:sz w:val="24"/>
          <w:szCs w:val="24"/>
        </w:rPr>
      </w:pPr>
      <w:r w:rsidRPr="00A843E0">
        <w:rPr>
          <w:rFonts w:ascii="Times New Roman" w:hAnsi="Times New Roman" w:cs="Times New Roman"/>
          <w:sz w:val="24"/>
          <w:szCs w:val="24"/>
        </w:rPr>
        <w:t>В каждой возрастной группе определены свои центры развития. Это такие как: игровой, отдыха, двигательной активности, учебной деятельности, музыкальный, театральный, экологический, литературный, экспериментальный, творчества</w:t>
      </w:r>
      <w:r>
        <w:rPr>
          <w:rFonts w:ascii="Times New Roman" w:hAnsi="Times New Roman" w:cs="Times New Roman"/>
          <w:sz w:val="24"/>
          <w:szCs w:val="24"/>
        </w:rPr>
        <w:t xml:space="preserve"> и т.д</w:t>
      </w:r>
      <w:proofErr w:type="gramStart"/>
      <w:r>
        <w:rPr>
          <w:rFonts w:ascii="Times New Roman" w:hAnsi="Times New Roman" w:cs="Times New Roman"/>
          <w:sz w:val="24"/>
          <w:szCs w:val="24"/>
        </w:rPr>
        <w:t>.</w:t>
      </w:r>
      <w:r w:rsidRPr="00A843E0">
        <w:rPr>
          <w:rFonts w:ascii="Times New Roman" w:hAnsi="Times New Roman" w:cs="Times New Roman"/>
          <w:sz w:val="24"/>
          <w:szCs w:val="24"/>
        </w:rPr>
        <w:t>И</w:t>
      </w:r>
      <w:proofErr w:type="gramEnd"/>
      <w:r w:rsidRPr="00A843E0">
        <w:rPr>
          <w:rFonts w:ascii="Times New Roman" w:hAnsi="Times New Roman" w:cs="Times New Roman"/>
          <w:sz w:val="24"/>
          <w:szCs w:val="24"/>
        </w:rPr>
        <w:t>меется  достаточное количество атрибутов для сюжетно – ролевых игр, пособий для непосредственно образовательной деятельности, дидактических и развивающих игр и игрушек.  Расположенные в определенном порядке центры отличаются индивидуальным оформлением и набором материалов, представляют собой многообразие развивающих сред в одном и том же помещении группы. При планировании игровых центров созданы условия, стимулирующие мыслительную и свободную, самостоятельную и речевую деятельность детей. Спроектированная  таким образом предметно – развивающая  среда  дает ребенку новые средства и способы познания и преобразования мира, побуждает к общению между собой и воспитателем, тем самым формируется познавательная и речевая активность детей. Центры  «подсказывают» ребенку, чем можно в них заняться.</w:t>
      </w:r>
    </w:p>
    <w:p w:rsidR="00A843E0" w:rsidRPr="00A843E0" w:rsidRDefault="00A843E0" w:rsidP="00A843E0">
      <w:pPr>
        <w:shd w:val="clear" w:color="auto" w:fill="FFFFFF"/>
        <w:jc w:val="both"/>
        <w:rPr>
          <w:rFonts w:ascii="Times New Roman" w:hAnsi="Times New Roman" w:cs="Times New Roman"/>
          <w:sz w:val="24"/>
          <w:szCs w:val="24"/>
        </w:rPr>
      </w:pPr>
      <w:r w:rsidRPr="00A843E0">
        <w:rPr>
          <w:rFonts w:ascii="Times New Roman" w:hAnsi="Times New Roman" w:cs="Times New Roman"/>
          <w:sz w:val="24"/>
          <w:szCs w:val="24"/>
        </w:rPr>
        <w:t xml:space="preserve">В предметно-развивающую среду включены не только искусственные объекты, но и естественные, природные. Кроме центров природы, во всех группах оборудованы уголки экспериментирования для проведения элементарных опытов.  </w:t>
      </w:r>
    </w:p>
    <w:p w:rsidR="00A843E0" w:rsidRDefault="00A843E0" w:rsidP="00A843E0">
      <w:pPr>
        <w:shd w:val="clear" w:color="auto" w:fill="FFFFFF"/>
        <w:jc w:val="both"/>
        <w:rPr>
          <w:rFonts w:ascii="Times New Roman" w:hAnsi="Times New Roman" w:cs="Times New Roman"/>
          <w:sz w:val="24"/>
          <w:szCs w:val="24"/>
        </w:rPr>
      </w:pPr>
      <w:r w:rsidRPr="00A843E0">
        <w:rPr>
          <w:rFonts w:ascii="Times New Roman" w:hAnsi="Times New Roman" w:cs="Times New Roman"/>
          <w:sz w:val="24"/>
          <w:szCs w:val="24"/>
        </w:rPr>
        <w:t>Созданная предметно – развивающая среда в</w:t>
      </w:r>
      <w:r>
        <w:rPr>
          <w:rFonts w:ascii="Times New Roman" w:hAnsi="Times New Roman" w:cs="Times New Roman"/>
          <w:sz w:val="24"/>
          <w:szCs w:val="24"/>
        </w:rPr>
        <w:t xml:space="preserve"> МДО</w:t>
      </w:r>
      <w:r w:rsidRPr="00A843E0">
        <w:rPr>
          <w:rFonts w:ascii="Times New Roman" w:hAnsi="Times New Roman" w:cs="Times New Roman"/>
          <w:sz w:val="24"/>
          <w:szCs w:val="24"/>
        </w:rPr>
        <w:t>У обладает рядом достоинств. Она отвечает современным требованиям:  легко трансформируется, многофункциональна, вариативна и насыщена, доступна и безопасна, имеет характер открытой, незамкнутой системы, способной к корректировке и развитию,  обеспечивает максимальную реализацию образовательного потенциала пространства и материалов, оборудования и инвентаря, а также развивает детскую фантазию и воображение, активизирует двигательную активность, способствует охране и укреплению здоровья.</w:t>
      </w:r>
    </w:p>
    <w:p w:rsidR="00A843E0" w:rsidRPr="00A843E0" w:rsidRDefault="00A843E0" w:rsidP="00A843E0">
      <w:pPr>
        <w:shd w:val="clear" w:color="auto" w:fill="FFFFFF"/>
        <w:jc w:val="both"/>
        <w:rPr>
          <w:rFonts w:ascii="Times New Roman" w:hAnsi="Times New Roman" w:cs="Times New Roman"/>
          <w:sz w:val="24"/>
          <w:szCs w:val="24"/>
        </w:rPr>
      </w:pPr>
      <w:r w:rsidRPr="00A843E0">
        <w:rPr>
          <w:rFonts w:ascii="Times New Roman" w:hAnsi="Times New Roman" w:cs="Times New Roman"/>
          <w:sz w:val="24"/>
          <w:szCs w:val="24"/>
        </w:rPr>
        <w:t>Пространство детского сада – особая  среда творческой жизнедеятельности, которая постоянно изменяется, поэтому у нас она организована так, чтобы каждый ребенок имел выбор деятельности, мог реализовать свои интересы и потребности.</w:t>
      </w:r>
    </w:p>
    <w:p w:rsidR="00421272" w:rsidRPr="00775FB2" w:rsidRDefault="00421272" w:rsidP="00310673">
      <w:pPr>
        <w:jc w:val="both"/>
        <w:rPr>
          <w:rFonts w:ascii="Times New Roman" w:hAnsi="Times New Roman" w:cs="Times New Roman"/>
          <w:sz w:val="24"/>
          <w:szCs w:val="24"/>
        </w:rPr>
      </w:pPr>
      <w:r w:rsidRPr="00684B64">
        <w:rPr>
          <w:rFonts w:ascii="Times New Roman" w:hAnsi="Times New Roman" w:cs="Times New Roman"/>
          <w:b/>
          <w:sz w:val="24"/>
          <w:szCs w:val="24"/>
        </w:rPr>
        <w:t>Вывод:</w:t>
      </w:r>
      <w:r w:rsidRPr="00775FB2">
        <w:rPr>
          <w:rFonts w:ascii="Times New Roman" w:hAnsi="Times New Roman" w:cs="Times New Roman"/>
          <w:sz w:val="24"/>
          <w:szCs w:val="24"/>
        </w:rPr>
        <w:t xml:space="preserve">  В</w:t>
      </w:r>
      <w:r w:rsidR="00892715">
        <w:rPr>
          <w:rFonts w:ascii="Times New Roman" w:hAnsi="Times New Roman" w:cs="Times New Roman"/>
          <w:sz w:val="24"/>
          <w:szCs w:val="24"/>
        </w:rPr>
        <w:t xml:space="preserve">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23»развивающая предметно-пространственная среда</w:t>
      </w:r>
      <w:r w:rsidRPr="00775FB2">
        <w:rPr>
          <w:rFonts w:ascii="Times New Roman" w:hAnsi="Times New Roman" w:cs="Times New Roman"/>
          <w:sz w:val="24"/>
          <w:szCs w:val="24"/>
        </w:rPr>
        <w:t xml:space="preserve"> способствует  всестороннему развитию дошкольников</w:t>
      </w:r>
      <w:r>
        <w:rPr>
          <w:rFonts w:ascii="Times New Roman" w:hAnsi="Times New Roman" w:cs="Times New Roman"/>
          <w:sz w:val="24"/>
          <w:szCs w:val="24"/>
        </w:rPr>
        <w:t>, является трансформируемой и доступной.</w:t>
      </w:r>
    </w:p>
    <w:p w:rsidR="00421272" w:rsidRPr="00775FB2" w:rsidRDefault="00421272" w:rsidP="00310673">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Педагогический процесс в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 xml:space="preserve">осуществляется </w:t>
      </w:r>
      <w:proofErr w:type="gramStart"/>
      <w:r w:rsidRPr="00775FB2">
        <w:rPr>
          <w:rFonts w:ascii="Times New Roman" w:hAnsi="Times New Roman" w:cs="Times New Roman"/>
          <w:sz w:val="24"/>
          <w:szCs w:val="24"/>
        </w:rPr>
        <w:t>согласно</w:t>
      </w:r>
      <w:proofErr w:type="gramEnd"/>
      <w:r w:rsidR="00892715">
        <w:rPr>
          <w:rFonts w:ascii="Times New Roman" w:hAnsi="Times New Roman" w:cs="Times New Roman"/>
          <w:sz w:val="24"/>
          <w:szCs w:val="24"/>
        </w:rPr>
        <w:t xml:space="preserve"> </w:t>
      </w:r>
      <w:r w:rsidRPr="00775FB2">
        <w:rPr>
          <w:rFonts w:ascii="Times New Roman" w:hAnsi="Times New Roman" w:cs="Times New Roman"/>
          <w:sz w:val="24"/>
          <w:szCs w:val="24"/>
        </w:rPr>
        <w:t>«Осн</w:t>
      </w:r>
      <w:r w:rsidR="00310673">
        <w:rPr>
          <w:rFonts w:ascii="Times New Roman" w:hAnsi="Times New Roman" w:cs="Times New Roman"/>
          <w:sz w:val="24"/>
          <w:szCs w:val="24"/>
        </w:rPr>
        <w:t xml:space="preserve">овной </w:t>
      </w:r>
      <w:r w:rsidRPr="00775FB2">
        <w:rPr>
          <w:rFonts w:ascii="Times New Roman" w:hAnsi="Times New Roman" w:cs="Times New Roman"/>
          <w:sz w:val="24"/>
          <w:szCs w:val="24"/>
        </w:rPr>
        <w:t>образовательной программ</w:t>
      </w:r>
      <w:r w:rsidR="00310673">
        <w:rPr>
          <w:rFonts w:ascii="Times New Roman" w:hAnsi="Times New Roman" w:cs="Times New Roman"/>
          <w:sz w:val="24"/>
          <w:szCs w:val="24"/>
        </w:rPr>
        <w:t xml:space="preserve">ы МДОУ «Детский сад № 23» (ООП). </w:t>
      </w:r>
      <w:r w:rsidR="00310673" w:rsidRPr="008B1845">
        <w:rPr>
          <w:rFonts w:ascii="Times New Roman" w:hAnsi="Times New Roman"/>
          <w:sz w:val="24"/>
          <w:szCs w:val="24"/>
        </w:rPr>
        <w:t xml:space="preserve">Программа </w:t>
      </w:r>
      <w:r w:rsidR="00310673">
        <w:rPr>
          <w:rFonts w:ascii="Times New Roman" w:hAnsi="Times New Roman"/>
          <w:sz w:val="24"/>
          <w:szCs w:val="24"/>
        </w:rPr>
        <w:t>разработана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 г. № 2/15</w:t>
      </w:r>
      <w:r w:rsidR="00310673" w:rsidRPr="008B1845">
        <w:rPr>
          <w:rFonts w:ascii="Times New Roman" w:hAnsi="Times New Roman"/>
          <w:sz w:val="24"/>
          <w:szCs w:val="24"/>
        </w:rPr>
        <w:t>,</w:t>
      </w:r>
      <w:r w:rsidR="00310673">
        <w:rPr>
          <w:rFonts w:ascii="Times New Roman" w:hAnsi="Times New Roman"/>
          <w:sz w:val="24"/>
          <w:szCs w:val="24"/>
        </w:rPr>
        <w:t xml:space="preserve"> с учетом</w:t>
      </w:r>
      <w:r w:rsidR="00310673">
        <w:rPr>
          <w:rFonts w:ascii="Times New Roman" w:hAnsi="Times New Roman" w:cs="Times New Roman"/>
          <w:sz w:val="24"/>
          <w:szCs w:val="24"/>
        </w:rPr>
        <w:t xml:space="preserve">авторской программы дошкольного образования «Детство», </w:t>
      </w:r>
      <w:r w:rsidR="00310673">
        <w:rPr>
          <w:rFonts w:ascii="Times New Roman" w:hAnsi="Times New Roman"/>
          <w:sz w:val="24"/>
          <w:szCs w:val="24"/>
        </w:rPr>
        <w:t>особенностями</w:t>
      </w:r>
      <w:r w:rsidR="00310673" w:rsidRPr="008B1845">
        <w:rPr>
          <w:rFonts w:ascii="Times New Roman" w:hAnsi="Times New Roman"/>
          <w:sz w:val="24"/>
          <w:szCs w:val="24"/>
        </w:rPr>
        <w:t xml:space="preserve">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w:t>
      </w:r>
      <w:r w:rsidR="00310673">
        <w:rPr>
          <w:rFonts w:ascii="Times New Roman" w:hAnsi="Times New Roman"/>
          <w:sz w:val="24"/>
          <w:szCs w:val="24"/>
        </w:rPr>
        <w:t>вательного процесса на ступени</w:t>
      </w:r>
      <w:r w:rsidR="00310673" w:rsidRPr="008B1845">
        <w:rPr>
          <w:rFonts w:ascii="Times New Roman" w:hAnsi="Times New Roman"/>
          <w:sz w:val="24"/>
          <w:szCs w:val="24"/>
        </w:rPr>
        <w:t xml:space="preserve"> дошкольного образования.</w:t>
      </w:r>
    </w:p>
    <w:p w:rsidR="00421272" w:rsidRPr="00775FB2" w:rsidRDefault="00421272" w:rsidP="00421272">
      <w:pPr>
        <w:spacing w:after="0"/>
        <w:jc w:val="both"/>
        <w:rPr>
          <w:rFonts w:ascii="Times New Roman" w:hAnsi="Times New Roman" w:cs="Times New Roman"/>
          <w:sz w:val="24"/>
          <w:szCs w:val="24"/>
        </w:rPr>
      </w:pPr>
    </w:p>
    <w:p w:rsidR="00421272" w:rsidRDefault="00421272" w:rsidP="00421272">
      <w:pPr>
        <w:spacing w:after="0"/>
        <w:jc w:val="center"/>
        <w:rPr>
          <w:rFonts w:ascii="Times New Roman" w:hAnsi="Times New Roman" w:cs="Times New Roman"/>
          <w:sz w:val="24"/>
          <w:szCs w:val="24"/>
          <w:u w:val="single"/>
        </w:rPr>
      </w:pPr>
      <w:r w:rsidRPr="000E2FEE">
        <w:rPr>
          <w:rFonts w:ascii="Times New Roman" w:hAnsi="Times New Roman" w:cs="Times New Roman"/>
          <w:sz w:val="24"/>
          <w:szCs w:val="24"/>
          <w:u w:val="single"/>
        </w:rPr>
        <w:t>Сотрудничество с семьями  воспитанников</w:t>
      </w:r>
    </w:p>
    <w:p w:rsidR="00892715" w:rsidRDefault="00892715" w:rsidP="00421272">
      <w:pPr>
        <w:spacing w:after="0"/>
        <w:jc w:val="center"/>
        <w:rPr>
          <w:rFonts w:ascii="Times New Roman" w:hAnsi="Times New Roman" w:cs="Times New Roman"/>
          <w:sz w:val="24"/>
          <w:szCs w:val="24"/>
          <w:u w:val="single"/>
        </w:rPr>
      </w:pPr>
    </w:p>
    <w:p w:rsidR="00433BE9" w:rsidRPr="00433BE9" w:rsidRDefault="00433BE9" w:rsidP="00433BE9">
      <w:pPr>
        <w:shd w:val="clear" w:color="auto" w:fill="FFFFFF"/>
        <w:jc w:val="both"/>
        <w:rPr>
          <w:rFonts w:ascii="Times New Roman" w:hAnsi="Times New Roman" w:cs="Times New Roman"/>
          <w:sz w:val="24"/>
          <w:szCs w:val="24"/>
        </w:rPr>
      </w:pPr>
      <w:r w:rsidRPr="00433BE9">
        <w:rPr>
          <w:rFonts w:ascii="Times New Roman" w:hAnsi="Times New Roman" w:cs="Times New Roman"/>
          <w:b/>
          <w:sz w:val="24"/>
          <w:szCs w:val="24"/>
        </w:rPr>
        <w:t>Работа с родителями</w:t>
      </w:r>
      <w:r w:rsidRPr="00433BE9">
        <w:rPr>
          <w:rFonts w:ascii="Times New Roman" w:hAnsi="Times New Roman" w:cs="Times New Roman"/>
          <w:sz w:val="24"/>
          <w:szCs w:val="24"/>
        </w:rPr>
        <w:t xml:space="preserve"> в детском саду ведется по всем направлениям воспитательно-образовательного процесса в МДОУ. Используются коллективные, наглядно-информационные и </w:t>
      </w:r>
      <w:r w:rsidRPr="00433BE9">
        <w:rPr>
          <w:rFonts w:ascii="Times New Roman" w:hAnsi="Times New Roman" w:cs="Times New Roman"/>
          <w:sz w:val="24"/>
          <w:szCs w:val="24"/>
        </w:rPr>
        <w:lastRenderedPageBreak/>
        <w:t xml:space="preserve">индивидуальные формы работы с родителями. </w:t>
      </w:r>
      <w:proofErr w:type="gramStart"/>
      <w:r w:rsidRPr="00433BE9">
        <w:rPr>
          <w:rFonts w:ascii="Times New Roman" w:hAnsi="Times New Roman" w:cs="Times New Roman"/>
          <w:sz w:val="24"/>
          <w:szCs w:val="24"/>
        </w:rPr>
        <w:t>Наряду со сложившимися традиционными формами работы с семьей (беседы и консультации, общие и групповые родительские собрания, наглядная пропаганда, педсовет и др.), в нашем учреждении внедряются и новые формы и методы взаимодействия с родителями: проекты, видео-презентации, мастер-классы, игры, сайт МДОУ и др.</w:t>
      </w:r>
      <w:r w:rsidR="00892715">
        <w:rPr>
          <w:rFonts w:ascii="Times New Roman" w:hAnsi="Times New Roman" w:cs="Times New Roman"/>
          <w:sz w:val="24"/>
          <w:szCs w:val="24"/>
        </w:rPr>
        <w:t xml:space="preserve"> </w:t>
      </w:r>
      <w:r w:rsidRPr="00433BE9">
        <w:rPr>
          <w:rFonts w:ascii="Times New Roman" w:hAnsi="Times New Roman" w:cs="Times New Roman"/>
          <w:sz w:val="24"/>
          <w:szCs w:val="24"/>
        </w:rPr>
        <w:t>Для предоставления родителям более конкретной информации об Учреждении, о программе, по которой работает группа, направлении работы, информации о сотрудниках</w:t>
      </w:r>
      <w:proofErr w:type="gramEnd"/>
      <w:r w:rsidRPr="00433BE9">
        <w:rPr>
          <w:rFonts w:ascii="Times New Roman" w:hAnsi="Times New Roman" w:cs="Times New Roman"/>
          <w:sz w:val="24"/>
          <w:szCs w:val="24"/>
        </w:rPr>
        <w:t xml:space="preserve">, </w:t>
      </w:r>
      <w:proofErr w:type="gramStart"/>
      <w:r w:rsidRPr="00433BE9">
        <w:rPr>
          <w:rFonts w:ascii="Times New Roman" w:hAnsi="Times New Roman" w:cs="Times New Roman"/>
          <w:sz w:val="24"/>
          <w:szCs w:val="24"/>
        </w:rPr>
        <w:t>режиме работы и др., в раздевальной комнате каждой группы имеется:</w:t>
      </w:r>
      <w:r w:rsidRPr="00433BE9">
        <w:rPr>
          <w:rFonts w:ascii="Times New Roman" w:hAnsi="Times New Roman" w:cs="Times New Roman"/>
          <w:sz w:val="24"/>
          <w:szCs w:val="24"/>
          <w:shd w:val="clear" w:color="auto" w:fill="FFFFFF"/>
        </w:rPr>
        <w:t xml:space="preserve"> выставка детского творчества (рисунки, поделки и т.д.), родительский уголок - «Информация для родителей», </w:t>
      </w:r>
      <w:r w:rsidRPr="00433BE9">
        <w:rPr>
          <w:rFonts w:ascii="Times New Roman" w:hAnsi="Times New Roman" w:cs="Times New Roman"/>
          <w:sz w:val="24"/>
          <w:szCs w:val="24"/>
        </w:rPr>
        <w:t>в котором помещаются консультативные материалы; в специальных папках имеются подборки методических рекомендаций для родителей, составленных психологом, инструктором по физическому воспитанию, учителем-логопедом, музыкальным руководителем.</w:t>
      </w:r>
      <w:proofErr w:type="gramEnd"/>
      <w:r w:rsidR="00892715">
        <w:rPr>
          <w:rFonts w:ascii="Times New Roman" w:hAnsi="Times New Roman" w:cs="Times New Roman"/>
          <w:sz w:val="24"/>
          <w:szCs w:val="24"/>
        </w:rPr>
        <w:t xml:space="preserve"> </w:t>
      </w:r>
      <w:r w:rsidRPr="00433BE9">
        <w:rPr>
          <w:rFonts w:ascii="Times New Roman" w:hAnsi="Times New Roman" w:cs="Times New Roman"/>
          <w:sz w:val="24"/>
          <w:szCs w:val="24"/>
        </w:rPr>
        <w:t>В МДОУ организуются совместные мероприятия по подготовке и проведению праздников и развлечений с участием воспитанников, педагогов и родителей. Проведение Масленичной недели с обязательными ярмарочными гуляньями; изготовление необходимых к празднику костюмов и атрибутов, участие в различных конкурсах, аттракционах. Участвуя в спортивных праздниках (Веселые старты, Папа, мама, я – спортивная семья, Дни здоровья), родители имеют возможность наблюдать своего ребенка в коллективе сверстников, оценить его физическую подготовку, всё это создает хороший эмоциональный настрой, дарит огромную радость от взаимного общения. Отрадно, что родители поддерживают нас и охотно откликаются на все наши предложения и начинания, принимая активное участие к организации субботников, благоустройстве территории детского сада. Практически во всех группах родители включаются в обсуждение педагогических проблем, связанных с воспитанием собственного ребенка.</w:t>
      </w:r>
      <w:r w:rsidR="00892715">
        <w:rPr>
          <w:rFonts w:ascii="Times New Roman" w:hAnsi="Times New Roman" w:cs="Times New Roman"/>
          <w:sz w:val="24"/>
          <w:szCs w:val="24"/>
        </w:rPr>
        <w:t xml:space="preserve"> </w:t>
      </w:r>
      <w:r w:rsidRPr="00433BE9">
        <w:rPr>
          <w:rFonts w:ascii="Times New Roman" w:hAnsi="Times New Roman" w:cs="Times New Roman"/>
          <w:color w:val="000000"/>
          <w:sz w:val="24"/>
          <w:szCs w:val="24"/>
        </w:rPr>
        <w:t xml:space="preserve">Для налаживания тесной взаимосвязи между семьями воспитанников и педагогическим коллективом детского сада, ежемесячно издается информационная газета «Наш любимый детский сад». Благодаря этому отмечается значительное повышение уровня активности родительской общественности (увеличился процент семей, посещающих мероприятия, организованные в учреждении). Кроме того, педагоги получили реальную возможность показывать результаты своего труда, делиться с коллегами и родителями, что, несомненно, является стимулом к профессиональному самосовершенствованию и росту. </w:t>
      </w:r>
      <w:r w:rsidRPr="00433BE9">
        <w:rPr>
          <w:rFonts w:ascii="Times New Roman" w:hAnsi="Times New Roman" w:cs="Times New Roman"/>
          <w:sz w:val="24"/>
          <w:szCs w:val="24"/>
        </w:rPr>
        <w:t>Ежегодно проводятся социологические обследования родителей по анализу и оценке качества образовательных услуг, собираются сведения о родителях. Родители оценивают качество образовательных услуг МДОУ (в процессе социологического обследования), критически следя за педагогическим процессом, серьезно и ответственно относясь к актуальным задачам дошкольного воспитания и образования детей. Согласно полученным данным по результатам анкетирования на предмет удовлетворенности родителей работой нашего учреждения, детский сад имеет достаточно высокий рейтинг.</w:t>
      </w:r>
    </w:p>
    <w:p w:rsidR="00421272" w:rsidRDefault="00421272" w:rsidP="00421272">
      <w:pPr>
        <w:spacing w:after="0"/>
        <w:jc w:val="both"/>
        <w:rPr>
          <w:rFonts w:ascii="Times New Roman" w:hAnsi="Times New Roman" w:cs="Times New Roman"/>
          <w:sz w:val="24"/>
          <w:szCs w:val="24"/>
        </w:rPr>
      </w:pPr>
      <w:r w:rsidRPr="004A4D0A">
        <w:rPr>
          <w:rFonts w:ascii="Times New Roman" w:hAnsi="Times New Roman" w:cs="Times New Roman"/>
          <w:b/>
          <w:sz w:val="24"/>
          <w:szCs w:val="24"/>
        </w:rPr>
        <w:t>Вывод:</w:t>
      </w:r>
      <w:r w:rsidRPr="00775FB2">
        <w:rPr>
          <w:rFonts w:ascii="Times New Roman" w:hAnsi="Times New Roman" w:cs="Times New Roman"/>
          <w:sz w:val="24"/>
          <w:szCs w:val="24"/>
        </w:rPr>
        <w:t xml:space="preserve"> в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ад</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 xml:space="preserve">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w:t>
      </w:r>
      <w:r>
        <w:rPr>
          <w:rFonts w:ascii="Times New Roman" w:hAnsi="Times New Roman" w:cs="Times New Roman"/>
          <w:sz w:val="24"/>
          <w:szCs w:val="24"/>
        </w:rPr>
        <w:t>детском саду,</w:t>
      </w:r>
      <w:r w:rsidRPr="00775FB2">
        <w:rPr>
          <w:rFonts w:ascii="Times New Roman" w:hAnsi="Times New Roman" w:cs="Times New Roman"/>
          <w:sz w:val="24"/>
          <w:szCs w:val="24"/>
        </w:rPr>
        <w:t xml:space="preserve"> участвовать в жизнедеятельности детского сада.</w:t>
      </w:r>
    </w:p>
    <w:p w:rsidR="00421272" w:rsidRPr="00775FB2" w:rsidRDefault="00421272" w:rsidP="00421272">
      <w:pPr>
        <w:spacing w:after="0"/>
        <w:jc w:val="both"/>
        <w:rPr>
          <w:rFonts w:ascii="Times New Roman" w:hAnsi="Times New Roman" w:cs="Times New Roman"/>
          <w:sz w:val="24"/>
          <w:szCs w:val="24"/>
        </w:rPr>
      </w:pPr>
    </w:p>
    <w:p w:rsidR="00421272" w:rsidRPr="00E52C89" w:rsidRDefault="00421272" w:rsidP="00421272">
      <w:pPr>
        <w:spacing w:after="0"/>
        <w:jc w:val="center"/>
        <w:rPr>
          <w:rFonts w:ascii="Times New Roman" w:hAnsi="Times New Roman" w:cs="Times New Roman"/>
          <w:b/>
          <w:sz w:val="24"/>
          <w:szCs w:val="24"/>
        </w:rPr>
      </w:pPr>
      <w:r w:rsidRPr="00E52C89">
        <w:rPr>
          <w:rFonts w:ascii="Times New Roman" w:hAnsi="Times New Roman" w:cs="Times New Roman"/>
          <w:b/>
          <w:sz w:val="24"/>
          <w:szCs w:val="24"/>
        </w:rPr>
        <w:t>IV. Результаты образовательной деятельности</w:t>
      </w:r>
    </w:p>
    <w:p w:rsidR="00F323D0" w:rsidRPr="004C2070" w:rsidRDefault="00F323D0" w:rsidP="004C2070">
      <w:pPr>
        <w:jc w:val="both"/>
        <w:rPr>
          <w:rStyle w:val="af"/>
          <w:rFonts w:ascii="Times New Roman" w:hAnsi="Times New Roman" w:cs="Times New Roman"/>
          <w:b w:val="0"/>
          <w:sz w:val="24"/>
          <w:szCs w:val="24"/>
        </w:rPr>
      </w:pPr>
      <w:r w:rsidRPr="004C2070">
        <w:rPr>
          <w:rStyle w:val="af"/>
          <w:rFonts w:ascii="Times New Roman" w:hAnsi="Times New Roman" w:cs="Times New Roman"/>
          <w:b w:val="0"/>
          <w:sz w:val="24"/>
          <w:szCs w:val="24"/>
        </w:rPr>
        <w:t xml:space="preserve">В целях обеспечения комплексного подхода к оценке итоговых и промежуточных результатов освоения основной образовательной программы МДОУ «Детский сад № 23» было проведено отслеживание результатов деятельности по пяти образовательным областям. </w:t>
      </w: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roofErr w:type="spellStart"/>
      <w:r w:rsidRPr="004C2070">
        <w:rPr>
          <w:rFonts w:ascii="Times New Roman" w:hAnsi="Times New Roman" w:cs="Times New Roman"/>
          <w:sz w:val="24"/>
          <w:szCs w:val="24"/>
        </w:rPr>
        <w:t>критериальных</w:t>
      </w:r>
      <w:proofErr w:type="spellEnd"/>
      <w:r w:rsidRPr="004C2070">
        <w:rPr>
          <w:rFonts w:ascii="Times New Roman" w:hAnsi="Times New Roman" w:cs="Times New Roman"/>
          <w:sz w:val="24"/>
          <w:szCs w:val="24"/>
        </w:rPr>
        <w:t xml:space="preserve">  диагностических методик. Педагоги МДОУ  используют  в  своей работе  пособие Верещагиной Н.В. «Диагностика педагогического процесса в дошкольной образовательной организации» (ООО «Издательство «Детство – Пресс» </w:t>
      </w:r>
      <w:r w:rsidRPr="004C2070">
        <w:rPr>
          <w:rFonts w:ascii="Times New Roman" w:hAnsi="Times New Roman" w:cs="Times New Roman"/>
          <w:sz w:val="24"/>
          <w:szCs w:val="24"/>
        </w:rPr>
        <w:lastRenderedPageBreak/>
        <w:t xml:space="preserve">2014г). Пособие содержит структурированный в таблицы диагностический материал, направленный на оценку качества педагогического процесса. Заполненные таблицы позволяют сделать качественный и количественный анализ развития конкретного ребенка и определить </w:t>
      </w:r>
      <w:proofErr w:type="spellStart"/>
      <w:r w:rsidRPr="004C2070">
        <w:rPr>
          <w:rFonts w:ascii="Times New Roman" w:hAnsi="Times New Roman" w:cs="Times New Roman"/>
          <w:sz w:val="24"/>
          <w:szCs w:val="24"/>
        </w:rPr>
        <w:t>общегрупповую</w:t>
      </w:r>
      <w:proofErr w:type="spellEnd"/>
      <w:r w:rsidRPr="004C2070">
        <w:rPr>
          <w:rFonts w:ascii="Times New Roman" w:hAnsi="Times New Roman" w:cs="Times New Roman"/>
          <w:sz w:val="24"/>
          <w:szCs w:val="24"/>
        </w:rPr>
        <w:t xml:space="preserve"> тенденцию развития детей, что регламентировано п.3.2.2. ФГОС </w:t>
      </w:r>
      <w:proofErr w:type="gramStart"/>
      <w:r w:rsidRPr="004C2070">
        <w:rPr>
          <w:rFonts w:ascii="Times New Roman" w:hAnsi="Times New Roman" w:cs="Times New Roman"/>
          <w:sz w:val="24"/>
          <w:szCs w:val="24"/>
        </w:rPr>
        <w:t>ДО</w:t>
      </w:r>
      <w:proofErr w:type="gramEnd"/>
      <w:r w:rsidRPr="004C2070">
        <w:rPr>
          <w:rFonts w:ascii="Times New Roman" w:hAnsi="Times New Roman" w:cs="Times New Roman"/>
          <w:sz w:val="24"/>
          <w:szCs w:val="24"/>
        </w:rPr>
        <w:t xml:space="preserve"> (</w:t>
      </w:r>
      <w:proofErr w:type="gramStart"/>
      <w:r w:rsidRPr="004C2070">
        <w:rPr>
          <w:rFonts w:ascii="Times New Roman" w:hAnsi="Times New Roman" w:cs="Times New Roman"/>
          <w:sz w:val="24"/>
          <w:szCs w:val="24"/>
        </w:rPr>
        <w:t>Федеральный</w:t>
      </w:r>
      <w:proofErr w:type="gramEnd"/>
      <w:r w:rsidRPr="004C2070">
        <w:rPr>
          <w:rFonts w:ascii="Times New Roman" w:hAnsi="Times New Roman" w:cs="Times New Roman"/>
          <w:sz w:val="24"/>
          <w:szCs w:val="24"/>
        </w:rPr>
        <w:t xml:space="preserve">  государственный образовательный стандарт дошкольного образования, приказ Министерства образования и науки  №1155 от 17 октября 2013 года).</w:t>
      </w:r>
    </w:p>
    <w:p w:rsidR="00F323D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 xml:space="preserve">Обследование проведено в 5 возрастных группах,  количество детей -   </w:t>
      </w:r>
      <w:r w:rsidR="004B68DE" w:rsidRPr="004C2070">
        <w:rPr>
          <w:rFonts w:ascii="Times New Roman" w:hAnsi="Times New Roman" w:cs="Times New Roman"/>
          <w:sz w:val="24"/>
          <w:szCs w:val="24"/>
        </w:rPr>
        <w:t>129 человек</w:t>
      </w:r>
      <w:r w:rsidRPr="004C2070">
        <w:rPr>
          <w:rFonts w:ascii="Times New Roman" w:hAnsi="Times New Roman" w:cs="Times New Roman"/>
          <w:sz w:val="24"/>
          <w:szCs w:val="24"/>
        </w:rPr>
        <w:t>.</w:t>
      </w:r>
    </w:p>
    <w:p w:rsidR="00892715" w:rsidRPr="004C2070" w:rsidRDefault="00892715" w:rsidP="004C2070">
      <w:pPr>
        <w:jc w:val="both"/>
        <w:rPr>
          <w:rFonts w:ascii="Times New Roman" w:hAnsi="Times New Roman" w:cs="Times New Roman"/>
          <w:sz w:val="24"/>
          <w:szCs w:val="24"/>
        </w:rPr>
      </w:pP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b/>
          <w:sz w:val="24"/>
          <w:szCs w:val="24"/>
        </w:rPr>
        <w:t>Выявлены следующие  результаты</w:t>
      </w:r>
      <w:r w:rsidRPr="004C2070">
        <w:rPr>
          <w:rFonts w:ascii="Times New Roman" w:hAnsi="Times New Roman" w:cs="Times New Roman"/>
          <w:sz w:val="24"/>
          <w:szCs w:val="24"/>
        </w:rPr>
        <w:t>:</w:t>
      </w:r>
    </w:p>
    <w:p w:rsidR="00F323D0" w:rsidRPr="004C2070" w:rsidRDefault="004B68DE" w:rsidP="004C2070">
      <w:pPr>
        <w:jc w:val="both"/>
        <w:rPr>
          <w:rFonts w:ascii="Times New Roman" w:hAnsi="Times New Roman" w:cs="Times New Roman"/>
          <w:sz w:val="24"/>
          <w:szCs w:val="24"/>
        </w:rPr>
      </w:pPr>
      <w:r w:rsidRPr="004C2070">
        <w:rPr>
          <w:rFonts w:ascii="Times New Roman" w:hAnsi="Times New Roman" w:cs="Times New Roman"/>
          <w:sz w:val="24"/>
          <w:szCs w:val="24"/>
        </w:rPr>
        <w:t xml:space="preserve">51 % детей </w:t>
      </w:r>
      <w:r w:rsidR="00F323D0" w:rsidRPr="004C2070">
        <w:rPr>
          <w:rFonts w:ascii="Times New Roman" w:hAnsi="Times New Roman" w:cs="Times New Roman"/>
          <w:sz w:val="24"/>
          <w:szCs w:val="24"/>
        </w:rPr>
        <w:t xml:space="preserve">показали высокий уровень освоения детьми области </w:t>
      </w:r>
      <w:r w:rsidR="00F323D0" w:rsidRPr="004C2070">
        <w:rPr>
          <w:rFonts w:ascii="Times New Roman" w:hAnsi="Times New Roman" w:cs="Times New Roman"/>
          <w:b/>
          <w:sz w:val="24"/>
          <w:szCs w:val="24"/>
        </w:rPr>
        <w:t>«Физическое развитие».</w:t>
      </w: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39 %</w:t>
      </w:r>
      <w:r w:rsidR="004B68DE" w:rsidRPr="004C2070">
        <w:rPr>
          <w:rFonts w:ascii="Times New Roman" w:hAnsi="Times New Roman" w:cs="Times New Roman"/>
          <w:sz w:val="24"/>
          <w:szCs w:val="24"/>
        </w:rPr>
        <w:t xml:space="preserve"> детей </w:t>
      </w:r>
      <w:r w:rsidRPr="004C2070">
        <w:rPr>
          <w:rFonts w:ascii="Times New Roman" w:hAnsi="Times New Roman" w:cs="Times New Roman"/>
          <w:sz w:val="24"/>
          <w:szCs w:val="24"/>
        </w:rPr>
        <w:t>показали средний уровень.</w:t>
      </w:r>
    </w:p>
    <w:p w:rsidR="00F323D0" w:rsidRPr="004C2070" w:rsidRDefault="004B68DE" w:rsidP="004C2070">
      <w:pPr>
        <w:jc w:val="both"/>
        <w:rPr>
          <w:rFonts w:ascii="Times New Roman" w:hAnsi="Times New Roman" w:cs="Times New Roman"/>
          <w:sz w:val="24"/>
          <w:szCs w:val="24"/>
        </w:rPr>
      </w:pPr>
      <w:r w:rsidRPr="004C2070">
        <w:rPr>
          <w:rFonts w:ascii="Times New Roman" w:hAnsi="Times New Roman" w:cs="Times New Roman"/>
          <w:sz w:val="24"/>
          <w:szCs w:val="24"/>
        </w:rPr>
        <w:t>10</w:t>
      </w:r>
      <w:r w:rsidR="00F323D0" w:rsidRPr="004C2070">
        <w:rPr>
          <w:rFonts w:ascii="Times New Roman" w:hAnsi="Times New Roman" w:cs="Times New Roman"/>
          <w:sz w:val="24"/>
          <w:szCs w:val="24"/>
        </w:rPr>
        <w:t xml:space="preserve">% </w:t>
      </w:r>
      <w:r w:rsidRPr="004C2070">
        <w:rPr>
          <w:rFonts w:ascii="Times New Roman" w:hAnsi="Times New Roman" w:cs="Times New Roman"/>
          <w:sz w:val="24"/>
          <w:szCs w:val="24"/>
        </w:rPr>
        <w:t xml:space="preserve">детей </w:t>
      </w:r>
      <w:r w:rsidR="00F323D0" w:rsidRPr="004C2070">
        <w:rPr>
          <w:rFonts w:ascii="Times New Roman" w:hAnsi="Times New Roman" w:cs="Times New Roman"/>
          <w:sz w:val="24"/>
          <w:szCs w:val="24"/>
        </w:rPr>
        <w:t>показали  низкий уровень.</w:t>
      </w: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Процент качества образовательной области «Физическое раз</w:t>
      </w:r>
      <w:r w:rsidR="004B68DE" w:rsidRPr="004C2070">
        <w:rPr>
          <w:rFonts w:ascii="Times New Roman" w:hAnsi="Times New Roman" w:cs="Times New Roman"/>
          <w:sz w:val="24"/>
          <w:szCs w:val="24"/>
        </w:rPr>
        <w:t>витие» составил 90</w:t>
      </w:r>
      <w:r w:rsidRPr="004C2070">
        <w:rPr>
          <w:rFonts w:ascii="Times New Roman" w:hAnsi="Times New Roman" w:cs="Times New Roman"/>
          <w:sz w:val="24"/>
          <w:szCs w:val="24"/>
        </w:rPr>
        <w:t>%.</w:t>
      </w:r>
    </w:p>
    <w:p w:rsidR="00F323D0" w:rsidRPr="004C2070" w:rsidRDefault="004B68DE" w:rsidP="004C2070">
      <w:pPr>
        <w:jc w:val="both"/>
        <w:rPr>
          <w:rFonts w:ascii="Times New Roman" w:hAnsi="Times New Roman" w:cs="Times New Roman"/>
          <w:sz w:val="24"/>
          <w:szCs w:val="24"/>
        </w:rPr>
      </w:pPr>
      <w:r w:rsidRPr="004C2070">
        <w:rPr>
          <w:rFonts w:ascii="Times New Roman" w:hAnsi="Times New Roman" w:cs="Times New Roman"/>
          <w:sz w:val="24"/>
          <w:szCs w:val="24"/>
        </w:rPr>
        <w:t xml:space="preserve">49% детей </w:t>
      </w:r>
      <w:r w:rsidR="00F323D0" w:rsidRPr="004C2070">
        <w:rPr>
          <w:rFonts w:ascii="Times New Roman" w:hAnsi="Times New Roman" w:cs="Times New Roman"/>
          <w:sz w:val="24"/>
          <w:szCs w:val="24"/>
        </w:rPr>
        <w:t xml:space="preserve">показали </w:t>
      </w:r>
      <w:r w:rsidR="004C2070" w:rsidRPr="004C2070">
        <w:rPr>
          <w:rFonts w:ascii="Times New Roman" w:hAnsi="Times New Roman" w:cs="Times New Roman"/>
          <w:sz w:val="24"/>
          <w:szCs w:val="24"/>
        </w:rPr>
        <w:t xml:space="preserve">высокий уровень освоения </w:t>
      </w:r>
      <w:r w:rsidR="00F323D0" w:rsidRPr="004C2070">
        <w:rPr>
          <w:rFonts w:ascii="Times New Roman" w:hAnsi="Times New Roman" w:cs="Times New Roman"/>
          <w:sz w:val="24"/>
          <w:szCs w:val="24"/>
        </w:rPr>
        <w:t xml:space="preserve">области </w:t>
      </w:r>
      <w:r w:rsidR="00F323D0" w:rsidRPr="009A20FF">
        <w:rPr>
          <w:rFonts w:ascii="Times New Roman" w:hAnsi="Times New Roman" w:cs="Times New Roman"/>
          <w:b/>
          <w:sz w:val="24"/>
          <w:szCs w:val="24"/>
        </w:rPr>
        <w:t>«Познавательное развитие».</w:t>
      </w:r>
    </w:p>
    <w:p w:rsidR="00F323D0" w:rsidRPr="004C2070" w:rsidRDefault="004B68DE" w:rsidP="004C2070">
      <w:pPr>
        <w:jc w:val="both"/>
        <w:rPr>
          <w:rFonts w:ascii="Times New Roman" w:hAnsi="Times New Roman" w:cs="Times New Roman"/>
          <w:sz w:val="24"/>
          <w:szCs w:val="24"/>
        </w:rPr>
      </w:pPr>
      <w:r w:rsidRPr="004C2070">
        <w:rPr>
          <w:rFonts w:ascii="Times New Roman" w:hAnsi="Times New Roman" w:cs="Times New Roman"/>
          <w:sz w:val="24"/>
          <w:szCs w:val="24"/>
        </w:rPr>
        <w:t>39</w:t>
      </w:r>
      <w:r w:rsidR="00F323D0" w:rsidRPr="004C2070">
        <w:rPr>
          <w:rFonts w:ascii="Times New Roman" w:hAnsi="Times New Roman" w:cs="Times New Roman"/>
          <w:sz w:val="24"/>
          <w:szCs w:val="24"/>
        </w:rPr>
        <w:t xml:space="preserve">  %</w:t>
      </w:r>
      <w:r w:rsidR="004C2070" w:rsidRPr="004C2070">
        <w:rPr>
          <w:rFonts w:ascii="Times New Roman" w:hAnsi="Times New Roman" w:cs="Times New Roman"/>
          <w:sz w:val="24"/>
          <w:szCs w:val="24"/>
        </w:rPr>
        <w:t xml:space="preserve"> детей </w:t>
      </w:r>
      <w:r w:rsidR="00F323D0" w:rsidRPr="004C2070">
        <w:rPr>
          <w:rFonts w:ascii="Times New Roman" w:hAnsi="Times New Roman" w:cs="Times New Roman"/>
          <w:sz w:val="24"/>
          <w:szCs w:val="24"/>
        </w:rPr>
        <w:t>показали средний уровень.</w:t>
      </w:r>
    </w:p>
    <w:p w:rsidR="00F323D0" w:rsidRPr="004C2070" w:rsidRDefault="004B68DE" w:rsidP="004C2070">
      <w:pPr>
        <w:jc w:val="both"/>
        <w:rPr>
          <w:rFonts w:ascii="Times New Roman" w:hAnsi="Times New Roman" w:cs="Times New Roman"/>
          <w:sz w:val="24"/>
          <w:szCs w:val="24"/>
        </w:rPr>
      </w:pPr>
      <w:r w:rsidRPr="004C2070">
        <w:rPr>
          <w:rFonts w:ascii="Times New Roman" w:hAnsi="Times New Roman" w:cs="Times New Roman"/>
          <w:sz w:val="24"/>
          <w:szCs w:val="24"/>
        </w:rPr>
        <w:t>12</w:t>
      </w:r>
      <w:r w:rsidR="00F323D0" w:rsidRPr="004C2070">
        <w:rPr>
          <w:rFonts w:ascii="Times New Roman" w:hAnsi="Times New Roman" w:cs="Times New Roman"/>
          <w:sz w:val="24"/>
          <w:szCs w:val="24"/>
        </w:rPr>
        <w:t xml:space="preserve">% </w:t>
      </w:r>
      <w:r w:rsidRPr="004C2070">
        <w:rPr>
          <w:rFonts w:ascii="Times New Roman" w:hAnsi="Times New Roman" w:cs="Times New Roman"/>
          <w:sz w:val="24"/>
          <w:szCs w:val="24"/>
        </w:rPr>
        <w:t xml:space="preserve">детей </w:t>
      </w:r>
      <w:r w:rsidR="00F323D0" w:rsidRPr="004C2070">
        <w:rPr>
          <w:rFonts w:ascii="Times New Roman" w:hAnsi="Times New Roman" w:cs="Times New Roman"/>
          <w:sz w:val="24"/>
          <w:szCs w:val="24"/>
        </w:rPr>
        <w:t>показали  низкий уровень.</w:t>
      </w: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Процент качества  освоения детьми образовательной области «Позна</w:t>
      </w:r>
      <w:r w:rsidR="004B68DE" w:rsidRPr="004C2070">
        <w:rPr>
          <w:rFonts w:ascii="Times New Roman" w:hAnsi="Times New Roman" w:cs="Times New Roman"/>
          <w:sz w:val="24"/>
          <w:szCs w:val="24"/>
        </w:rPr>
        <w:t>вательное развитие» составил 88</w:t>
      </w:r>
      <w:r w:rsidRPr="004C2070">
        <w:rPr>
          <w:rFonts w:ascii="Times New Roman" w:hAnsi="Times New Roman" w:cs="Times New Roman"/>
          <w:sz w:val="24"/>
          <w:szCs w:val="24"/>
        </w:rPr>
        <w:t xml:space="preserve"> %.</w:t>
      </w:r>
    </w:p>
    <w:p w:rsidR="00F323D0" w:rsidRPr="004C2070" w:rsidRDefault="004B68DE" w:rsidP="004C2070">
      <w:pPr>
        <w:jc w:val="both"/>
        <w:rPr>
          <w:rFonts w:ascii="Times New Roman" w:hAnsi="Times New Roman" w:cs="Times New Roman"/>
          <w:sz w:val="24"/>
          <w:szCs w:val="24"/>
        </w:rPr>
      </w:pPr>
      <w:r w:rsidRPr="004C2070">
        <w:rPr>
          <w:rFonts w:ascii="Times New Roman" w:hAnsi="Times New Roman" w:cs="Times New Roman"/>
          <w:sz w:val="24"/>
          <w:szCs w:val="24"/>
        </w:rPr>
        <w:t xml:space="preserve">40  % детей показали высокий уровень освоения </w:t>
      </w:r>
      <w:r w:rsidR="00F323D0" w:rsidRPr="004C2070">
        <w:rPr>
          <w:rFonts w:ascii="Times New Roman" w:hAnsi="Times New Roman" w:cs="Times New Roman"/>
          <w:sz w:val="24"/>
          <w:szCs w:val="24"/>
        </w:rPr>
        <w:t xml:space="preserve">области </w:t>
      </w:r>
      <w:r w:rsidR="00F323D0" w:rsidRPr="009A20FF">
        <w:rPr>
          <w:rFonts w:ascii="Times New Roman" w:hAnsi="Times New Roman" w:cs="Times New Roman"/>
          <w:b/>
          <w:sz w:val="24"/>
          <w:szCs w:val="24"/>
        </w:rPr>
        <w:t>«Речевое развитие».</w:t>
      </w:r>
    </w:p>
    <w:p w:rsidR="00F323D0" w:rsidRPr="004C2070" w:rsidRDefault="004B68DE" w:rsidP="004C2070">
      <w:pPr>
        <w:jc w:val="both"/>
        <w:rPr>
          <w:rFonts w:ascii="Times New Roman" w:hAnsi="Times New Roman" w:cs="Times New Roman"/>
          <w:sz w:val="24"/>
          <w:szCs w:val="24"/>
        </w:rPr>
      </w:pPr>
      <w:r w:rsidRPr="004C2070">
        <w:rPr>
          <w:rFonts w:ascii="Times New Roman" w:hAnsi="Times New Roman" w:cs="Times New Roman"/>
          <w:sz w:val="24"/>
          <w:szCs w:val="24"/>
        </w:rPr>
        <w:t xml:space="preserve">42 </w:t>
      </w:r>
      <w:r w:rsidR="00F323D0" w:rsidRPr="004C2070">
        <w:rPr>
          <w:rFonts w:ascii="Times New Roman" w:hAnsi="Times New Roman" w:cs="Times New Roman"/>
          <w:sz w:val="24"/>
          <w:szCs w:val="24"/>
        </w:rPr>
        <w:t>% показали средний уровень.</w:t>
      </w:r>
    </w:p>
    <w:p w:rsidR="00F323D0" w:rsidRPr="004C2070" w:rsidRDefault="004B68DE" w:rsidP="004C2070">
      <w:pPr>
        <w:jc w:val="both"/>
        <w:rPr>
          <w:rFonts w:ascii="Times New Roman" w:hAnsi="Times New Roman" w:cs="Times New Roman"/>
          <w:sz w:val="24"/>
          <w:szCs w:val="24"/>
        </w:rPr>
      </w:pPr>
      <w:r w:rsidRPr="004C2070">
        <w:rPr>
          <w:rFonts w:ascii="Times New Roman" w:hAnsi="Times New Roman" w:cs="Times New Roman"/>
          <w:sz w:val="24"/>
          <w:szCs w:val="24"/>
        </w:rPr>
        <w:t>18</w:t>
      </w:r>
      <w:r w:rsidR="00F323D0" w:rsidRPr="004C2070">
        <w:rPr>
          <w:rFonts w:ascii="Times New Roman" w:hAnsi="Times New Roman" w:cs="Times New Roman"/>
          <w:sz w:val="24"/>
          <w:szCs w:val="24"/>
        </w:rPr>
        <w:t xml:space="preserve">  % д</w:t>
      </w:r>
      <w:r w:rsidRPr="004C2070">
        <w:rPr>
          <w:rFonts w:ascii="Times New Roman" w:hAnsi="Times New Roman" w:cs="Times New Roman"/>
          <w:sz w:val="24"/>
          <w:szCs w:val="24"/>
        </w:rPr>
        <w:t xml:space="preserve">етей </w:t>
      </w:r>
      <w:r w:rsidR="00F323D0" w:rsidRPr="004C2070">
        <w:rPr>
          <w:rFonts w:ascii="Times New Roman" w:hAnsi="Times New Roman" w:cs="Times New Roman"/>
          <w:sz w:val="24"/>
          <w:szCs w:val="24"/>
        </w:rPr>
        <w:t>показали  низкий уровень.</w:t>
      </w: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Процент качества  освоения детьми образовательной област</w:t>
      </w:r>
      <w:r w:rsidR="004C2070" w:rsidRPr="004C2070">
        <w:rPr>
          <w:rFonts w:ascii="Times New Roman" w:hAnsi="Times New Roman" w:cs="Times New Roman"/>
          <w:sz w:val="24"/>
          <w:szCs w:val="24"/>
        </w:rPr>
        <w:t>и «Речевое развитие» составил 82</w:t>
      </w:r>
      <w:r w:rsidRPr="004C2070">
        <w:rPr>
          <w:rFonts w:ascii="Times New Roman" w:hAnsi="Times New Roman" w:cs="Times New Roman"/>
          <w:sz w:val="24"/>
          <w:szCs w:val="24"/>
        </w:rPr>
        <w:t>%.</w:t>
      </w:r>
    </w:p>
    <w:p w:rsidR="00F323D0" w:rsidRPr="004C2070" w:rsidRDefault="004C2070" w:rsidP="004C2070">
      <w:pPr>
        <w:jc w:val="both"/>
        <w:rPr>
          <w:rFonts w:ascii="Times New Roman" w:hAnsi="Times New Roman" w:cs="Times New Roman"/>
          <w:sz w:val="24"/>
          <w:szCs w:val="24"/>
        </w:rPr>
      </w:pPr>
      <w:r w:rsidRPr="004C2070">
        <w:rPr>
          <w:rFonts w:ascii="Times New Roman" w:hAnsi="Times New Roman" w:cs="Times New Roman"/>
          <w:sz w:val="24"/>
          <w:szCs w:val="24"/>
        </w:rPr>
        <w:t>42</w:t>
      </w:r>
      <w:r w:rsidR="00F323D0" w:rsidRPr="004C2070">
        <w:rPr>
          <w:rFonts w:ascii="Times New Roman" w:hAnsi="Times New Roman" w:cs="Times New Roman"/>
          <w:sz w:val="24"/>
          <w:szCs w:val="24"/>
        </w:rPr>
        <w:t xml:space="preserve"> % </w:t>
      </w:r>
      <w:r w:rsidRPr="004C2070">
        <w:rPr>
          <w:rFonts w:ascii="Times New Roman" w:hAnsi="Times New Roman" w:cs="Times New Roman"/>
          <w:sz w:val="24"/>
          <w:szCs w:val="24"/>
        </w:rPr>
        <w:t xml:space="preserve">детей </w:t>
      </w:r>
      <w:r w:rsidR="00F323D0" w:rsidRPr="004C2070">
        <w:rPr>
          <w:rFonts w:ascii="Times New Roman" w:hAnsi="Times New Roman" w:cs="Times New Roman"/>
          <w:sz w:val="24"/>
          <w:szCs w:val="24"/>
        </w:rPr>
        <w:t xml:space="preserve">показали </w:t>
      </w:r>
      <w:r w:rsidRPr="004C2070">
        <w:rPr>
          <w:rFonts w:ascii="Times New Roman" w:hAnsi="Times New Roman" w:cs="Times New Roman"/>
          <w:sz w:val="24"/>
          <w:szCs w:val="24"/>
        </w:rPr>
        <w:t xml:space="preserve">высокий уровень освоения </w:t>
      </w:r>
      <w:r w:rsidR="00F323D0" w:rsidRPr="004C2070">
        <w:rPr>
          <w:rFonts w:ascii="Times New Roman" w:hAnsi="Times New Roman" w:cs="Times New Roman"/>
          <w:sz w:val="24"/>
          <w:szCs w:val="24"/>
        </w:rPr>
        <w:t xml:space="preserve">области </w:t>
      </w:r>
      <w:r w:rsidR="00F323D0" w:rsidRPr="009A20FF">
        <w:rPr>
          <w:rFonts w:ascii="Times New Roman" w:hAnsi="Times New Roman" w:cs="Times New Roman"/>
          <w:b/>
          <w:sz w:val="24"/>
          <w:szCs w:val="24"/>
        </w:rPr>
        <w:t>«Социально – коммуникативное развитие».</w:t>
      </w:r>
    </w:p>
    <w:p w:rsidR="00F323D0" w:rsidRPr="004C2070" w:rsidRDefault="004C2070" w:rsidP="004C2070">
      <w:pPr>
        <w:jc w:val="both"/>
        <w:rPr>
          <w:rFonts w:ascii="Times New Roman" w:hAnsi="Times New Roman" w:cs="Times New Roman"/>
          <w:sz w:val="24"/>
          <w:szCs w:val="24"/>
        </w:rPr>
      </w:pPr>
      <w:r w:rsidRPr="004C2070">
        <w:rPr>
          <w:rFonts w:ascii="Times New Roman" w:hAnsi="Times New Roman" w:cs="Times New Roman"/>
          <w:sz w:val="24"/>
          <w:szCs w:val="24"/>
        </w:rPr>
        <w:t xml:space="preserve">40% детей </w:t>
      </w:r>
      <w:r w:rsidR="00F323D0" w:rsidRPr="004C2070">
        <w:rPr>
          <w:rFonts w:ascii="Times New Roman" w:hAnsi="Times New Roman" w:cs="Times New Roman"/>
          <w:sz w:val="24"/>
          <w:szCs w:val="24"/>
        </w:rPr>
        <w:t>показали средний уровень.</w:t>
      </w:r>
    </w:p>
    <w:p w:rsidR="00F323D0" w:rsidRPr="004C2070" w:rsidRDefault="004C2070" w:rsidP="004C2070">
      <w:pPr>
        <w:jc w:val="both"/>
        <w:rPr>
          <w:rFonts w:ascii="Times New Roman" w:hAnsi="Times New Roman" w:cs="Times New Roman"/>
          <w:sz w:val="24"/>
          <w:szCs w:val="24"/>
        </w:rPr>
      </w:pPr>
      <w:r w:rsidRPr="004C2070">
        <w:rPr>
          <w:rFonts w:ascii="Times New Roman" w:hAnsi="Times New Roman" w:cs="Times New Roman"/>
          <w:sz w:val="24"/>
          <w:szCs w:val="24"/>
        </w:rPr>
        <w:t>18</w:t>
      </w:r>
      <w:r w:rsidR="00F323D0" w:rsidRPr="004C2070">
        <w:rPr>
          <w:rFonts w:ascii="Times New Roman" w:hAnsi="Times New Roman" w:cs="Times New Roman"/>
          <w:sz w:val="24"/>
          <w:szCs w:val="24"/>
        </w:rPr>
        <w:t xml:space="preserve"> %</w:t>
      </w:r>
      <w:r w:rsidRPr="004C2070">
        <w:rPr>
          <w:rFonts w:ascii="Times New Roman" w:hAnsi="Times New Roman" w:cs="Times New Roman"/>
          <w:sz w:val="24"/>
          <w:szCs w:val="24"/>
        </w:rPr>
        <w:t xml:space="preserve"> детей </w:t>
      </w:r>
      <w:r w:rsidR="00F323D0" w:rsidRPr="004C2070">
        <w:rPr>
          <w:rFonts w:ascii="Times New Roman" w:hAnsi="Times New Roman" w:cs="Times New Roman"/>
          <w:sz w:val="24"/>
          <w:szCs w:val="24"/>
        </w:rPr>
        <w:t>показали  низкий уровень.</w:t>
      </w: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Процент качества  освоения детьми образовательной области «Социально - коммуникативное развит</w:t>
      </w:r>
      <w:r w:rsidR="004C2070" w:rsidRPr="004C2070">
        <w:rPr>
          <w:rFonts w:ascii="Times New Roman" w:hAnsi="Times New Roman" w:cs="Times New Roman"/>
          <w:sz w:val="24"/>
          <w:szCs w:val="24"/>
        </w:rPr>
        <w:t>ие» составил 82</w:t>
      </w:r>
      <w:r w:rsidRPr="004C2070">
        <w:rPr>
          <w:rFonts w:ascii="Times New Roman" w:hAnsi="Times New Roman" w:cs="Times New Roman"/>
          <w:sz w:val="24"/>
          <w:szCs w:val="24"/>
        </w:rPr>
        <w:t xml:space="preserve"> %.</w:t>
      </w:r>
    </w:p>
    <w:p w:rsidR="00F323D0" w:rsidRPr="004C2070" w:rsidRDefault="004C2070" w:rsidP="004C2070">
      <w:pPr>
        <w:jc w:val="both"/>
        <w:rPr>
          <w:rFonts w:ascii="Times New Roman" w:hAnsi="Times New Roman" w:cs="Times New Roman"/>
          <w:sz w:val="24"/>
          <w:szCs w:val="24"/>
        </w:rPr>
      </w:pPr>
      <w:r w:rsidRPr="004C2070">
        <w:rPr>
          <w:rFonts w:ascii="Times New Roman" w:hAnsi="Times New Roman" w:cs="Times New Roman"/>
          <w:sz w:val="24"/>
          <w:szCs w:val="24"/>
        </w:rPr>
        <w:t>55</w:t>
      </w:r>
      <w:r w:rsidR="00F323D0" w:rsidRPr="004C2070">
        <w:rPr>
          <w:rFonts w:ascii="Times New Roman" w:hAnsi="Times New Roman" w:cs="Times New Roman"/>
          <w:sz w:val="24"/>
          <w:szCs w:val="24"/>
        </w:rPr>
        <w:t xml:space="preserve"> % </w:t>
      </w:r>
      <w:r w:rsidRPr="004C2070">
        <w:rPr>
          <w:rFonts w:ascii="Times New Roman" w:hAnsi="Times New Roman" w:cs="Times New Roman"/>
          <w:sz w:val="24"/>
          <w:szCs w:val="24"/>
        </w:rPr>
        <w:t xml:space="preserve">детей </w:t>
      </w:r>
      <w:r w:rsidR="00F323D0" w:rsidRPr="004C2070">
        <w:rPr>
          <w:rFonts w:ascii="Times New Roman" w:hAnsi="Times New Roman" w:cs="Times New Roman"/>
          <w:sz w:val="24"/>
          <w:szCs w:val="24"/>
        </w:rPr>
        <w:t xml:space="preserve">показали высокий уровень освоения детьми области </w:t>
      </w:r>
      <w:r w:rsidR="00F323D0" w:rsidRPr="009A20FF">
        <w:rPr>
          <w:rFonts w:ascii="Times New Roman" w:hAnsi="Times New Roman" w:cs="Times New Roman"/>
          <w:b/>
          <w:sz w:val="24"/>
          <w:szCs w:val="24"/>
        </w:rPr>
        <w:t>«Художественно – эстетическое  развитие».</w:t>
      </w: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 xml:space="preserve">41 % </w:t>
      </w:r>
      <w:r w:rsidR="004C2070" w:rsidRPr="004C2070">
        <w:rPr>
          <w:rFonts w:ascii="Times New Roman" w:hAnsi="Times New Roman" w:cs="Times New Roman"/>
          <w:sz w:val="24"/>
          <w:szCs w:val="24"/>
        </w:rPr>
        <w:t xml:space="preserve">детей </w:t>
      </w:r>
      <w:r w:rsidRPr="004C2070">
        <w:rPr>
          <w:rFonts w:ascii="Times New Roman" w:hAnsi="Times New Roman" w:cs="Times New Roman"/>
          <w:sz w:val="24"/>
          <w:szCs w:val="24"/>
        </w:rPr>
        <w:t>показали средний уровень.</w:t>
      </w:r>
    </w:p>
    <w:p w:rsidR="00F323D0" w:rsidRPr="004C2070" w:rsidRDefault="004C2070" w:rsidP="004C2070">
      <w:pPr>
        <w:jc w:val="both"/>
        <w:rPr>
          <w:rFonts w:ascii="Times New Roman" w:hAnsi="Times New Roman" w:cs="Times New Roman"/>
          <w:sz w:val="24"/>
          <w:szCs w:val="24"/>
        </w:rPr>
      </w:pPr>
      <w:r w:rsidRPr="004C2070">
        <w:rPr>
          <w:rFonts w:ascii="Times New Roman" w:hAnsi="Times New Roman" w:cs="Times New Roman"/>
          <w:sz w:val="24"/>
          <w:szCs w:val="24"/>
        </w:rPr>
        <w:t>4</w:t>
      </w:r>
      <w:r w:rsidR="00F323D0" w:rsidRPr="004C2070">
        <w:rPr>
          <w:rFonts w:ascii="Times New Roman" w:hAnsi="Times New Roman" w:cs="Times New Roman"/>
          <w:sz w:val="24"/>
          <w:szCs w:val="24"/>
        </w:rPr>
        <w:t xml:space="preserve"> % </w:t>
      </w:r>
      <w:r w:rsidRPr="004C2070">
        <w:rPr>
          <w:rFonts w:ascii="Times New Roman" w:hAnsi="Times New Roman" w:cs="Times New Roman"/>
          <w:sz w:val="24"/>
          <w:szCs w:val="24"/>
        </w:rPr>
        <w:t xml:space="preserve">детей </w:t>
      </w:r>
      <w:r w:rsidR="00F323D0" w:rsidRPr="004C2070">
        <w:rPr>
          <w:rFonts w:ascii="Times New Roman" w:hAnsi="Times New Roman" w:cs="Times New Roman"/>
          <w:sz w:val="24"/>
          <w:szCs w:val="24"/>
        </w:rPr>
        <w:t>показали  низкий уровень.</w:t>
      </w: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Процент качества  освоения детьми образовательной области «Художественно – эс</w:t>
      </w:r>
      <w:r w:rsidR="004C2070" w:rsidRPr="004C2070">
        <w:rPr>
          <w:rFonts w:ascii="Times New Roman" w:hAnsi="Times New Roman" w:cs="Times New Roman"/>
          <w:sz w:val="24"/>
          <w:szCs w:val="24"/>
        </w:rPr>
        <w:t>тетическое развитие» составил 96</w:t>
      </w:r>
      <w:r w:rsidRPr="004C2070">
        <w:rPr>
          <w:rFonts w:ascii="Times New Roman" w:hAnsi="Times New Roman" w:cs="Times New Roman"/>
          <w:sz w:val="24"/>
          <w:szCs w:val="24"/>
        </w:rPr>
        <w:t xml:space="preserve"> %.</w:t>
      </w:r>
    </w:p>
    <w:p w:rsidR="00421272" w:rsidRPr="00775FB2" w:rsidRDefault="00F323D0" w:rsidP="009A20FF">
      <w:pPr>
        <w:jc w:val="both"/>
        <w:rPr>
          <w:rFonts w:ascii="Times New Roman" w:hAnsi="Times New Roman" w:cs="Times New Roman"/>
          <w:sz w:val="24"/>
          <w:szCs w:val="24"/>
        </w:rPr>
      </w:pPr>
      <w:r w:rsidRPr="004C2070">
        <w:rPr>
          <w:rFonts w:ascii="Times New Roman" w:hAnsi="Times New Roman" w:cs="Times New Roman"/>
          <w:b/>
          <w:sz w:val="24"/>
          <w:szCs w:val="24"/>
        </w:rPr>
        <w:lastRenderedPageBreak/>
        <w:t>Вывод:</w:t>
      </w:r>
      <w:r w:rsidRPr="004C2070">
        <w:rPr>
          <w:rFonts w:ascii="Times New Roman" w:hAnsi="Times New Roman" w:cs="Times New Roman"/>
          <w:sz w:val="24"/>
          <w:szCs w:val="24"/>
        </w:rPr>
        <w:t xml:space="preserve">  В результате диагностического обследования были выявлены сильные стороны в развитии детей. Это образовательные области «Физическое развитие», «Художественно – эстетическое развитие». Значительно улучшились результаты работы по образовательной области </w:t>
      </w:r>
      <w:r w:rsidR="004C2070" w:rsidRPr="004C2070">
        <w:rPr>
          <w:rFonts w:ascii="Times New Roman" w:hAnsi="Times New Roman" w:cs="Times New Roman"/>
          <w:sz w:val="24"/>
          <w:szCs w:val="24"/>
        </w:rPr>
        <w:t xml:space="preserve">«Познавательное развитие», «Социально – коммуникативное развитие», </w:t>
      </w:r>
      <w:r w:rsidRPr="004C2070">
        <w:rPr>
          <w:rFonts w:ascii="Times New Roman" w:hAnsi="Times New Roman" w:cs="Times New Roman"/>
          <w:sz w:val="24"/>
          <w:szCs w:val="24"/>
        </w:rPr>
        <w:t xml:space="preserve">«Речевое развитие». </w:t>
      </w:r>
      <w:r w:rsidR="00421272" w:rsidRPr="00775FB2">
        <w:rPr>
          <w:rFonts w:ascii="Times New Roman" w:hAnsi="Times New Roman" w:cs="Times New Roman"/>
          <w:sz w:val="24"/>
          <w:szCs w:val="24"/>
        </w:rPr>
        <w:t xml:space="preserve">Результаты анализа </w:t>
      </w:r>
      <w:r w:rsidR="00421272">
        <w:rPr>
          <w:rFonts w:ascii="Times New Roman" w:hAnsi="Times New Roman" w:cs="Times New Roman"/>
          <w:sz w:val="24"/>
          <w:szCs w:val="24"/>
        </w:rPr>
        <w:t xml:space="preserve">педагогической диагностики </w:t>
      </w:r>
      <w:r w:rsidR="00421272" w:rsidRPr="00775FB2">
        <w:rPr>
          <w:rFonts w:ascii="Times New Roman" w:hAnsi="Times New Roman" w:cs="Times New Roman"/>
          <w:sz w:val="24"/>
          <w:szCs w:val="24"/>
        </w:rPr>
        <w:t xml:space="preserve">показывают преобладание детей с высоким и средним уровнями </w:t>
      </w:r>
      <w:r w:rsidR="00421272">
        <w:rPr>
          <w:rFonts w:ascii="Times New Roman" w:hAnsi="Times New Roman" w:cs="Times New Roman"/>
          <w:sz w:val="24"/>
          <w:szCs w:val="24"/>
        </w:rPr>
        <w:t>освоения ООП</w:t>
      </w:r>
      <w:r w:rsidR="00421272" w:rsidRPr="00775FB2">
        <w:rPr>
          <w:rFonts w:ascii="Times New Roman" w:hAnsi="Times New Roman" w:cs="Times New Roman"/>
          <w:sz w:val="24"/>
          <w:szCs w:val="24"/>
        </w:rPr>
        <w:t xml:space="preserve">, что говорит об эффективности педагогического процесса в </w:t>
      </w:r>
      <w:r w:rsidR="00421272">
        <w:rPr>
          <w:rFonts w:ascii="Times New Roman" w:hAnsi="Times New Roman" w:cs="Times New Roman"/>
          <w:sz w:val="24"/>
          <w:szCs w:val="24"/>
        </w:rPr>
        <w:t>М</w:t>
      </w:r>
      <w:r w:rsidR="00421272" w:rsidRPr="00775FB2">
        <w:rPr>
          <w:rFonts w:ascii="Times New Roman" w:hAnsi="Times New Roman" w:cs="Times New Roman"/>
          <w:sz w:val="24"/>
          <w:szCs w:val="24"/>
        </w:rPr>
        <w:t>ДОУ</w:t>
      </w:r>
      <w:r w:rsidR="00421272">
        <w:rPr>
          <w:rFonts w:ascii="Times New Roman" w:hAnsi="Times New Roman" w:cs="Times New Roman"/>
          <w:sz w:val="24"/>
          <w:szCs w:val="24"/>
        </w:rPr>
        <w:t xml:space="preserve"> «Детский </w:t>
      </w:r>
      <w:r w:rsidR="00421272" w:rsidRPr="00775FB2">
        <w:rPr>
          <w:rFonts w:ascii="Times New Roman" w:hAnsi="Times New Roman" w:cs="Times New Roman"/>
          <w:sz w:val="24"/>
          <w:szCs w:val="24"/>
        </w:rPr>
        <w:t>с</w:t>
      </w:r>
      <w:r w:rsidR="00421272">
        <w:rPr>
          <w:rFonts w:ascii="Times New Roman" w:hAnsi="Times New Roman" w:cs="Times New Roman"/>
          <w:sz w:val="24"/>
          <w:szCs w:val="24"/>
        </w:rPr>
        <w:t xml:space="preserve">ад </w:t>
      </w:r>
      <w:r w:rsidR="00421272" w:rsidRPr="00775FB2">
        <w:rPr>
          <w:rFonts w:ascii="Times New Roman" w:hAnsi="Times New Roman" w:cs="Times New Roman"/>
          <w:sz w:val="24"/>
          <w:szCs w:val="24"/>
        </w:rPr>
        <w:t xml:space="preserve"> №</w:t>
      </w:r>
      <w:r w:rsidR="00421272">
        <w:rPr>
          <w:rFonts w:ascii="Times New Roman" w:hAnsi="Times New Roman" w:cs="Times New Roman"/>
          <w:sz w:val="24"/>
          <w:szCs w:val="24"/>
        </w:rPr>
        <w:t>23».</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Показателем работы МДОУ являются выпускники.</w:t>
      </w:r>
      <w:r w:rsidR="00892715">
        <w:rPr>
          <w:rFonts w:ascii="Times New Roman" w:hAnsi="Times New Roman" w:cs="Times New Roman"/>
          <w:sz w:val="24"/>
          <w:szCs w:val="24"/>
        </w:rPr>
        <w:t xml:space="preserve"> </w:t>
      </w:r>
      <w:r w:rsidRPr="00705A94">
        <w:rPr>
          <w:rFonts w:ascii="Times New Roman" w:hAnsi="Times New Roman" w:cs="Times New Roman"/>
          <w:sz w:val="24"/>
          <w:szCs w:val="24"/>
        </w:rPr>
        <w:t>Подготовке детей к обучению в школе в детском саду уделяется большое внимание.</w:t>
      </w:r>
      <w:r w:rsidR="00892715">
        <w:rPr>
          <w:rFonts w:ascii="Times New Roman" w:hAnsi="Times New Roman" w:cs="Times New Roman"/>
          <w:sz w:val="24"/>
          <w:szCs w:val="24"/>
        </w:rPr>
        <w:t xml:space="preserve"> </w:t>
      </w:r>
      <w:r w:rsidRPr="00705A94">
        <w:rPr>
          <w:rFonts w:ascii="Times New Roman" w:hAnsi="Times New Roman" w:cs="Times New Roman"/>
          <w:sz w:val="24"/>
          <w:szCs w:val="24"/>
        </w:rPr>
        <w:t xml:space="preserve">Педагог – психолог детского сада в течение года осуществляет </w:t>
      </w:r>
      <w:proofErr w:type="gramStart"/>
      <w:r w:rsidRPr="00705A94">
        <w:rPr>
          <w:rFonts w:ascii="Times New Roman" w:hAnsi="Times New Roman" w:cs="Times New Roman"/>
          <w:sz w:val="24"/>
          <w:szCs w:val="24"/>
        </w:rPr>
        <w:t>психолого – педагогическое</w:t>
      </w:r>
      <w:proofErr w:type="gramEnd"/>
      <w:r w:rsidRPr="00705A94">
        <w:rPr>
          <w:rFonts w:ascii="Times New Roman" w:hAnsi="Times New Roman" w:cs="Times New Roman"/>
          <w:sz w:val="24"/>
          <w:szCs w:val="24"/>
        </w:rPr>
        <w:t xml:space="preserve"> сопровождение образовательного процесса. В начале учебного года с детьми подготовительной группы проводится психологический  скрининг по определению готовности детей к обучению в школе. По результатам диагностики был намечен план коррекционной работы с детьми, проводились как групповая, так и  индивидуальная работа по решению выявленных проблем.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Педагоги МДОУ  при подготовке детей к школе используют разнообразные формы работы:</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наблюдения</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беседы, решение проблемных ситуаций</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экспериментирование</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соревнования</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путешествия</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чтение художественной литературы</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театрализованная деятельность</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работа над проектом</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технологии развивающего обучения и др.</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 xml:space="preserve">Специальная подготовка включает развитие у детей начал логического мышления, совершенствование речи, мелкой моторики, расширение кругозора, развитие любознательности как основы познавательной активности, умение общаться </w:t>
      </w:r>
      <w:proofErr w:type="gramStart"/>
      <w:r w:rsidRPr="00705A94">
        <w:rPr>
          <w:rFonts w:ascii="Times New Roman" w:hAnsi="Times New Roman" w:cs="Times New Roman"/>
          <w:sz w:val="24"/>
          <w:szCs w:val="24"/>
        </w:rPr>
        <w:t>со</w:t>
      </w:r>
      <w:proofErr w:type="gramEnd"/>
      <w:r w:rsidRPr="00705A94">
        <w:rPr>
          <w:rFonts w:ascii="Times New Roman" w:hAnsi="Times New Roman" w:cs="Times New Roman"/>
          <w:sz w:val="24"/>
          <w:szCs w:val="24"/>
        </w:rPr>
        <w:t xml:space="preserve">  взрослыми и сверстниками. Обучение проводиться на основе специфических для дошкольного возраста видах деятельности (игровой, музыкальной, театральной и </w:t>
      </w:r>
      <w:proofErr w:type="spellStart"/>
      <w:proofErr w:type="gramStart"/>
      <w:r w:rsidRPr="00705A94">
        <w:rPr>
          <w:rFonts w:ascii="Times New Roman" w:hAnsi="Times New Roman" w:cs="Times New Roman"/>
          <w:sz w:val="24"/>
          <w:szCs w:val="24"/>
        </w:rPr>
        <w:t>др</w:t>
      </w:r>
      <w:proofErr w:type="spellEnd"/>
      <w:proofErr w:type="gramEnd"/>
      <w:r w:rsidRPr="00705A94">
        <w:rPr>
          <w:rFonts w:ascii="Times New Roman" w:hAnsi="Times New Roman" w:cs="Times New Roman"/>
          <w:sz w:val="24"/>
          <w:szCs w:val="24"/>
        </w:rPr>
        <w:t xml:space="preserve">). Непосредственно образовательная деятельность с детьми проводится в форме игр-путешествий, забавных приключений, с обязательным использованием ситуаций к мотивации. Это обеспечивает высокий уровень эмоционального и личностного развития.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В детском саду созданы условия для обеспечения образовательного маршрута каждого ребенка, основанного на диагностике по всем видам деятельности в условиях взаимодействия всех участников образовательного процесса.</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 xml:space="preserve">Показателем уровня развития детей является характеристика психического развития, эмоциональной и личностной сферы детей.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Для оценки психолого-педагогического развития детей используются методы:</w:t>
      </w:r>
    </w:p>
    <w:p w:rsidR="003B37AB" w:rsidRPr="00705A94" w:rsidRDefault="003B37AB" w:rsidP="00705A94">
      <w:pPr>
        <w:numPr>
          <w:ilvl w:val="0"/>
          <w:numId w:val="27"/>
        </w:numPr>
        <w:spacing w:after="0"/>
        <w:jc w:val="both"/>
        <w:rPr>
          <w:rFonts w:ascii="Times New Roman" w:hAnsi="Times New Roman" w:cs="Times New Roman"/>
          <w:sz w:val="24"/>
          <w:szCs w:val="24"/>
        </w:rPr>
      </w:pPr>
      <w:r w:rsidRPr="00705A94">
        <w:rPr>
          <w:rFonts w:ascii="Times New Roman" w:hAnsi="Times New Roman" w:cs="Times New Roman"/>
          <w:sz w:val="24"/>
          <w:szCs w:val="24"/>
        </w:rPr>
        <w:t>наблюдения</w:t>
      </w:r>
    </w:p>
    <w:p w:rsidR="003B37AB" w:rsidRPr="00705A94" w:rsidRDefault="003B37AB" w:rsidP="00705A94">
      <w:pPr>
        <w:numPr>
          <w:ilvl w:val="0"/>
          <w:numId w:val="27"/>
        </w:numPr>
        <w:spacing w:after="0"/>
        <w:jc w:val="both"/>
        <w:rPr>
          <w:rFonts w:ascii="Times New Roman" w:hAnsi="Times New Roman" w:cs="Times New Roman"/>
          <w:sz w:val="24"/>
          <w:szCs w:val="24"/>
        </w:rPr>
      </w:pPr>
      <w:r w:rsidRPr="00705A94">
        <w:rPr>
          <w:rFonts w:ascii="Times New Roman" w:hAnsi="Times New Roman" w:cs="Times New Roman"/>
          <w:sz w:val="24"/>
          <w:szCs w:val="24"/>
        </w:rPr>
        <w:t>анализ продуктов детской деятельности</w:t>
      </w:r>
    </w:p>
    <w:p w:rsidR="003B37AB" w:rsidRPr="00705A94" w:rsidRDefault="003B37AB" w:rsidP="00705A94">
      <w:pPr>
        <w:numPr>
          <w:ilvl w:val="0"/>
          <w:numId w:val="27"/>
        </w:numPr>
        <w:spacing w:after="0"/>
        <w:jc w:val="both"/>
        <w:rPr>
          <w:rFonts w:ascii="Times New Roman" w:hAnsi="Times New Roman" w:cs="Times New Roman"/>
          <w:sz w:val="24"/>
          <w:szCs w:val="24"/>
        </w:rPr>
      </w:pPr>
      <w:r w:rsidRPr="00705A94">
        <w:rPr>
          <w:rFonts w:ascii="Times New Roman" w:hAnsi="Times New Roman" w:cs="Times New Roman"/>
          <w:sz w:val="24"/>
          <w:szCs w:val="24"/>
        </w:rPr>
        <w:t>диагностирование, тестирование</w:t>
      </w:r>
    </w:p>
    <w:p w:rsidR="003B37AB" w:rsidRPr="00705A94" w:rsidRDefault="003B37AB" w:rsidP="00705A94">
      <w:pPr>
        <w:numPr>
          <w:ilvl w:val="0"/>
          <w:numId w:val="27"/>
        </w:numPr>
        <w:spacing w:after="0"/>
        <w:jc w:val="both"/>
        <w:rPr>
          <w:rFonts w:ascii="Times New Roman" w:hAnsi="Times New Roman" w:cs="Times New Roman"/>
          <w:sz w:val="24"/>
          <w:szCs w:val="24"/>
        </w:rPr>
      </w:pPr>
      <w:r w:rsidRPr="00705A94">
        <w:rPr>
          <w:rFonts w:ascii="Times New Roman" w:hAnsi="Times New Roman" w:cs="Times New Roman"/>
          <w:sz w:val="24"/>
          <w:szCs w:val="24"/>
        </w:rPr>
        <w:t>беседы  и др.</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В 2018</w:t>
      </w:r>
      <w:r w:rsidR="00892715">
        <w:rPr>
          <w:rFonts w:ascii="Times New Roman" w:hAnsi="Times New Roman" w:cs="Times New Roman"/>
          <w:sz w:val="24"/>
          <w:szCs w:val="24"/>
        </w:rPr>
        <w:t xml:space="preserve"> </w:t>
      </w:r>
      <w:r w:rsidRPr="00705A94">
        <w:rPr>
          <w:rFonts w:ascii="Times New Roman" w:hAnsi="Times New Roman" w:cs="Times New Roman"/>
          <w:sz w:val="24"/>
          <w:szCs w:val="24"/>
        </w:rPr>
        <w:t>г</w:t>
      </w:r>
      <w:r w:rsidR="00B356EC" w:rsidRPr="00705A94">
        <w:rPr>
          <w:rFonts w:ascii="Times New Roman" w:hAnsi="Times New Roman" w:cs="Times New Roman"/>
          <w:sz w:val="24"/>
          <w:szCs w:val="24"/>
        </w:rPr>
        <w:t>оду</w:t>
      </w:r>
      <w:r w:rsidRPr="00705A94">
        <w:rPr>
          <w:rFonts w:ascii="Times New Roman" w:hAnsi="Times New Roman" w:cs="Times New Roman"/>
          <w:sz w:val="24"/>
          <w:szCs w:val="24"/>
        </w:rPr>
        <w:t xml:space="preserve"> в подготовительной группе была проведена итоговая психологическая диагност</w:t>
      </w:r>
      <w:r w:rsidR="00B356EC" w:rsidRPr="00705A94">
        <w:rPr>
          <w:rFonts w:ascii="Times New Roman" w:hAnsi="Times New Roman" w:cs="Times New Roman"/>
          <w:sz w:val="24"/>
          <w:szCs w:val="24"/>
        </w:rPr>
        <w:t>ика детей. Обследовано 43 воспитанника</w:t>
      </w:r>
      <w:r w:rsidRPr="00705A94">
        <w:rPr>
          <w:rFonts w:ascii="Times New Roman" w:hAnsi="Times New Roman" w:cs="Times New Roman"/>
          <w:sz w:val="24"/>
          <w:szCs w:val="24"/>
        </w:rPr>
        <w:t xml:space="preserve"> подготовительн</w:t>
      </w:r>
      <w:r w:rsidR="00892715">
        <w:rPr>
          <w:rFonts w:ascii="Times New Roman" w:hAnsi="Times New Roman" w:cs="Times New Roman"/>
          <w:sz w:val="24"/>
          <w:szCs w:val="24"/>
        </w:rPr>
        <w:t>ых</w:t>
      </w:r>
      <w:r w:rsidRPr="00705A94">
        <w:rPr>
          <w:rFonts w:ascii="Times New Roman" w:hAnsi="Times New Roman" w:cs="Times New Roman"/>
          <w:sz w:val="24"/>
          <w:szCs w:val="24"/>
        </w:rPr>
        <w:t xml:space="preserve"> групп</w:t>
      </w:r>
      <w:proofErr w:type="gramStart"/>
      <w:r w:rsidR="00892715">
        <w:rPr>
          <w:rFonts w:ascii="Times New Roman" w:hAnsi="Times New Roman" w:cs="Times New Roman"/>
          <w:sz w:val="24"/>
          <w:szCs w:val="24"/>
        </w:rPr>
        <w:t xml:space="preserve"> </w:t>
      </w:r>
      <w:r w:rsidRPr="00705A94">
        <w:rPr>
          <w:rFonts w:ascii="Times New Roman" w:hAnsi="Times New Roman" w:cs="Times New Roman"/>
          <w:sz w:val="24"/>
          <w:szCs w:val="24"/>
        </w:rPr>
        <w:t>.</w:t>
      </w:r>
      <w:proofErr w:type="gramEnd"/>
      <w:r w:rsidRPr="00705A94">
        <w:rPr>
          <w:rFonts w:ascii="Times New Roman" w:hAnsi="Times New Roman" w:cs="Times New Roman"/>
          <w:sz w:val="24"/>
          <w:szCs w:val="24"/>
        </w:rPr>
        <w:t xml:space="preserve"> Диагностика была направлена на </w:t>
      </w:r>
      <w:r w:rsidRPr="00705A94">
        <w:rPr>
          <w:rFonts w:ascii="Times New Roman" w:hAnsi="Times New Roman" w:cs="Times New Roman"/>
          <w:sz w:val="24"/>
          <w:szCs w:val="24"/>
        </w:rPr>
        <w:lastRenderedPageBreak/>
        <w:t xml:space="preserve">уровень развития познавательных процессов, </w:t>
      </w:r>
      <w:proofErr w:type="spellStart"/>
      <w:r w:rsidRPr="00705A94">
        <w:rPr>
          <w:rFonts w:ascii="Times New Roman" w:hAnsi="Times New Roman" w:cs="Times New Roman"/>
          <w:sz w:val="24"/>
          <w:szCs w:val="24"/>
        </w:rPr>
        <w:t>саморегуляции</w:t>
      </w:r>
      <w:proofErr w:type="spellEnd"/>
      <w:r w:rsidRPr="00705A94">
        <w:rPr>
          <w:rFonts w:ascii="Times New Roman" w:hAnsi="Times New Roman" w:cs="Times New Roman"/>
          <w:sz w:val="24"/>
          <w:szCs w:val="24"/>
        </w:rPr>
        <w:t>, самооценки, эмоциональной сферы, школьной мотивации, готовности к школьному обучению. По итогам диагностики были получены следующие результаты.</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 xml:space="preserve">Познавательные процессы («Диагностика психического развития детей» Е.А. Горбунова) </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 -</w:t>
      </w:r>
      <w:r w:rsidR="00B356EC" w:rsidRPr="00705A94">
        <w:rPr>
          <w:rFonts w:ascii="Times New Roman" w:hAnsi="Times New Roman" w:cs="Times New Roman"/>
          <w:sz w:val="24"/>
          <w:szCs w:val="24"/>
        </w:rPr>
        <w:t xml:space="preserve"> 55</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w:t>
      </w:r>
      <w:r w:rsidR="00B356EC" w:rsidRPr="00705A94">
        <w:rPr>
          <w:rFonts w:ascii="Times New Roman" w:hAnsi="Times New Roman" w:cs="Times New Roman"/>
          <w:sz w:val="24"/>
          <w:szCs w:val="24"/>
        </w:rPr>
        <w:t>едний уровень - 45%</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Низкий уровень – 0%</w:t>
      </w:r>
    </w:p>
    <w:p w:rsidR="003B37AB" w:rsidRPr="00705A94" w:rsidRDefault="003B37AB" w:rsidP="00705A94">
      <w:pPr>
        <w:jc w:val="both"/>
        <w:rPr>
          <w:rFonts w:ascii="Times New Roman" w:hAnsi="Times New Roman" w:cs="Times New Roman"/>
          <w:sz w:val="24"/>
          <w:szCs w:val="24"/>
        </w:rPr>
      </w:pPr>
      <w:proofErr w:type="spellStart"/>
      <w:r w:rsidRPr="00705A94">
        <w:rPr>
          <w:rFonts w:ascii="Times New Roman" w:hAnsi="Times New Roman" w:cs="Times New Roman"/>
          <w:b/>
          <w:sz w:val="24"/>
          <w:szCs w:val="24"/>
        </w:rPr>
        <w:t>Саморегуляция</w:t>
      </w:r>
      <w:proofErr w:type="spellEnd"/>
      <w:r w:rsidRPr="00705A94">
        <w:rPr>
          <w:rFonts w:ascii="Times New Roman" w:hAnsi="Times New Roman" w:cs="Times New Roman"/>
          <w:b/>
          <w:sz w:val="24"/>
          <w:szCs w:val="24"/>
        </w:rPr>
        <w:t xml:space="preserve"> («Раскрась картинку» Е.Е. Кравцова)</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w:t>
      </w:r>
      <w:r w:rsidR="00B356EC" w:rsidRPr="00705A94">
        <w:rPr>
          <w:rFonts w:ascii="Times New Roman" w:hAnsi="Times New Roman" w:cs="Times New Roman"/>
          <w:sz w:val="24"/>
          <w:szCs w:val="24"/>
        </w:rPr>
        <w:t xml:space="preserve">100%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 xml:space="preserve">Школьная мотивация («Отношение ребенка к школе» </w:t>
      </w:r>
      <w:proofErr w:type="spellStart"/>
      <w:r w:rsidRPr="00705A94">
        <w:rPr>
          <w:rFonts w:ascii="Times New Roman" w:hAnsi="Times New Roman" w:cs="Times New Roman"/>
          <w:b/>
          <w:sz w:val="24"/>
          <w:szCs w:val="24"/>
        </w:rPr>
        <w:t>А.Л.Венгер</w:t>
      </w:r>
      <w:proofErr w:type="spellEnd"/>
      <w:r w:rsidRPr="00705A94">
        <w:rPr>
          <w:rFonts w:ascii="Times New Roman" w:hAnsi="Times New Roman" w:cs="Times New Roman"/>
          <w:b/>
          <w:sz w:val="24"/>
          <w:szCs w:val="24"/>
        </w:rPr>
        <w:t xml:space="preserve">, </w:t>
      </w:r>
      <w:proofErr w:type="spellStart"/>
      <w:r w:rsidRPr="00705A94">
        <w:rPr>
          <w:rFonts w:ascii="Times New Roman" w:hAnsi="Times New Roman" w:cs="Times New Roman"/>
          <w:b/>
          <w:sz w:val="24"/>
          <w:szCs w:val="24"/>
        </w:rPr>
        <w:t>Е.А.Бугрименко</w:t>
      </w:r>
      <w:proofErr w:type="spellEnd"/>
      <w:r w:rsidRPr="00705A94">
        <w:rPr>
          <w:rFonts w:ascii="Times New Roman" w:hAnsi="Times New Roman" w:cs="Times New Roman"/>
          <w:b/>
          <w:sz w:val="24"/>
          <w:szCs w:val="24"/>
        </w:rPr>
        <w:t>)</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 xml:space="preserve">Высокий уровень </w:t>
      </w:r>
      <w:r w:rsidR="00B356EC" w:rsidRPr="00705A94">
        <w:rPr>
          <w:rFonts w:ascii="Times New Roman" w:hAnsi="Times New Roman" w:cs="Times New Roman"/>
          <w:sz w:val="24"/>
          <w:szCs w:val="24"/>
        </w:rPr>
        <w:t xml:space="preserve">– 72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w:t>
      </w:r>
      <w:r w:rsidR="00B356EC" w:rsidRPr="00705A94">
        <w:rPr>
          <w:rFonts w:ascii="Times New Roman" w:hAnsi="Times New Roman" w:cs="Times New Roman"/>
          <w:sz w:val="24"/>
          <w:szCs w:val="24"/>
        </w:rPr>
        <w:t>едний у</w:t>
      </w:r>
      <w:r w:rsidRPr="00705A94">
        <w:rPr>
          <w:rFonts w:ascii="Times New Roman" w:hAnsi="Times New Roman" w:cs="Times New Roman"/>
          <w:sz w:val="24"/>
          <w:szCs w:val="24"/>
        </w:rPr>
        <w:t>ровень-</w:t>
      </w:r>
      <w:r w:rsidR="00B356EC" w:rsidRPr="00705A94">
        <w:rPr>
          <w:rFonts w:ascii="Times New Roman" w:hAnsi="Times New Roman" w:cs="Times New Roman"/>
          <w:sz w:val="24"/>
          <w:szCs w:val="24"/>
        </w:rPr>
        <w:t xml:space="preserve"> 26 %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 xml:space="preserve">Низкий уровень -  </w:t>
      </w:r>
      <w:r w:rsidR="00B356EC" w:rsidRPr="00705A94">
        <w:rPr>
          <w:rFonts w:ascii="Times New Roman" w:hAnsi="Times New Roman" w:cs="Times New Roman"/>
          <w:sz w:val="24"/>
          <w:szCs w:val="24"/>
        </w:rPr>
        <w:t xml:space="preserve">2 %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Готовность к школьному обучению («</w:t>
      </w:r>
      <w:proofErr w:type="spellStart"/>
      <w:r w:rsidRPr="00705A94">
        <w:rPr>
          <w:rFonts w:ascii="Times New Roman" w:hAnsi="Times New Roman" w:cs="Times New Roman"/>
          <w:b/>
          <w:sz w:val="24"/>
          <w:szCs w:val="24"/>
        </w:rPr>
        <w:t>Скрининговая</w:t>
      </w:r>
      <w:proofErr w:type="spellEnd"/>
      <w:r w:rsidRPr="00705A94">
        <w:rPr>
          <w:rFonts w:ascii="Times New Roman" w:hAnsi="Times New Roman" w:cs="Times New Roman"/>
          <w:b/>
          <w:sz w:val="24"/>
          <w:szCs w:val="24"/>
        </w:rPr>
        <w:t xml:space="preserve"> оценка готовности к школьному обучению» М.М.Семаго)</w:t>
      </w:r>
    </w:p>
    <w:p w:rsidR="003B37AB" w:rsidRPr="00705A94" w:rsidRDefault="00B356EC"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Готов – 84%</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 xml:space="preserve">Условно готов – 14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 xml:space="preserve">Условно не готов – 2 </w:t>
      </w:r>
      <w:r w:rsidR="00705A94">
        <w:rPr>
          <w:rFonts w:ascii="Times New Roman" w:hAnsi="Times New Roman" w:cs="Times New Roman"/>
          <w:sz w:val="24"/>
          <w:szCs w:val="24"/>
        </w:rPr>
        <w:t xml:space="preserve">%; </w:t>
      </w:r>
      <w:r w:rsidR="003B37AB" w:rsidRPr="00705A94">
        <w:rPr>
          <w:rFonts w:ascii="Times New Roman" w:hAnsi="Times New Roman" w:cs="Times New Roman"/>
          <w:sz w:val="24"/>
          <w:szCs w:val="24"/>
        </w:rPr>
        <w:t>Не готов – 0%</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 xml:space="preserve">Самооценка («Какой я» </w:t>
      </w:r>
      <w:proofErr w:type="spellStart"/>
      <w:r w:rsidRPr="00705A94">
        <w:rPr>
          <w:rFonts w:ascii="Times New Roman" w:hAnsi="Times New Roman" w:cs="Times New Roman"/>
          <w:b/>
          <w:sz w:val="24"/>
          <w:szCs w:val="24"/>
        </w:rPr>
        <w:t>Р.С.Немов</w:t>
      </w:r>
      <w:proofErr w:type="spellEnd"/>
      <w:r w:rsidRPr="00705A94">
        <w:rPr>
          <w:rFonts w:ascii="Times New Roman" w:hAnsi="Times New Roman" w:cs="Times New Roman"/>
          <w:b/>
          <w:sz w:val="24"/>
          <w:szCs w:val="24"/>
        </w:rPr>
        <w:t>)</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w:t>
      </w:r>
      <w:r w:rsidR="00B356EC" w:rsidRPr="00705A94">
        <w:rPr>
          <w:rFonts w:ascii="Times New Roman" w:hAnsi="Times New Roman" w:cs="Times New Roman"/>
          <w:sz w:val="24"/>
          <w:szCs w:val="24"/>
        </w:rPr>
        <w:t xml:space="preserve"> – 88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Средний уровень</w:t>
      </w:r>
      <w:r w:rsidR="00B356EC" w:rsidRPr="00705A94">
        <w:rPr>
          <w:rFonts w:ascii="Times New Roman" w:hAnsi="Times New Roman" w:cs="Times New Roman"/>
          <w:sz w:val="24"/>
          <w:szCs w:val="24"/>
        </w:rPr>
        <w:t xml:space="preserve"> – 12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 xml:space="preserve">Низкий уровень- 0% </w:t>
      </w:r>
    </w:p>
    <w:p w:rsidR="003B37AB" w:rsidRPr="00705A94" w:rsidRDefault="003B37AB" w:rsidP="00705A94">
      <w:pPr>
        <w:jc w:val="both"/>
        <w:rPr>
          <w:rFonts w:ascii="Times New Roman" w:hAnsi="Times New Roman" w:cs="Times New Roman"/>
          <w:b/>
          <w:sz w:val="24"/>
          <w:szCs w:val="24"/>
        </w:rPr>
      </w:pPr>
      <w:r w:rsidRPr="00705A94">
        <w:rPr>
          <w:rFonts w:ascii="Times New Roman" w:hAnsi="Times New Roman" w:cs="Times New Roman"/>
          <w:b/>
          <w:sz w:val="24"/>
          <w:szCs w:val="24"/>
        </w:rPr>
        <w:t xml:space="preserve">Тревожность («Выбери нужное лицо» </w:t>
      </w:r>
      <w:proofErr w:type="spellStart"/>
      <w:r w:rsidRPr="00705A94">
        <w:rPr>
          <w:rFonts w:ascii="Times New Roman" w:hAnsi="Times New Roman" w:cs="Times New Roman"/>
          <w:b/>
          <w:sz w:val="24"/>
          <w:szCs w:val="24"/>
        </w:rPr>
        <w:t>Р.Тэммл</w:t>
      </w:r>
      <w:proofErr w:type="spellEnd"/>
      <w:r w:rsidRPr="00705A94">
        <w:rPr>
          <w:rFonts w:ascii="Times New Roman" w:hAnsi="Times New Roman" w:cs="Times New Roman"/>
          <w:b/>
          <w:sz w:val="24"/>
          <w:szCs w:val="24"/>
        </w:rPr>
        <w:t xml:space="preserve">, </w:t>
      </w:r>
      <w:proofErr w:type="spellStart"/>
      <w:r w:rsidRPr="00705A94">
        <w:rPr>
          <w:rFonts w:ascii="Times New Roman" w:hAnsi="Times New Roman" w:cs="Times New Roman"/>
          <w:b/>
          <w:sz w:val="24"/>
          <w:szCs w:val="24"/>
        </w:rPr>
        <w:t>М.Дорки</w:t>
      </w:r>
      <w:proofErr w:type="spellEnd"/>
      <w:r w:rsidRPr="00705A94">
        <w:rPr>
          <w:rFonts w:ascii="Times New Roman" w:hAnsi="Times New Roman" w:cs="Times New Roman"/>
          <w:b/>
          <w:sz w:val="24"/>
          <w:szCs w:val="24"/>
        </w:rPr>
        <w:t xml:space="preserve">, </w:t>
      </w:r>
      <w:proofErr w:type="spellStart"/>
      <w:r w:rsidRPr="00705A94">
        <w:rPr>
          <w:rFonts w:ascii="Times New Roman" w:hAnsi="Times New Roman" w:cs="Times New Roman"/>
          <w:b/>
          <w:sz w:val="24"/>
          <w:szCs w:val="24"/>
        </w:rPr>
        <w:t>В.Амен</w:t>
      </w:r>
      <w:proofErr w:type="spellEnd"/>
      <w:r w:rsidRPr="00705A94">
        <w:rPr>
          <w:rFonts w:ascii="Times New Roman" w:hAnsi="Times New Roman" w:cs="Times New Roman"/>
          <w:b/>
          <w:sz w:val="24"/>
          <w:szCs w:val="24"/>
        </w:rPr>
        <w:t>)</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w:t>
      </w:r>
      <w:r w:rsidR="00B356EC" w:rsidRPr="00705A94">
        <w:rPr>
          <w:rFonts w:ascii="Times New Roman" w:hAnsi="Times New Roman" w:cs="Times New Roman"/>
          <w:sz w:val="24"/>
          <w:szCs w:val="24"/>
        </w:rPr>
        <w:t xml:space="preserve"> – 28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Средний уровень</w:t>
      </w:r>
      <w:r w:rsidR="00B356EC" w:rsidRPr="00705A94">
        <w:rPr>
          <w:rFonts w:ascii="Times New Roman" w:hAnsi="Times New Roman" w:cs="Times New Roman"/>
          <w:sz w:val="24"/>
          <w:szCs w:val="24"/>
        </w:rPr>
        <w:t xml:space="preserve"> – 72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Низкий уровень- 0%.</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Страхи («Страхи в домиках» А.И.Захаров)</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w:t>
      </w:r>
      <w:r w:rsidR="00B356EC" w:rsidRPr="00705A94">
        <w:rPr>
          <w:rFonts w:ascii="Times New Roman" w:hAnsi="Times New Roman" w:cs="Times New Roman"/>
          <w:sz w:val="24"/>
          <w:szCs w:val="24"/>
        </w:rPr>
        <w:t xml:space="preserve"> 78 %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w:t>
      </w:r>
      <w:r w:rsidR="00B356EC" w:rsidRPr="00705A94">
        <w:rPr>
          <w:rFonts w:ascii="Times New Roman" w:hAnsi="Times New Roman" w:cs="Times New Roman"/>
          <w:sz w:val="24"/>
          <w:szCs w:val="24"/>
        </w:rPr>
        <w:t>едний уровень – 6 %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 xml:space="preserve">Низкий уровень </w:t>
      </w:r>
      <w:r w:rsidR="00B356EC" w:rsidRPr="00705A94">
        <w:rPr>
          <w:rFonts w:ascii="Times New Roman" w:hAnsi="Times New Roman" w:cs="Times New Roman"/>
          <w:sz w:val="24"/>
          <w:szCs w:val="24"/>
        </w:rPr>
        <w:t xml:space="preserve">– 16 % </w:t>
      </w:r>
    </w:p>
    <w:p w:rsidR="003B37AB" w:rsidRPr="00705A94" w:rsidRDefault="003B37AB" w:rsidP="00705A94">
      <w:pPr>
        <w:tabs>
          <w:tab w:val="left" w:pos="9660"/>
        </w:tabs>
        <w:jc w:val="both"/>
        <w:rPr>
          <w:rFonts w:ascii="Times New Roman" w:hAnsi="Times New Roman" w:cs="Times New Roman"/>
          <w:b/>
          <w:sz w:val="24"/>
          <w:szCs w:val="24"/>
        </w:rPr>
      </w:pPr>
      <w:r w:rsidRPr="00705A94">
        <w:rPr>
          <w:rFonts w:ascii="Times New Roman" w:hAnsi="Times New Roman" w:cs="Times New Roman"/>
          <w:sz w:val="24"/>
          <w:szCs w:val="24"/>
        </w:rPr>
        <w:t>Проведенное</w:t>
      </w:r>
      <w:r w:rsidR="00CA0E4C">
        <w:rPr>
          <w:rFonts w:ascii="Times New Roman" w:hAnsi="Times New Roman" w:cs="Times New Roman"/>
          <w:sz w:val="24"/>
          <w:szCs w:val="24"/>
        </w:rPr>
        <w:t xml:space="preserve"> </w:t>
      </w:r>
      <w:r w:rsidRPr="00705A94">
        <w:rPr>
          <w:rFonts w:ascii="Times New Roman" w:hAnsi="Times New Roman" w:cs="Times New Roman"/>
          <w:sz w:val="24"/>
          <w:szCs w:val="24"/>
        </w:rPr>
        <w:t>психолого-педагогическое обследование показало, что дети овладели монологической и диалогической речью, могут  спланировать свою деятельность, соблюдают общепринятые нормы и правила поведения, осознают важность и необходимость обучения, представление об окружающем мире у них достаточно конкретны и развернуты. Воспитанники имеют высокую познавательную активность, любознательность, предлагаемые задания выполняют с интересом, самостоятельно, не нуждаясь в дополнительных внешних стимулах, правильно определяют содержание и смысл анализируемого, могут точно обобщить его в слове, видят и осознают различия, обнаруживают закономерные связи.</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 xml:space="preserve">На протяжении многих лет в детском саду осуществляется преемственность между дошкольным и начальным школьным образованием. Педагоги детского сада взаимодействуют с учителями начальной школы по совместному плану, объединяя усилия для предстоящей успешной адаптации детей к школе. </w:t>
      </w:r>
    </w:p>
    <w:p w:rsidR="00421272"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Вывод</w:t>
      </w:r>
      <w:r w:rsidRPr="00705A94">
        <w:rPr>
          <w:rFonts w:ascii="Times New Roman" w:hAnsi="Times New Roman" w:cs="Times New Roman"/>
          <w:sz w:val="24"/>
          <w:szCs w:val="24"/>
        </w:rPr>
        <w:t>: Все выпускники подготовительной группы  готовы к обучению в школе. Организация образовательного</w:t>
      </w:r>
      <w:r w:rsidR="00B356EC" w:rsidRPr="00705A94">
        <w:rPr>
          <w:rFonts w:ascii="Times New Roman" w:hAnsi="Times New Roman" w:cs="Times New Roman"/>
          <w:sz w:val="24"/>
          <w:szCs w:val="24"/>
        </w:rPr>
        <w:t xml:space="preserve"> процесса в МДО</w:t>
      </w:r>
      <w:r w:rsidRPr="00705A94">
        <w:rPr>
          <w:rFonts w:ascii="Times New Roman" w:hAnsi="Times New Roman" w:cs="Times New Roman"/>
          <w:sz w:val="24"/>
          <w:szCs w:val="24"/>
        </w:rPr>
        <w:t xml:space="preserve">У осуществляемая  в соответствии с годовым планированием, основной образовательной программой дошкольного образования,  разработанной на основе ФГОС </w:t>
      </w:r>
      <w:proofErr w:type="gramStart"/>
      <w:r w:rsidRPr="00705A94">
        <w:rPr>
          <w:rFonts w:ascii="Times New Roman" w:hAnsi="Times New Roman" w:cs="Times New Roman"/>
          <w:sz w:val="24"/>
          <w:szCs w:val="24"/>
        </w:rPr>
        <w:t>ДО</w:t>
      </w:r>
      <w:proofErr w:type="gramEnd"/>
      <w:r w:rsidRPr="00705A94">
        <w:rPr>
          <w:rFonts w:ascii="Times New Roman" w:hAnsi="Times New Roman" w:cs="Times New Roman"/>
          <w:sz w:val="24"/>
          <w:szCs w:val="24"/>
        </w:rPr>
        <w:t xml:space="preserve"> и </w:t>
      </w:r>
      <w:proofErr w:type="gramStart"/>
      <w:r w:rsidRPr="00705A94">
        <w:rPr>
          <w:rFonts w:ascii="Times New Roman" w:hAnsi="Times New Roman" w:cs="Times New Roman"/>
          <w:sz w:val="24"/>
          <w:szCs w:val="24"/>
        </w:rPr>
        <w:t>расписанием</w:t>
      </w:r>
      <w:proofErr w:type="gramEnd"/>
      <w:r w:rsidRPr="00705A94">
        <w:rPr>
          <w:rFonts w:ascii="Times New Roman" w:hAnsi="Times New Roman" w:cs="Times New Roman"/>
          <w:sz w:val="24"/>
          <w:szCs w:val="24"/>
        </w:rPr>
        <w:t xml:space="preserve"> непосредственно образовательной деятельности, включая использование новых педагогических технологий,  позволила повысить уровень освоения  детьми ООП.</w:t>
      </w:r>
      <w:r w:rsidR="00CA0E4C">
        <w:rPr>
          <w:rFonts w:ascii="Times New Roman" w:hAnsi="Times New Roman" w:cs="Times New Roman"/>
          <w:sz w:val="24"/>
          <w:szCs w:val="24"/>
        </w:rPr>
        <w:t xml:space="preserve"> </w:t>
      </w:r>
      <w:r w:rsidR="00421272" w:rsidRPr="00705A94">
        <w:rPr>
          <w:rFonts w:ascii="Times New Roman" w:hAnsi="Times New Roman" w:cs="Times New Roman"/>
          <w:sz w:val="24"/>
          <w:szCs w:val="24"/>
        </w:rPr>
        <w:t xml:space="preserve">В этом году </w:t>
      </w:r>
      <w:r w:rsidR="00B356EC" w:rsidRPr="00705A94">
        <w:rPr>
          <w:rFonts w:ascii="Times New Roman" w:hAnsi="Times New Roman" w:cs="Times New Roman"/>
          <w:sz w:val="24"/>
          <w:szCs w:val="24"/>
        </w:rPr>
        <w:t>количество выпускников составило 43 человека.</w:t>
      </w:r>
      <w:r w:rsidR="00CA0E4C">
        <w:rPr>
          <w:rFonts w:ascii="Times New Roman" w:hAnsi="Times New Roman" w:cs="Times New Roman"/>
          <w:sz w:val="24"/>
          <w:szCs w:val="24"/>
        </w:rPr>
        <w:t xml:space="preserve"> </w:t>
      </w:r>
      <w:r w:rsidR="00421272" w:rsidRPr="00705A94">
        <w:rPr>
          <w:rFonts w:ascii="Times New Roman" w:hAnsi="Times New Roman" w:cs="Times New Roman"/>
          <w:sz w:val="24"/>
          <w:szCs w:val="24"/>
        </w:rPr>
        <w:t xml:space="preserve">В </w:t>
      </w:r>
      <w:r w:rsidR="00CA0E4C">
        <w:rPr>
          <w:rFonts w:ascii="Times New Roman" w:hAnsi="Times New Roman" w:cs="Times New Roman"/>
          <w:sz w:val="24"/>
          <w:szCs w:val="24"/>
        </w:rPr>
        <w:t>М</w:t>
      </w:r>
      <w:r w:rsidR="00421272" w:rsidRPr="00705A94">
        <w:rPr>
          <w:rFonts w:ascii="Times New Roman" w:hAnsi="Times New Roman" w:cs="Times New Roman"/>
          <w:sz w:val="24"/>
          <w:szCs w:val="24"/>
        </w:rPr>
        <w:t>ДОУ функционирует медико-педагогический консилиум (</w:t>
      </w:r>
      <w:proofErr w:type="spellStart"/>
      <w:r w:rsidR="00421272" w:rsidRPr="00705A94">
        <w:rPr>
          <w:rFonts w:ascii="Times New Roman" w:hAnsi="Times New Roman" w:cs="Times New Roman"/>
          <w:sz w:val="24"/>
          <w:szCs w:val="24"/>
        </w:rPr>
        <w:t>ПМПк</w:t>
      </w:r>
      <w:proofErr w:type="spellEnd"/>
      <w:r w:rsidR="00421272" w:rsidRPr="00705A94">
        <w:rPr>
          <w:rFonts w:ascii="Times New Roman" w:hAnsi="Times New Roman" w:cs="Times New Roman"/>
          <w:sz w:val="24"/>
          <w:szCs w:val="24"/>
        </w:rPr>
        <w:t xml:space="preserve">), что позволяет осуществлять комплексный подход в работе с детьми. </w:t>
      </w:r>
    </w:p>
    <w:p w:rsidR="00421272" w:rsidRPr="005A4BE9" w:rsidRDefault="00421272" w:rsidP="00421272">
      <w:pPr>
        <w:spacing w:after="0"/>
        <w:jc w:val="both"/>
        <w:rPr>
          <w:rFonts w:ascii="Times New Roman" w:hAnsi="Times New Roman" w:cs="Times New Roman"/>
          <w:sz w:val="24"/>
          <w:szCs w:val="24"/>
        </w:rPr>
      </w:pPr>
    </w:p>
    <w:p w:rsidR="00421272" w:rsidRPr="00E52C89" w:rsidRDefault="00421272" w:rsidP="00421272">
      <w:pPr>
        <w:spacing w:after="0"/>
        <w:jc w:val="center"/>
        <w:rPr>
          <w:rFonts w:ascii="Times New Roman" w:hAnsi="Times New Roman" w:cs="Times New Roman"/>
          <w:b/>
          <w:sz w:val="24"/>
          <w:szCs w:val="24"/>
        </w:rPr>
      </w:pPr>
      <w:r w:rsidRPr="00E52C89">
        <w:rPr>
          <w:rFonts w:ascii="Times New Roman" w:hAnsi="Times New Roman" w:cs="Times New Roman"/>
          <w:b/>
          <w:sz w:val="24"/>
          <w:szCs w:val="24"/>
        </w:rPr>
        <w:t>V. Сохранение и укрепление здоровья воспитанников</w:t>
      </w:r>
    </w:p>
    <w:p w:rsidR="004E211D" w:rsidRPr="001442E0" w:rsidRDefault="004E211D" w:rsidP="001442E0">
      <w:pPr>
        <w:shd w:val="clear" w:color="auto" w:fill="FFFFFF"/>
        <w:ind w:left="360"/>
        <w:jc w:val="both"/>
        <w:rPr>
          <w:rFonts w:ascii="Times New Roman" w:hAnsi="Times New Roman" w:cs="Times New Roman"/>
          <w:sz w:val="24"/>
          <w:szCs w:val="24"/>
        </w:rPr>
      </w:pPr>
      <w:r w:rsidRPr="001442E0">
        <w:rPr>
          <w:rFonts w:ascii="Times New Roman" w:hAnsi="Times New Roman" w:cs="Times New Roman"/>
          <w:sz w:val="24"/>
          <w:szCs w:val="24"/>
        </w:rPr>
        <w:t>Первостепенной задачей на протяжении многих лет является задача укрепления здоровья детей, их физического развития. Для решения данной задачи проводится систематич</w:t>
      </w:r>
      <w:r w:rsidR="00D06FD5" w:rsidRPr="001442E0">
        <w:rPr>
          <w:rFonts w:ascii="Times New Roman" w:hAnsi="Times New Roman" w:cs="Times New Roman"/>
          <w:sz w:val="24"/>
          <w:szCs w:val="24"/>
        </w:rPr>
        <w:t>еская планомерная работа. В МДО</w:t>
      </w:r>
      <w:r w:rsidRPr="001442E0">
        <w:rPr>
          <w:rFonts w:ascii="Times New Roman" w:hAnsi="Times New Roman" w:cs="Times New Roman"/>
          <w:sz w:val="24"/>
          <w:szCs w:val="24"/>
        </w:rPr>
        <w:t>У созданы необходимые условия для организации здорового образа жизни детей, их физического и психического развития: десятидневное меню, организация питания, сна, двигательной активности в соответствии с возрастом детей.  Большое внимание уделяется  образовательной области «Физическое развитие», тщательно подбирается материал, продумываются рациональные способы организации детей для увеличения двигательной активности. Организованы различные виды гимнастики: утренняя, ритмическая, пальчиковая, дыхательная, гимнастика для глаз. С целью переключения детей на творческую активно</w:t>
      </w:r>
      <w:r w:rsidR="00D06FD5" w:rsidRPr="001442E0">
        <w:rPr>
          <w:rFonts w:ascii="Times New Roman" w:hAnsi="Times New Roman" w:cs="Times New Roman"/>
          <w:sz w:val="24"/>
          <w:szCs w:val="24"/>
        </w:rPr>
        <w:t xml:space="preserve">сть и динамическую деятельность, </w:t>
      </w:r>
      <w:r w:rsidRPr="001442E0">
        <w:rPr>
          <w:rFonts w:ascii="Times New Roman" w:hAnsi="Times New Roman" w:cs="Times New Roman"/>
          <w:sz w:val="24"/>
          <w:szCs w:val="24"/>
        </w:rPr>
        <w:t>для снятия физического и умственного напряжения</w:t>
      </w:r>
      <w:r w:rsidR="00D06FD5" w:rsidRPr="001442E0">
        <w:rPr>
          <w:rFonts w:ascii="Times New Roman" w:hAnsi="Times New Roman" w:cs="Times New Roman"/>
          <w:sz w:val="24"/>
          <w:szCs w:val="24"/>
        </w:rPr>
        <w:t>,</w:t>
      </w:r>
      <w:r w:rsidRPr="001442E0">
        <w:rPr>
          <w:rFonts w:ascii="Times New Roman" w:hAnsi="Times New Roman" w:cs="Times New Roman"/>
          <w:sz w:val="24"/>
          <w:szCs w:val="24"/>
        </w:rPr>
        <w:t xml:space="preserve"> повышения эмоционального тонуса организма</w:t>
      </w:r>
      <w:r w:rsidR="00D06FD5" w:rsidRPr="001442E0">
        <w:rPr>
          <w:rFonts w:ascii="Times New Roman" w:hAnsi="Times New Roman" w:cs="Times New Roman"/>
          <w:sz w:val="24"/>
          <w:szCs w:val="24"/>
        </w:rPr>
        <w:t>,</w:t>
      </w:r>
      <w:r w:rsidRPr="001442E0">
        <w:rPr>
          <w:rFonts w:ascii="Times New Roman" w:hAnsi="Times New Roman" w:cs="Times New Roman"/>
          <w:sz w:val="24"/>
          <w:szCs w:val="24"/>
        </w:rPr>
        <w:t xml:space="preserve"> в режим дня  всех возрастных групп введено проведение ежедневных игровых пауз между непосредственно образовательной деятельностью, длительностью не менее 10 минут. Проведение физкультминуток является обязательным при организации непосредственно образовательной деятельности, содержание их определяется каждым педагогом индивидуально. С детьми проводятся спортивные развлечения и праздники, широко используется музыкальное сопровождение при проведении образовательной деятельности. Ведётся работа по профилактике и снижению заболеваний детей:С-витаминизация, своевременная вакцинация, закаливание, воздушные ванны. На каждого ребёнка составлен паспорт здоровья, два раза в год проводится обследование физической подготовленности детей.</w:t>
      </w:r>
    </w:p>
    <w:p w:rsidR="004E211D" w:rsidRPr="001442E0" w:rsidRDefault="004E211D" w:rsidP="001442E0">
      <w:pPr>
        <w:shd w:val="clear" w:color="auto" w:fill="FFFFFF"/>
        <w:ind w:left="360"/>
        <w:jc w:val="both"/>
        <w:rPr>
          <w:rFonts w:ascii="Times New Roman" w:hAnsi="Times New Roman" w:cs="Times New Roman"/>
          <w:sz w:val="24"/>
          <w:szCs w:val="24"/>
        </w:rPr>
      </w:pPr>
      <w:r w:rsidRPr="001442E0">
        <w:rPr>
          <w:rFonts w:ascii="Times New Roman" w:hAnsi="Times New Roman" w:cs="Times New Roman"/>
          <w:sz w:val="24"/>
          <w:szCs w:val="24"/>
        </w:rPr>
        <w:t xml:space="preserve">Большое значение в оздоровлении детей оказывает сбалансированное питание. Оно осуществляется по примерному 10-ти дневному меню, которое учитывает рекомендуемые среднесуточные нормы питания, нормы физиологических потребностей в энергии и пищевых веществах для детей разных возрастных групп. На каждое блюдо заведена технологическая карта. Выдача готовой пищи осуществляется только после проведения приемочного контроля </w:t>
      </w:r>
      <w:proofErr w:type="spellStart"/>
      <w:r w:rsidRPr="001442E0">
        <w:rPr>
          <w:rFonts w:ascii="Times New Roman" w:hAnsi="Times New Roman" w:cs="Times New Roman"/>
          <w:sz w:val="24"/>
          <w:szCs w:val="24"/>
        </w:rPr>
        <w:t>бракеражной</w:t>
      </w:r>
      <w:proofErr w:type="spellEnd"/>
      <w:r w:rsidRPr="001442E0">
        <w:rPr>
          <w:rFonts w:ascii="Times New Roman" w:hAnsi="Times New Roman" w:cs="Times New Roman"/>
          <w:sz w:val="24"/>
          <w:szCs w:val="24"/>
        </w:rPr>
        <w:t xml:space="preserve"> комиссией в составе повара, представителей администрации, медицинского работника. Соблюдено соотношение белков, жиров и углеводов. В детском саду 4-х разовое питание. В правильной организации питания детей большое значение имеет  создание благоприятной, эмоциональной и окружающей обстановки в группе.</w:t>
      </w:r>
    </w:p>
    <w:p w:rsidR="004E211D" w:rsidRPr="001442E0" w:rsidRDefault="004E211D" w:rsidP="001442E0">
      <w:pPr>
        <w:shd w:val="clear" w:color="auto" w:fill="FFFFFF"/>
        <w:ind w:left="360"/>
        <w:jc w:val="both"/>
        <w:rPr>
          <w:rFonts w:ascii="Times New Roman" w:hAnsi="Times New Roman" w:cs="Times New Roman"/>
          <w:sz w:val="24"/>
          <w:szCs w:val="24"/>
        </w:rPr>
      </w:pPr>
      <w:r w:rsidRPr="001442E0">
        <w:rPr>
          <w:rFonts w:ascii="Times New Roman" w:hAnsi="Times New Roman" w:cs="Times New Roman"/>
          <w:sz w:val="24"/>
          <w:szCs w:val="24"/>
        </w:rPr>
        <w:t>Неотъемлемой частью оздоровительной работы дошкольного учреждения являются мероприятия, направленные на достижение гигиенического и эпидемиологического благополучия внутренней ср</w:t>
      </w:r>
      <w:r w:rsidR="00D06FD5" w:rsidRPr="001442E0">
        <w:rPr>
          <w:rFonts w:ascii="Times New Roman" w:hAnsi="Times New Roman" w:cs="Times New Roman"/>
          <w:sz w:val="24"/>
          <w:szCs w:val="24"/>
        </w:rPr>
        <w:t>еды МДО</w:t>
      </w:r>
      <w:r w:rsidRPr="001442E0">
        <w:rPr>
          <w:rFonts w:ascii="Times New Roman" w:hAnsi="Times New Roman" w:cs="Times New Roman"/>
          <w:sz w:val="24"/>
          <w:szCs w:val="24"/>
        </w:rPr>
        <w:t>У. Это такие как,воздушно-тепловой режим;</w:t>
      </w:r>
      <w:r w:rsidRPr="001442E0">
        <w:rPr>
          <w:rFonts w:ascii="Times New Roman" w:hAnsi="Times New Roman" w:cs="Times New Roman"/>
          <w:bCs/>
          <w:sz w:val="24"/>
          <w:szCs w:val="24"/>
        </w:rPr>
        <w:t xml:space="preserve"> и</w:t>
      </w:r>
      <w:r w:rsidRPr="001442E0">
        <w:rPr>
          <w:rFonts w:ascii="Times New Roman" w:hAnsi="Times New Roman" w:cs="Times New Roman"/>
          <w:sz w:val="24"/>
          <w:szCs w:val="24"/>
        </w:rPr>
        <w:t>скусственное и естественное освещение;</w:t>
      </w:r>
      <w:r w:rsidRPr="001442E0">
        <w:rPr>
          <w:rFonts w:ascii="Times New Roman" w:hAnsi="Times New Roman" w:cs="Times New Roman"/>
          <w:bCs/>
          <w:sz w:val="24"/>
          <w:szCs w:val="24"/>
        </w:rPr>
        <w:t xml:space="preserve"> р</w:t>
      </w:r>
      <w:r w:rsidRPr="001442E0">
        <w:rPr>
          <w:rFonts w:ascii="Times New Roman" w:hAnsi="Times New Roman" w:cs="Times New Roman"/>
          <w:sz w:val="24"/>
          <w:szCs w:val="24"/>
        </w:rPr>
        <w:t>ациональное использование мебели;</w:t>
      </w:r>
      <w:r w:rsidRPr="001442E0">
        <w:rPr>
          <w:rFonts w:ascii="Times New Roman" w:hAnsi="Times New Roman" w:cs="Times New Roman"/>
          <w:bCs/>
          <w:sz w:val="24"/>
          <w:szCs w:val="24"/>
        </w:rPr>
        <w:t xml:space="preserve"> с</w:t>
      </w:r>
      <w:r w:rsidRPr="001442E0">
        <w:rPr>
          <w:rFonts w:ascii="Times New Roman" w:hAnsi="Times New Roman" w:cs="Times New Roman"/>
          <w:sz w:val="24"/>
          <w:szCs w:val="24"/>
        </w:rPr>
        <w:t>анитарное состояние основных помещений;</w:t>
      </w:r>
      <w:r w:rsidRPr="001442E0">
        <w:rPr>
          <w:rFonts w:ascii="Times New Roman" w:hAnsi="Times New Roman" w:cs="Times New Roman"/>
          <w:bCs/>
          <w:sz w:val="24"/>
          <w:szCs w:val="24"/>
        </w:rPr>
        <w:t xml:space="preserve"> р</w:t>
      </w:r>
      <w:r w:rsidRPr="001442E0">
        <w:rPr>
          <w:rFonts w:ascii="Times New Roman" w:hAnsi="Times New Roman" w:cs="Times New Roman"/>
          <w:sz w:val="24"/>
          <w:szCs w:val="24"/>
        </w:rPr>
        <w:t>ежим.  Вопросы воспитания здорового ребенка решаются в тесном контакте с семьей.</w:t>
      </w:r>
    </w:p>
    <w:p w:rsidR="004E211D" w:rsidRPr="001442E0" w:rsidRDefault="004E211D" w:rsidP="001442E0">
      <w:pPr>
        <w:shd w:val="clear" w:color="auto" w:fill="FFFFFF"/>
        <w:ind w:left="360"/>
        <w:jc w:val="both"/>
        <w:rPr>
          <w:rFonts w:ascii="Times New Roman" w:hAnsi="Times New Roman" w:cs="Times New Roman"/>
          <w:sz w:val="24"/>
          <w:szCs w:val="24"/>
        </w:rPr>
      </w:pPr>
      <w:r w:rsidRPr="001442E0">
        <w:rPr>
          <w:rFonts w:ascii="Times New Roman" w:hAnsi="Times New Roman" w:cs="Times New Roman"/>
          <w:sz w:val="24"/>
          <w:szCs w:val="24"/>
        </w:rPr>
        <w:t xml:space="preserve">Медицинский кабинет </w:t>
      </w:r>
      <w:r w:rsidR="00D06FD5" w:rsidRPr="001442E0">
        <w:rPr>
          <w:rFonts w:ascii="Times New Roman" w:hAnsi="Times New Roman" w:cs="Times New Roman"/>
          <w:sz w:val="24"/>
          <w:szCs w:val="24"/>
        </w:rPr>
        <w:t xml:space="preserve">детского сада </w:t>
      </w:r>
      <w:r w:rsidRPr="001442E0">
        <w:rPr>
          <w:rFonts w:ascii="Times New Roman" w:hAnsi="Times New Roman" w:cs="Times New Roman"/>
          <w:sz w:val="24"/>
          <w:szCs w:val="24"/>
        </w:rPr>
        <w:t>оснащен необходимым медицинским обор</w:t>
      </w:r>
      <w:r w:rsidR="00D06FD5" w:rsidRPr="001442E0">
        <w:rPr>
          <w:rFonts w:ascii="Times New Roman" w:hAnsi="Times New Roman" w:cs="Times New Roman"/>
          <w:sz w:val="24"/>
          <w:szCs w:val="24"/>
        </w:rPr>
        <w:t>удованием, медикаментами</w:t>
      </w:r>
      <w:r w:rsidRPr="001442E0">
        <w:rPr>
          <w:rFonts w:ascii="Times New Roman" w:hAnsi="Times New Roman" w:cs="Times New Roman"/>
          <w:sz w:val="24"/>
          <w:szCs w:val="24"/>
        </w:rPr>
        <w:t>.Медицинский персо</w:t>
      </w:r>
      <w:r w:rsidR="00D06FD5" w:rsidRPr="001442E0">
        <w:rPr>
          <w:rFonts w:ascii="Times New Roman" w:hAnsi="Times New Roman" w:cs="Times New Roman"/>
          <w:sz w:val="24"/>
          <w:szCs w:val="24"/>
        </w:rPr>
        <w:t>нал наряду с администрацией МДО</w:t>
      </w:r>
      <w:r w:rsidRPr="001442E0">
        <w:rPr>
          <w:rFonts w:ascii="Times New Roman" w:hAnsi="Times New Roman" w:cs="Times New Roman"/>
          <w:sz w:val="24"/>
          <w:szCs w:val="24"/>
        </w:rPr>
        <w:t>У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дня, обеспечение качества питания. Дети, посещающие детский сад имеют медицинскую карту, прививочный сертификат. Медицинские услуги в пределах функциональных обязанно</w:t>
      </w:r>
      <w:r w:rsidR="00D06FD5" w:rsidRPr="001442E0">
        <w:rPr>
          <w:rFonts w:ascii="Times New Roman" w:hAnsi="Times New Roman" w:cs="Times New Roman"/>
          <w:sz w:val="24"/>
          <w:szCs w:val="24"/>
        </w:rPr>
        <w:t>стей медицинского работника МДО</w:t>
      </w:r>
      <w:r w:rsidRPr="001442E0">
        <w:rPr>
          <w:rFonts w:ascii="Times New Roman" w:hAnsi="Times New Roman" w:cs="Times New Roman"/>
          <w:sz w:val="24"/>
          <w:szCs w:val="24"/>
        </w:rPr>
        <w:t>У</w:t>
      </w:r>
      <w:r w:rsidR="00D06FD5" w:rsidRPr="001442E0">
        <w:rPr>
          <w:rFonts w:ascii="Times New Roman" w:hAnsi="Times New Roman" w:cs="Times New Roman"/>
          <w:sz w:val="24"/>
          <w:szCs w:val="24"/>
        </w:rPr>
        <w:t xml:space="preserve"> оказываются  бесплатно. В детском саду</w:t>
      </w:r>
      <w:r w:rsidRPr="001442E0">
        <w:rPr>
          <w:rFonts w:ascii="Times New Roman" w:hAnsi="Times New Roman" w:cs="Times New Roman"/>
          <w:sz w:val="24"/>
          <w:szCs w:val="24"/>
        </w:rPr>
        <w:t xml:space="preserve"> регулярно проводятся профилактические мероприятия старшей медицинской сестры:</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t>осмотр детей во время утреннего приема;</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t>антропометрические замеры;</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lastRenderedPageBreak/>
        <w:t>анализ заболеваемости ежемесячный, за квартал, за год;</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t>ежемесячное подведение итогов посещаемости детей;</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t>лечебно – профилактические мероприятия.</w:t>
      </w:r>
    </w:p>
    <w:p w:rsidR="004E211D" w:rsidRPr="001442E0" w:rsidRDefault="004E211D" w:rsidP="001442E0">
      <w:pPr>
        <w:shd w:val="clear" w:color="auto" w:fill="FFFFFF"/>
        <w:jc w:val="both"/>
        <w:rPr>
          <w:rFonts w:ascii="Times New Roman" w:hAnsi="Times New Roman" w:cs="Times New Roman"/>
          <w:color w:val="373737"/>
          <w:sz w:val="24"/>
          <w:szCs w:val="24"/>
        </w:rPr>
      </w:pPr>
      <w:r w:rsidRPr="001442E0">
        <w:rPr>
          <w:rFonts w:ascii="Times New Roman" w:hAnsi="Times New Roman" w:cs="Times New Roman"/>
          <w:sz w:val="24"/>
          <w:szCs w:val="24"/>
        </w:rPr>
        <w:t>Ежегодно организуются встречи с медицинским персоналом по вопросам оздоровления детей и встречи с педагогом – психологом по сбережению нервно – психического здоровья детей.</w:t>
      </w:r>
      <w:r w:rsidRPr="001442E0">
        <w:rPr>
          <w:rFonts w:ascii="Times New Roman" w:hAnsi="Times New Roman" w:cs="Times New Roman"/>
          <w:color w:val="373737"/>
          <w:sz w:val="24"/>
          <w:szCs w:val="24"/>
        </w:rPr>
        <w:t> </w:t>
      </w:r>
    </w:p>
    <w:p w:rsidR="00421272" w:rsidRPr="001442E0" w:rsidRDefault="00421272" w:rsidP="001442E0">
      <w:pPr>
        <w:jc w:val="both"/>
        <w:rPr>
          <w:rFonts w:ascii="Times New Roman" w:hAnsi="Times New Roman" w:cs="Times New Roman"/>
          <w:sz w:val="24"/>
          <w:szCs w:val="24"/>
        </w:rPr>
      </w:pPr>
      <w:r w:rsidRPr="001442E0">
        <w:rPr>
          <w:rFonts w:ascii="Times New Roman" w:hAnsi="Times New Roman" w:cs="Times New Roman"/>
          <w:sz w:val="24"/>
          <w:szCs w:val="24"/>
        </w:rPr>
        <w:t>Для повышения устойчивости организма ребенка к  неблагоприятным факторам внешней среды в детском саду разработана система физкультурно-оздоровительных мероприятий:</w:t>
      </w:r>
    </w:p>
    <w:tbl>
      <w:tblPr>
        <w:tblW w:w="10881" w:type="dxa"/>
        <w:tblBorders>
          <w:top w:val="single" w:sz="4" w:space="0" w:color="auto"/>
          <w:left w:val="single" w:sz="4" w:space="0" w:color="auto"/>
          <w:bottom w:val="single" w:sz="4" w:space="0" w:color="auto"/>
          <w:right w:val="single" w:sz="4" w:space="0" w:color="auto"/>
        </w:tblBorders>
        <w:tblLook w:val="0000"/>
      </w:tblPr>
      <w:tblGrid>
        <w:gridCol w:w="5780"/>
        <w:gridCol w:w="2127"/>
        <w:gridCol w:w="2974"/>
      </w:tblGrid>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601DBC" w:rsidRDefault="00421272" w:rsidP="00CE4455">
            <w:pPr>
              <w:spacing w:after="0" w:line="240" w:lineRule="auto"/>
              <w:ind w:right="175"/>
              <w:jc w:val="center"/>
              <w:rPr>
                <w:rFonts w:ascii="Times New Roman" w:hAnsi="Times New Roman"/>
                <w:b/>
                <w:sz w:val="24"/>
                <w:szCs w:val="24"/>
              </w:rPr>
            </w:pPr>
            <w:r w:rsidRPr="00601DBC">
              <w:rPr>
                <w:rFonts w:ascii="Times New Roman" w:hAnsi="Times New Roman"/>
                <w:b/>
                <w:sz w:val="24"/>
                <w:szCs w:val="24"/>
              </w:rPr>
              <w:t>Формы работы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601DBC" w:rsidRDefault="00421272" w:rsidP="00CE4455">
            <w:pPr>
              <w:spacing w:after="0" w:line="240" w:lineRule="auto"/>
              <w:ind w:right="175"/>
              <w:jc w:val="center"/>
              <w:rPr>
                <w:rFonts w:ascii="Times New Roman" w:hAnsi="Times New Roman"/>
                <w:b/>
                <w:sz w:val="24"/>
                <w:szCs w:val="24"/>
              </w:rPr>
            </w:pPr>
            <w:r w:rsidRPr="00601DBC">
              <w:rPr>
                <w:rFonts w:ascii="Times New Roman" w:hAnsi="Times New Roman"/>
                <w:b/>
                <w:sz w:val="24"/>
                <w:szCs w:val="24"/>
              </w:rPr>
              <w:t>Расписание</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601DBC" w:rsidRDefault="00421272" w:rsidP="00CE4455">
            <w:pPr>
              <w:pStyle w:val="2"/>
              <w:spacing w:before="0" w:line="240" w:lineRule="auto"/>
              <w:ind w:right="175"/>
              <w:jc w:val="center"/>
              <w:rPr>
                <w:rFonts w:ascii="Times New Roman" w:hAnsi="Times New Roman"/>
                <w:color w:val="000000" w:themeColor="text1"/>
                <w:sz w:val="24"/>
              </w:rPr>
            </w:pPr>
            <w:r w:rsidRPr="00601DBC">
              <w:rPr>
                <w:rFonts w:ascii="Times New Roman" w:hAnsi="Times New Roman"/>
                <w:color w:val="000000" w:themeColor="text1"/>
                <w:sz w:val="24"/>
              </w:rPr>
              <w:t>Ответственные</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Утренняя гимнастика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AA6625" w:rsidRDefault="00421272" w:rsidP="00CE4455">
            <w:pPr>
              <w:spacing w:after="0" w:line="240" w:lineRule="auto"/>
              <w:rPr>
                <w:rStyle w:val="HTML"/>
                <w:rFonts w:ascii="Times New Roman" w:eastAsiaTheme="minorHAnsi" w:hAnsi="Times New Roman" w:cs="Times New Roman"/>
                <w:sz w:val="24"/>
                <w:szCs w:val="24"/>
              </w:rPr>
            </w:pPr>
            <w:r w:rsidRPr="00AA6625">
              <w:rPr>
                <w:rStyle w:val="HTML"/>
                <w:rFonts w:ascii="Times New Roman" w:eastAsiaTheme="minorHAnsi" w:hAnsi="Times New Roman" w:cs="Times New Roman"/>
                <w:sz w:val="24"/>
                <w:szCs w:val="24"/>
              </w:rPr>
              <w:t>Ежедневно</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Воспитатели на группе </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Инструктор физ</w:t>
            </w:r>
            <w:r>
              <w:rPr>
                <w:rFonts w:ascii="Times New Roman" w:hAnsi="Times New Roman"/>
                <w:sz w:val="24"/>
                <w:szCs w:val="24"/>
              </w:rPr>
              <w:t xml:space="preserve">ической </w:t>
            </w:r>
            <w:r w:rsidRPr="00862C0C">
              <w:rPr>
                <w:rFonts w:ascii="Times New Roman" w:hAnsi="Times New Roman"/>
                <w:sz w:val="24"/>
                <w:szCs w:val="24"/>
              </w:rPr>
              <w:t>культуры</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Физкультминутки на занятиях</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Ежедневно</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группе</w:t>
            </w:r>
          </w:p>
        </w:tc>
      </w:tr>
      <w:tr w:rsidR="00421272" w:rsidRPr="00862C0C" w:rsidTr="00CE4455">
        <w:trPr>
          <w:trHeight w:val="473"/>
        </w:trPr>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Плановые физкультурные занятия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3 раза в неделю</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Инструктор физ</w:t>
            </w:r>
            <w:r>
              <w:rPr>
                <w:rFonts w:ascii="Times New Roman" w:hAnsi="Times New Roman"/>
                <w:sz w:val="24"/>
                <w:szCs w:val="24"/>
              </w:rPr>
              <w:t xml:space="preserve">ической </w:t>
            </w:r>
            <w:r w:rsidRPr="00862C0C">
              <w:rPr>
                <w:rFonts w:ascii="Times New Roman" w:hAnsi="Times New Roman"/>
                <w:sz w:val="24"/>
                <w:szCs w:val="24"/>
              </w:rPr>
              <w:t>культуры</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группе</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rPr>
                <w:rFonts w:ascii="Times New Roman" w:hAnsi="Times New Roman"/>
                <w:sz w:val="24"/>
                <w:szCs w:val="24"/>
              </w:rPr>
            </w:pPr>
            <w:r w:rsidRPr="00862C0C">
              <w:rPr>
                <w:rFonts w:ascii="Times New Roman" w:hAnsi="Times New Roman"/>
                <w:sz w:val="24"/>
                <w:szCs w:val="24"/>
              </w:rPr>
              <w:t>Двигательная активность детей на прогулке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Ежедневно</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Воспитатели на группах </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Инструктор физ</w:t>
            </w:r>
            <w:r>
              <w:rPr>
                <w:rFonts w:ascii="Times New Roman" w:hAnsi="Times New Roman"/>
                <w:sz w:val="24"/>
                <w:szCs w:val="24"/>
              </w:rPr>
              <w:t xml:space="preserve">ической </w:t>
            </w:r>
            <w:r w:rsidRPr="00862C0C">
              <w:rPr>
                <w:rFonts w:ascii="Times New Roman" w:hAnsi="Times New Roman"/>
                <w:sz w:val="24"/>
                <w:szCs w:val="24"/>
              </w:rPr>
              <w:t>культуры</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Спортивные праздники и развлечения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1 раз в  месяц</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группах</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Инструктор </w:t>
            </w:r>
            <w:r>
              <w:rPr>
                <w:rFonts w:ascii="Times New Roman" w:hAnsi="Times New Roman"/>
                <w:sz w:val="24"/>
                <w:szCs w:val="24"/>
              </w:rPr>
              <w:t xml:space="preserve">по </w:t>
            </w:r>
            <w:r w:rsidRPr="00862C0C">
              <w:rPr>
                <w:rFonts w:ascii="Times New Roman" w:hAnsi="Times New Roman"/>
                <w:sz w:val="24"/>
                <w:szCs w:val="24"/>
              </w:rPr>
              <w:t>физ</w:t>
            </w:r>
            <w:r>
              <w:rPr>
                <w:rFonts w:ascii="Times New Roman" w:hAnsi="Times New Roman"/>
                <w:sz w:val="24"/>
                <w:szCs w:val="24"/>
              </w:rPr>
              <w:t xml:space="preserve">ической </w:t>
            </w:r>
            <w:r w:rsidRPr="00862C0C">
              <w:rPr>
                <w:rFonts w:ascii="Times New Roman" w:hAnsi="Times New Roman"/>
                <w:sz w:val="24"/>
                <w:szCs w:val="24"/>
              </w:rPr>
              <w:t>культур</w:t>
            </w:r>
            <w:r>
              <w:rPr>
                <w:rFonts w:ascii="Times New Roman" w:hAnsi="Times New Roman"/>
                <w:sz w:val="24"/>
                <w:szCs w:val="24"/>
              </w:rPr>
              <w:t>е</w:t>
            </w:r>
          </w:p>
        </w:tc>
      </w:tr>
      <w:tr w:rsidR="00421272" w:rsidRPr="00862C0C" w:rsidTr="00CE4455">
        <w:trPr>
          <w:trHeight w:val="1241"/>
        </w:trPr>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Профилактические мероприятия против простудных заболеваний</w:t>
            </w:r>
          </w:p>
          <w:p w:rsidR="00421272" w:rsidRPr="00862C0C" w:rsidRDefault="00421272" w:rsidP="00E52C89">
            <w:pPr>
              <w:spacing w:after="0" w:line="240" w:lineRule="auto"/>
              <w:ind w:right="175"/>
              <w:rPr>
                <w:rFonts w:ascii="Times New Roman" w:hAnsi="Times New Roman"/>
                <w:sz w:val="24"/>
                <w:szCs w:val="24"/>
              </w:rPr>
            </w:pPr>
            <w:r w:rsidRPr="00862C0C">
              <w:rPr>
                <w:rFonts w:ascii="Times New Roman" w:hAnsi="Times New Roman"/>
                <w:sz w:val="24"/>
                <w:szCs w:val="24"/>
              </w:rPr>
              <w:t xml:space="preserve">- прием чеснока, - лука-,  </w:t>
            </w:r>
            <w:proofErr w:type="spellStart"/>
            <w:r w:rsidRPr="00862C0C">
              <w:rPr>
                <w:rFonts w:ascii="Times New Roman" w:hAnsi="Times New Roman"/>
                <w:sz w:val="24"/>
                <w:szCs w:val="24"/>
              </w:rPr>
              <w:t>применени</w:t>
            </w:r>
            <w:r>
              <w:rPr>
                <w:rFonts w:ascii="Times New Roman" w:hAnsi="Times New Roman"/>
                <w:sz w:val="24"/>
                <w:szCs w:val="24"/>
              </w:rPr>
              <w:t>еокс</w:t>
            </w:r>
            <w:r w:rsidR="00E52C89">
              <w:rPr>
                <w:rFonts w:ascii="Times New Roman" w:hAnsi="Times New Roman"/>
                <w:sz w:val="24"/>
                <w:szCs w:val="24"/>
              </w:rPr>
              <w:t>о</w:t>
            </w:r>
            <w:r w:rsidRPr="00862C0C">
              <w:rPr>
                <w:rFonts w:ascii="Times New Roman" w:hAnsi="Times New Roman"/>
                <w:sz w:val="24"/>
                <w:szCs w:val="24"/>
              </w:rPr>
              <w:t>линовой</w:t>
            </w:r>
            <w:proofErr w:type="spellEnd"/>
            <w:r w:rsidRPr="00862C0C">
              <w:rPr>
                <w:rFonts w:ascii="Times New Roman" w:hAnsi="Times New Roman"/>
                <w:sz w:val="24"/>
                <w:szCs w:val="24"/>
              </w:rPr>
              <w:t xml:space="preserve"> мази,  - витаминизация</w:t>
            </w:r>
            <w:r>
              <w:rPr>
                <w:rFonts w:ascii="Times New Roman" w:hAnsi="Times New Roman"/>
                <w:sz w:val="24"/>
                <w:szCs w:val="24"/>
              </w:rPr>
              <w:t xml:space="preserve"> третьих блюд</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По графику</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Медицинская сестра</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Выполнение  комплексов:</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 профилактики плоскостопия </w:t>
            </w:r>
          </w:p>
          <w:p w:rsidR="00421272" w:rsidRPr="00862C0C" w:rsidRDefault="00421272" w:rsidP="00E52C89">
            <w:pPr>
              <w:numPr>
                <w:ilvl w:val="0"/>
                <w:numId w:val="6"/>
              </w:numPr>
              <w:tabs>
                <w:tab w:val="clear" w:pos="720"/>
                <w:tab w:val="num" w:pos="142"/>
              </w:tabs>
              <w:spacing w:after="0" w:line="240" w:lineRule="auto"/>
              <w:ind w:right="175" w:hanging="720"/>
              <w:rPr>
                <w:rFonts w:ascii="Times New Roman" w:hAnsi="Times New Roman"/>
                <w:sz w:val="24"/>
                <w:szCs w:val="24"/>
              </w:rPr>
            </w:pPr>
            <w:r w:rsidRPr="00862C0C">
              <w:rPr>
                <w:rFonts w:ascii="Times New Roman" w:hAnsi="Times New Roman"/>
                <w:sz w:val="24"/>
                <w:szCs w:val="24"/>
              </w:rPr>
              <w:t>профилактика зрения</w:t>
            </w:r>
          </w:p>
          <w:p w:rsidR="00421272" w:rsidRPr="00862C0C" w:rsidRDefault="00421272" w:rsidP="00E52C89">
            <w:pPr>
              <w:numPr>
                <w:ilvl w:val="0"/>
                <w:numId w:val="6"/>
              </w:numPr>
              <w:tabs>
                <w:tab w:val="clear" w:pos="720"/>
                <w:tab w:val="num" w:pos="142"/>
              </w:tabs>
              <w:spacing w:after="0" w:line="240" w:lineRule="auto"/>
              <w:ind w:right="175" w:hanging="720"/>
              <w:rPr>
                <w:rFonts w:ascii="Times New Roman" w:hAnsi="Times New Roman"/>
                <w:sz w:val="24"/>
                <w:szCs w:val="24"/>
              </w:rPr>
            </w:pPr>
            <w:r w:rsidRPr="00862C0C">
              <w:rPr>
                <w:rFonts w:ascii="Times New Roman" w:hAnsi="Times New Roman"/>
                <w:sz w:val="24"/>
                <w:szCs w:val="24"/>
              </w:rPr>
              <w:t xml:space="preserve">профилактика осанки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Ежедневно </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группах</w:t>
            </w:r>
          </w:p>
          <w:p w:rsidR="00421272" w:rsidRPr="00862C0C" w:rsidRDefault="00421272" w:rsidP="00CE4455">
            <w:pPr>
              <w:spacing w:after="0" w:line="240" w:lineRule="auto"/>
              <w:ind w:right="175"/>
              <w:rPr>
                <w:rFonts w:ascii="Times New Roman" w:hAnsi="Times New Roman"/>
                <w:sz w:val="24"/>
                <w:szCs w:val="24"/>
              </w:rPr>
            </w:pPr>
          </w:p>
        </w:tc>
      </w:tr>
      <w:tr w:rsidR="00421272" w:rsidRPr="00862C0C" w:rsidTr="00CE4455">
        <w:trPr>
          <w:trHeight w:val="1222"/>
        </w:trPr>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rPr>
                <w:rFonts w:ascii="Times New Roman" w:hAnsi="Times New Roman"/>
                <w:sz w:val="24"/>
                <w:szCs w:val="24"/>
              </w:rPr>
            </w:pPr>
            <w:r w:rsidRPr="00862C0C">
              <w:rPr>
                <w:rFonts w:ascii="Times New Roman" w:hAnsi="Times New Roman"/>
                <w:sz w:val="24"/>
                <w:szCs w:val="24"/>
              </w:rPr>
              <w:t>- упражнения после сна в постели   -   пробежка по коврик</w:t>
            </w:r>
            <w:r>
              <w:rPr>
                <w:rFonts w:ascii="Times New Roman" w:hAnsi="Times New Roman"/>
                <w:sz w:val="24"/>
                <w:szCs w:val="24"/>
              </w:rPr>
              <w:t>ам, ребристым дорожкам</w:t>
            </w:r>
            <w:r w:rsidRPr="00862C0C">
              <w:rPr>
                <w:rFonts w:ascii="Times New Roman" w:hAnsi="Times New Roman"/>
                <w:sz w:val="24"/>
                <w:szCs w:val="24"/>
              </w:rPr>
              <w:t xml:space="preserve">   -   мытье рук прохладной водой по локоть    -   хождение </w:t>
            </w:r>
            <w:r>
              <w:rPr>
                <w:rFonts w:ascii="Times New Roman" w:hAnsi="Times New Roman"/>
                <w:sz w:val="24"/>
                <w:szCs w:val="24"/>
              </w:rPr>
              <w:t>в носочках</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Ежедневно </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группах</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занятия по ОБЖ</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по профилактике дорожно-транспортного травматизма</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занятия по профилактике пожарной безопасности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1 раз  в  месяц </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1раз  в  месяц</w:t>
            </w:r>
          </w:p>
          <w:p w:rsidR="00421272" w:rsidRDefault="00421272" w:rsidP="00CE4455">
            <w:pPr>
              <w:spacing w:after="0" w:line="240" w:lineRule="auto"/>
              <w:ind w:right="175"/>
              <w:rPr>
                <w:rFonts w:ascii="Times New Roman" w:hAnsi="Times New Roman"/>
                <w:sz w:val="24"/>
                <w:szCs w:val="24"/>
              </w:rPr>
            </w:pP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1 раз  в  квартал</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w:t>
            </w:r>
          </w:p>
          <w:p w:rsidR="00421272" w:rsidRPr="00862C0C" w:rsidRDefault="00421272" w:rsidP="00CE4455">
            <w:pPr>
              <w:spacing w:after="0" w:line="240" w:lineRule="auto"/>
              <w:ind w:right="175"/>
              <w:rPr>
                <w:rFonts w:ascii="Times New Roman" w:hAnsi="Times New Roman"/>
                <w:sz w:val="24"/>
                <w:szCs w:val="24"/>
              </w:rPr>
            </w:pP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Театрализованная деятельность (дети с ОВЗ)</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 xml:space="preserve">1 раз в неделю </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Музыкальный руководитель</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 xml:space="preserve">Занятия по </w:t>
            </w:r>
            <w:proofErr w:type="spellStart"/>
            <w:r>
              <w:rPr>
                <w:rFonts w:ascii="Times New Roman" w:hAnsi="Times New Roman"/>
                <w:sz w:val="24"/>
                <w:szCs w:val="24"/>
              </w:rPr>
              <w:t>фитболу</w:t>
            </w:r>
            <w:proofErr w:type="spellEnd"/>
            <w:r>
              <w:rPr>
                <w:rFonts w:ascii="Times New Roman" w:hAnsi="Times New Roman"/>
                <w:sz w:val="24"/>
                <w:szCs w:val="24"/>
              </w:rPr>
              <w:t xml:space="preserve"> (дополнительная образовательная деятельность для детей с ОВЗ)</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1 раз в неделю</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Инструктор по физкультуре</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proofErr w:type="spellStart"/>
            <w:r>
              <w:rPr>
                <w:rFonts w:ascii="Times New Roman" w:hAnsi="Times New Roman"/>
                <w:sz w:val="24"/>
                <w:szCs w:val="24"/>
              </w:rPr>
              <w:t>Сказкотерапия</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1 раз в неделю</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Педагог-психолог</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Песочная терапия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sidRPr="00D457AC">
              <w:rPr>
                <w:rFonts w:ascii="Times New Roman" w:hAnsi="Times New Roman"/>
                <w:sz w:val="24"/>
                <w:szCs w:val="24"/>
              </w:rPr>
              <w:t>1 раз в неделю</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sidRPr="00D457AC">
              <w:rPr>
                <w:rFonts w:ascii="Times New Roman" w:hAnsi="Times New Roman"/>
                <w:sz w:val="24"/>
                <w:szCs w:val="24"/>
              </w:rPr>
              <w:t>Педагог-психолог</w:t>
            </w:r>
          </w:p>
        </w:tc>
      </w:tr>
    </w:tbl>
    <w:p w:rsidR="00421272" w:rsidRPr="00775FB2" w:rsidRDefault="00421272" w:rsidP="00421272">
      <w:pPr>
        <w:spacing w:after="0"/>
        <w:jc w:val="both"/>
        <w:rPr>
          <w:rFonts w:ascii="Times New Roman" w:hAnsi="Times New Roman" w:cs="Times New Roman"/>
          <w:sz w:val="24"/>
          <w:szCs w:val="24"/>
        </w:rPr>
      </w:pPr>
    </w:p>
    <w:p w:rsidR="00421272" w:rsidRDefault="00421272" w:rsidP="00421272">
      <w:pPr>
        <w:spacing w:after="0"/>
        <w:jc w:val="both"/>
        <w:rPr>
          <w:rFonts w:ascii="Times New Roman" w:hAnsi="Times New Roman" w:cs="Times New Roman"/>
          <w:sz w:val="24"/>
          <w:szCs w:val="24"/>
        </w:rPr>
      </w:pPr>
      <w:r w:rsidRPr="00232ECE">
        <w:rPr>
          <w:rFonts w:ascii="Times New Roman" w:hAnsi="Times New Roman" w:cs="Times New Roman"/>
          <w:b/>
          <w:sz w:val="24"/>
          <w:szCs w:val="24"/>
        </w:rPr>
        <w:t>Вывод</w:t>
      </w:r>
      <w:r w:rsidRPr="00775FB2">
        <w:rPr>
          <w:rFonts w:ascii="Times New Roman" w:hAnsi="Times New Roman" w:cs="Times New Roman"/>
          <w:sz w:val="24"/>
          <w:szCs w:val="24"/>
        </w:rPr>
        <w:t xml:space="preserve">: В работе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 23»  </w:t>
      </w:r>
      <w:r w:rsidRPr="00775FB2">
        <w:rPr>
          <w:rFonts w:ascii="Times New Roman" w:hAnsi="Times New Roman" w:cs="Times New Roman"/>
          <w:sz w:val="24"/>
          <w:szCs w:val="24"/>
        </w:rPr>
        <w:t xml:space="preserve">большое внимание уделяется охране и укреплению здоровья </w:t>
      </w:r>
      <w:r>
        <w:rPr>
          <w:rFonts w:ascii="Times New Roman" w:hAnsi="Times New Roman" w:cs="Times New Roman"/>
          <w:sz w:val="24"/>
          <w:szCs w:val="24"/>
        </w:rPr>
        <w:t xml:space="preserve">воспитанников. В этом году в детском саду низкий уровень заболеваемости – </w:t>
      </w:r>
      <w:r w:rsidR="00C6624F">
        <w:rPr>
          <w:rFonts w:ascii="Times New Roman" w:hAnsi="Times New Roman" w:cs="Times New Roman"/>
          <w:sz w:val="24"/>
          <w:szCs w:val="24"/>
        </w:rPr>
        <w:t>1</w:t>
      </w:r>
      <w:r w:rsidR="00512BCE">
        <w:rPr>
          <w:rFonts w:ascii="Times New Roman" w:hAnsi="Times New Roman" w:cs="Times New Roman"/>
          <w:sz w:val="24"/>
          <w:szCs w:val="24"/>
        </w:rPr>
        <w:t>0</w:t>
      </w:r>
      <w:r w:rsidRPr="002725D5">
        <w:rPr>
          <w:rFonts w:ascii="Times New Roman" w:hAnsi="Times New Roman" w:cs="Times New Roman"/>
          <w:sz w:val="24"/>
          <w:szCs w:val="24"/>
        </w:rPr>
        <w:t xml:space="preserve"> дн</w:t>
      </w:r>
      <w:r w:rsidR="00C6624F">
        <w:rPr>
          <w:rFonts w:ascii="Times New Roman" w:hAnsi="Times New Roman" w:cs="Times New Roman"/>
          <w:sz w:val="24"/>
          <w:szCs w:val="24"/>
        </w:rPr>
        <w:t>ей на одного ребенка</w:t>
      </w:r>
      <w:r>
        <w:rPr>
          <w:rFonts w:ascii="Times New Roman" w:hAnsi="Times New Roman" w:cs="Times New Roman"/>
          <w:sz w:val="24"/>
          <w:szCs w:val="24"/>
        </w:rPr>
        <w:t xml:space="preserve">, что говорит о хорошей работе по </w:t>
      </w:r>
      <w:proofErr w:type="spellStart"/>
      <w:r>
        <w:rPr>
          <w:rFonts w:ascii="Times New Roman" w:hAnsi="Times New Roman" w:cs="Times New Roman"/>
          <w:sz w:val="24"/>
          <w:szCs w:val="24"/>
        </w:rPr>
        <w:t>здоровьесбережению</w:t>
      </w:r>
      <w:proofErr w:type="spellEnd"/>
      <w:r>
        <w:rPr>
          <w:rFonts w:ascii="Times New Roman" w:hAnsi="Times New Roman" w:cs="Times New Roman"/>
          <w:sz w:val="24"/>
          <w:szCs w:val="24"/>
        </w:rPr>
        <w:t xml:space="preserve">. </w:t>
      </w:r>
      <w:r w:rsidRPr="00775FB2">
        <w:rPr>
          <w:rFonts w:ascii="Times New Roman" w:hAnsi="Times New Roman" w:cs="Times New Roman"/>
          <w:sz w:val="24"/>
          <w:szCs w:val="24"/>
        </w:rPr>
        <w:t xml:space="preserve">Следует продолжать работу по снижению </w:t>
      </w:r>
      <w:r>
        <w:rPr>
          <w:rFonts w:ascii="Times New Roman" w:hAnsi="Times New Roman" w:cs="Times New Roman"/>
          <w:sz w:val="24"/>
          <w:szCs w:val="24"/>
        </w:rPr>
        <w:t>заболеваемости</w:t>
      </w:r>
      <w:r w:rsidRPr="00775FB2">
        <w:rPr>
          <w:rFonts w:ascii="Times New Roman" w:hAnsi="Times New Roman" w:cs="Times New Roman"/>
          <w:sz w:val="24"/>
          <w:szCs w:val="24"/>
        </w:rPr>
        <w:t>, продолжить взаимодействие с семьями воспитанников по формированию  потребности здорового образа жизни.</w:t>
      </w:r>
    </w:p>
    <w:p w:rsidR="00421272" w:rsidRPr="00775FB2" w:rsidRDefault="00421272" w:rsidP="00421272">
      <w:pPr>
        <w:spacing w:after="0"/>
        <w:jc w:val="both"/>
        <w:rPr>
          <w:rFonts w:ascii="Times New Roman" w:hAnsi="Times New Roman" w:cs="Times New Roman"/>
          <w:sz w:val="24"/>
          <w:szCs w:val="24"/>
        </w:rPr>
      </w:pPr>
    </w:p>
    <w:p w:rsidR="00421272" w:rsidRPr="00E52C89" w:rsidRDefault="00421272" w:rsidP="00421272">
      <w:pPr>
        <w:spacing w:after="0"/>
        <w:jc w:val="center"/>
        <w:rPr>
          <w:rFonts w:ascii="Times New Roman" w:hAnsi="Times New Roman" w:cs="Times New Roman"/>
          <w:b/>
          <w:sz w:val="24"/>
          <w:szCs w:val="24"/>
        </w:rPr>
      </w:pPr>
      <w:r w:rsidRPr="00E52C89">
        <w:rPr>
          <w:rFonts w:ascii="Times New Roman" w:hAnsi="Times New Roman" w:cs="Times New Roman"/>
          <w:b/>
          <w:sz w:val="24"/>
          <w:szCs w:val="24"/>
        </w:rPr>
        <w:lastRenderedPageBreak/>
        <w:t>VI. Организация питания, обеспечение безопасности.</w:t>
      </w:r>
    </w:p>
    <w:p w:rsidR="00421272" w:rsidRPr="00232ECE" w:rsidRDefault="00421272" w:rsidP="00421272">
      <w:pPr>
        <w:spacing w:after="0"/>
        <w:jc w:val="both"/>
        <w:rPr>
          <w:rFonts w:ascii="Times New Roman" w:hAnsi="Times New Roman" w:cs="Times New Roman"/>
          <w:sz w:val="24"/>
          <w:szCs w:val="24"/>
          <w:u w:val="single"/>
        </w:rPr>
      </w:pPr>
      <w:r w:rsidRPr="00232ECE">
        <w:rPr>
          <w:rFonts w:ascii="Times New Roman" w:hAnsi="Times New Roman" w:cs="Times New Roman"/>
          <w:sz w:val="24"/>
          <w:szCs w:val="24"/>
          <w:u w:val="single"/>
        </w:rPr>
        <w:t>Организация питания</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В </w:t>
      </w:r>
      <w:r>
        <w:rPr>
          <w:rFonts w:ascii="Times New Roman" w:hAnsi="Times New Roman" w:cs="Times New Roman"/>
          <w:sz w:val="24"/>
          <w:szCs w:val="24"/>
        </w:rPr>
        <w:t xml:space="preserve">МДОУ «Детский сад № 23» </w:t>
      </w:r>
      <w:r w:rsidRPr="00775FB2">
        <w:rPr>
          <w:rFonts w:ascii="Times New Roman" w:hAnsi="Times New Roman" w:cs="Times New Roman"/>
          <w:sz w:val="24"/>
          <w:szCs w:val="24"/>
        </w:rPr>
        <w:t>организовано</w:t>
      </w:r>
      <w:r>
        <w:rPr>
          <w:rFonts w:ascii="Times New Roman" w:hAnsi="Times New Roman" w:cs="Times New Roman"/>
          <w:sz w:val="24"/>
          <w:szCs w:val="24"/>
        </w:rPr>
        <w:t xml:space="preserve"> 5-ти</w:t>
      </w:r>
      <w:r w:rsidRPr="00775FB2">
        <w:rPr>
          <w:rFonts w:ascii="Times New Roman" w:hAnsi="Times New Roman" w:cs="Times New Roman"/>
          <w:sz w:val="24"/>
          <w:szCs w:val="24"/>
        </w:rPr>
        <w:t xml:space="preserve"> разовое </w:t>
      </w:r>
      <w:r>
        <w:rPr>
          <w:rFonts w:ascii="Times New Roman" w:hAnsi="Times New Roman" w:cs="Times New Roman"/>
          <w:sz w:val="24"/>
          <w:szCs w:val="24"/>
        </w:rPr>
        <w:t xml:space="preserve">сбалансированное </w:t>
      </w:r>
      <w:r w:rsidRPr="00775FB2">
        <w:rPr>
          <w:rFonts w:ascii="Times New Roman" w:hAnsi="Times New Roman" w:cs="Times New Roman"/>
          <w:sz w:val="24"/>
          <w:szCs w:val="24"/>
        </w:rPr>
        <w:t>питание на основе десятидневного меню</w:t>
      </w:r>
      <w:r>
        <w:rPr>
          <w:rFonts w:ascii="Times New Roman" w:hAnsi="Times New Roman" w:cs="Times New Roman"/>
          <w:sz w:val="24"/>
          <w:szCs w:val="24"/>
        </w:rPr>
        <w:t>, разработанное ООО «Комбинат Социального питания»</w:t>
      </w:r>
      <w:r w:rsidRPr="00532BD8">
        <w:rPr>
          <w:rFonts w:ascii="Times New Roman" w:hAnsi="Times New Roman" w:cs="Times New Roman"/>
          <w:sz w:val="24"/>
          <w:szCs w:val="24"/>
        </w:rPr>
        <w:t>. В меню представлены разнообразные блюда</w:t>
      </w:r>
      <w:r>
        <w:rPr>
          <w:rFonts w:ascii="Times New Roman" w:hAnsi="Times New Roman" w:cs="Times New Roman"/>
          <w:sz w:val="24"/>
          <w:szCs w:val="24"/>
        </w:rPr>
        <w:t>, увеличено количество мясных и овощных блюд.</w:t>
      </w:r>
      <w:r w:rsidRPr="00532BD8">
        <w:rPr>
          <w:rFonts w:ascii="Times New Roman" w:hAnsi="Times New Roman" w:cs="Times New Roman"/>
          <w:sz w:val="24"/>
          <w:szCs w:val="24"/>
        </w:rPr>
        <w:t>При составлении меню соблюдаются</w:t>
      </w:r>
      <w:r w:rsidRPr="00775FB2">
        <w:rPr>
          <w:rFonts w:ascii="Times New Roman" w:hAnsi="Times New Roman" w:cs="Times New Roman"/>
          <w:sz w:val="24"/>
          <w:szCs w:val="24"/>
        </w:rPr>
        <w:t xml:space="preserve"> требования нормативов калорийности питания.</w:t>
      </w:r>
      <w:r>
        <w:rPr>
          <w:rFonts w:ascii="Times New Roman" w:hAnsi="Times New Roman" w:cs="Times New Roman"/>
          <w:sz w:val="24"/>
          <w:szCs w:val="24"/>
        </w:rPr>
        <w:t xml:space="preserve"> П</w:t>
      </w:r>
      <w:r w:rsidRPr="00775FB2">
        <w:rPr>
          <w:rFonts w:ascii="Times New Roman" w:hAnsi="Times New Roman" w:cs="Times New Roman"/>
          <w:sz w:val="24"/>
          <w:szCs w:val="24"/>
        </w:rPr>
        <w:t>роводится витаминизация третьего блюда. При поставке продуктов строго отслеживается наличие сертификатов</w:t>
      </w:r>
      <w:r>
        <w:rPr>
          <w:rFonts w:ascii="Times New Roman" w:hAnsi="Times New Roman" w:cs="Times New Roman"/>
          <w:sz w:val="24"/>
          <w:szCs w:val="24"/>
        </w:rPr>
        <w:t xml:space="preserve"> их</w:t>
      </w:r>
      <w:r w:rsidRPr="00775FB2">
        <w:rPr>
          <w:rFonts w:ascii="Times New Roman" w:hAnsi="Times New Roman" w:cs="Times New Roman"/>
          <w:sz w:val="24"/>
          <w:szCs w:val="24"/>
        </w:rPr>
        <w:t xml:space="preserve"> качества.</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Контроль за организацией питания осуществляется заведующим </w:t>
      </w:r>
      <w:r>
        <w:rPr>
          <w:rFonts w:ascii="Times New Roman" w:hAnsi="Times New Roman" w:cs="Times New Roman"/>
          <w:sz w:val="24"/>
          <w:szCs w:val="24"/>
        </w:rPr>
        <w:t>М</w:t>
      </w:r>
      <w:r w:rsidRPr="00775FB2">
        <w:rPr>
          <w:rFonts w:ascii="Times New Roman" w:hAnsi="Times New Roman" w:cs="Times New Roman"/>
          <w:sz w:val="24"/>
          <w:szCs w:val="24"/>
        </w:rPr>
        <w:t>ДОУ</w:t>
      </w:r>
      <w:r>
        <w:rPr>
          <w:rFonts w:ascii="Times New Roman" w:hAnsi="Times New Roman" w:cs="Times New Roman"/>
          <w:sz w:val="24"/>
          <w:szCs w:val="24"/>
        </w:rPr>
        <w:t xml:space="preserve"> «Детский сад № 23»</w:t>
      </w:r>
      <w:r w:rsidRPr="00775FB2">
        <w:rPr>
          <w:rFonts w:ascii="Times New Roman" w:hAnsi="Times New Roman" w:cs="Times New Roman"/>
          <w:sz w:val="24"/>
          <w:szCs w:val="24"/>
        </w:rPr>
        <w:t>, врачом, старшей медицинской сестрой</w:t>
      </w:r>
      <w:proofErr w:type="gramStart"/>
      <w:r w:rsidRPr="00775FB2">
        <w:rPr>
          <w:rFonts w:ascii="Times New Roman" w:hAnsi="Times New Roman" w:cs="Times New Roman"/>
          <w:sz w:val="24"/>
          <w:szCs w:val="24"/>
        </w:rPr>
        <w:t>.В</w:t>
      </w:r>
      <w:proofErr w:type="gramEnd"/>
      <w:r w:rsidRPr="00775FB2">
        <w:rPr>
          <w:rFonts w:ascii="Times New Roman" w:hAnsi="Times New Roman" w:cs="Times New Roman"/>
          <w:sz w:val="24"/>
          <w:szCs w:val="24"/>
        </w:rPr>
        <w:t xml:space="preserve">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 23» </w:t>
      </w:r>
      <w:r w:rsidRPr="00775FB2">
        <w:rPr>
          <w:rFonts w:ascii="Times New Roman" w:hAnsi="Times New Roman" w:cs="Times New Roman"/>
          <w:sz w:val="24"/>
          <w:szCs w:val="24"/>
        </w:rPr>
        <w:t xml:space="preserve">имеется вся необходимая документация по организации детского питания. </w:t>
      </w:r>
    </w:p>
    <w:p w:rsidR="00421272" w:rsidRPr="00775FB2" w:rsidRDefault="00421272" w:rsidP="00421272">
      <w:pPr>
        <w:spacing w:after="0"/>
        <w:jc w:val="both"/>
        <w:rPr>
          <w:rFonts w:ascii="Times New Roman" w:hAnsi="Times New Roman" w:cs="Times New Roman"/>
          <w:sz w:val="24"/>
          <w:szCs w:val="24"/>
        </w:rPr>
      </w:pPr>
      <w:r w:rsidRPr="00232ECE">
        <w:rPr>
          <w:rFonts w:ascii="Times New Roman" w:hAnsi="Times New Roman" w:cs="Times New Roman"/>
          <w:b/>
          <w:sz w:val="24"/>
          <w:szCs w:val="24"/>
        </w:rPr>
        <w:t>Вывод:</w:t>
      </w:r>
      <w:r>
        <w:rPr>
          <w:rFonts w:ascii="Times New Roman" w:hAnsi="Times New Roman" w:cs="Times New Roman"/>
          <w:sz w:val="24"/>
          <w:szCs w:val="24"/>
        </w:rPr>
        <w:t>Воспитанники М</w:t>
      </w:r>
      <w:r w:rsidRPr="00775FB2">
        <w:rPr>
          <w:rFonts w:ascii="Times New Roman" w:hAnsi="Times New Roman" w:cs="Times New Roman"/>
          <w:sz w:val="24"/>
          <w:szCs w:val="24"/>
        </w:rPr>
        <w:t>ДОУ</w:t>
      </w:r>
      <w:r>
        <w:rPr>
          <w:rFonts w:ascii="Times New Roman" w:hAnsi="Times New Roman" w:cs="Times New Roman"/>
          <w:sz w:val="24"/>
          <w:szCs w:val="24"/>
        </w:rPr>
        <w:t xml:space="preserve">« Детский сад № 23»  </w:t>
      </w:r>
      <w:r w:rsidRPr="00775FB2">
        <w:rPr>
          <w:rFonts w:ascii="Times New Roman" w:hAnsi="Times New Roman" w:cs="Times New Roman"/>
          <w:sz w:val="24"/>
          <w:szCs w:val="24"/>
        </w:rPr>
        <w:t xml:space="preserve">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421272" w:rsidRPr="00232ECE" w:rsidRDefault="00421272" w:rsidP="00421272">
      <w:pPr>
        <w:spacing w:after="0"/>
        <w:jc w:val="both"/>
        <w:rPr>
          <w:rFonts w:ascii="Times New Roman" w:hAnsi="Times New Roman" w:cs="Times New Roman"/>
          <w:sz w:val="24"/>
          <w:szCs w:val="24"/>
          <w:u w:val="single"/>
        </w:rPr>
      </w:pPr>
      <w:r w:rsidRPr="00232ECE">
        <w:rPr>
          <w:rFonts w:ascii="Times New Roman" w:hAnsi="Times New Roman" w:cs="Times New Roman"/>
          <w:sz w:val="24"/>
          <w:szCs w:val="24"/>
          <w:u w:val="single"/>
        </w:rPr>
        <w:t>Обеспечение безопасности образовательного учреждения.</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 23» </w:t>
      </w:r>
      <w:r w:rsidRPr="00775FB2">
        <w:rPr>
          <w:rFonts w:ascii="Times New Roman" w:hAnsi="Times New Roman" w:cs="Times New Roman"/>
          <w:sz w:val="24"/>
          <w:szCs w:val="24"/>
        </w:rPr>
        <w:t>выполняется согласно локальным нормативно-правовым документам. Имеются планы эвакуации.</w:t>
      </w:r>
      <w:r>
        <w:rPr>
          <w:rFonts w:ascii="Times New Roman" w:hAnsi="Times New Roman" w:cs="Times New Roman"/>
          <w:sz w:val="24"/>
          <w:szCs w:val="24"/>
        </w:rPr>
        <w:t xml:space="preserve"> Заключен договор взаимодействия на комплексную антитеррористическую защищенность с ФГУП «Охрана </w:t>
      </w:r>
      <w:proofErr w:type="spellStart"/>
      <w:r>
        <w:rPr>
          <w:rFonts w:ascii="Times New Roman" w:hAnsi="Times New Roman" w:cs="Times New Roman"/>
          <w:sz w:val="24"/>
          <w:szCs w:val="24"/>
        </w:rPr>
        <w:t>Росгвардия</w:t>
      </w:r>
      <w:proofErr w:type="spellEnd"/>
      <w:r>
        <w:rPr>
          <w:rFonts w:ascii="Times New Roman" w:hAnsi="Times New Roman" w:cs="Times New Roman"/>
          <w:sz w:val="24"/>
          <w:szCs w:val="24"/>
        </w:rPr>
        <w:t xml:space="preserve"> по ЯО»</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Территория по всему периметру </w:t>
      </w:r>
      <w:r>
        <w:rPr>
          <w:rFonts w:ascii="Times New Roman" w:hAnsi="Times New Roman" w:cs="Times New Roman"/>
          <w:sz w:val="24"/>
          <w:szCs w:val="24"/>
        </w:rPr>
        <w:t xml:space="preserve">ограждена металлическим забором и оснащена видеонаблюдением. </w:t>
      </w:r>
      <w:r w:rsidRPr="00775FB2">
        <w:rPr>
          <w:rFonts w:ascii="Times New Roman" w:hAnsi="Times New Roman" w:cs="Times New Roman"/>
          <w:sz w:val="24"/>
          <w:szCs w:val="24"/>
        </w:rPr>
        <w:t>Прогулочные площадки в удовлетворительном санитарном состоянии</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С </w:t>
      </w:r>
      <w:r>
        <w:rPr>
          <w:rFonts w:ascii="Times New Roman" w:hAnsi="Times New Roman" w:cs="Times New Roman"/>
          <w:sz w:val="24"/>
          <w:szCs w:val="24"/>
        </w:rPr>
        <w:t>воспитанникам</w:t>
      </w:r>
      <w:r w:rsidRPr="00775FB2">
        <w:rPr>
          <w:rFonts w:ascii="Times New Roman" w:hAnsi="Times New Roman" w:cs="Times New Roman"/>
          <w:sz w:val="24"/>
          <w:szCs w:val="24"/>
        </w:rPr>
        <w:t>и проводятся беседы, занятия по ОБЖ, развлечения по соблюдению правил безопасности на дорогах</w:t>
      </w:r>
      <w:r>
        <w:rPr>
          <w:rFonts w:ascii="Times New Roman" w:hAnsi="Times New Roman" w:cs="Times New Roman"/>
          <w:sz w:val="24"/>
          <w:szCs w:val="24"/>
        </w:rPr>
        <w:t>, поведение с незнакомыми людьми.</w:t>
      </w:r>
      <w:r w:rsidRPr="00775FB2">
        <w:rPr>
          <w:rFonts w:ascii="Times New Roman" w:hAnsi="Times New Roman" w:cs="Times New Roman"/>
          <w:sz w:val="24"/>
          <w:szCs w:val="24"/>
        </w:rPr>
        <w:t xml:space="preserve">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w:t>
      </w:r>
      <w:r>
        <w:rPr>
          <w:rFonts w:ascii="Times New Roman" w:hAnsi="Times New Roman" w:cs="Times New Roman"/>
          <w:sz w:val="24"/>
          <w:szCs w:val="24"/>
        </w:rPr>
        <w:t>и</w:t>
      </w:r>
      <w:r w:rsidRPr="00775FB2">
        <w:rPr>
          <w:rFonts w:ascii="Times New Roman" w:hAnsi="Times New Roman" w:cs="Times New Roman"/>
          <w:sz w:val="24"/>
          <w:szCs w:val="24"/>
        </w:rPr>
        <w:t xml:space="preserve">ков. </w:t>
      </w:r>
    </w:p>
    <w:p w:rsidR="00421272" w:rsidRDefault="00421272" w:rsidP="00421272">
      <w:pPr>
        <w:spacing w:after="0"/>
        <w:jc w:val="both"/>
        <w:rPr>
          <w:rFonts w:ascii="Times New Roman" w:hAnsi="Times New Roman" w:cs="Times New Roman"/>
          <w:sz w:val="24"/>
          <w:szCs w:val="24"/>
        </w:rPr>
      </w:pPr>
      <w:r w:rsidRPr="00A713D4">
        <w:rPr>
          <w:rFonts w:ascii="Times New Roman" w:hAnsi="Times New Roman" w:cs="Times New Roman"/>
          <w:b/>
          <w:sz w:val="24"/>
          <w:szCs w:val="24"/>
        </w:rPr>
        <w:t>Вывод</w:t>
      </w:r>
      <w:r w:rsidRPr="00775FB2">
        <w:rPr>
          <w:rFonts w:ascii="Times New Roman" w:hAnsi="Times New Roman" w:cs="Times New Roman"/>
          <w:sz w:val="24"/>
          <w:szCs w:val="24"/>
        </w:rPr>
        <w:t>: В ДОУ соблюдаются правила по охране труда, и обеспечивается безопасность жизнедеятельности воспитанников и сотрудников.</w:t>
      </w:r>
    </w:p>
    <w:p w:rsidR="00421272" w:rsidRPr="00775FB2" w:rsidRDefault="00421272" w:rsidP="00421272">
      <w:pPr>
        <w:spacing w:after="0"/>
        <w:jc w:val="both"/>
        <w:rPr>
          <w:rFonts w:ascii="Times New Roman" w:hAnsi="Times New Roman" w:cs="Times New Roman"/>
          <w:sz w:val="24"/>
          <w:szCs w:val="24"/>
        </w:rPr>
      </w:pPr>
    </w:p>
    <w:p w:rsidR="00421272" w:rsidRDefault="001442E0" w:rsidP="00421272">
      <w:pPr>
        <w:spacing w:after="0"/>
        <w:jc w:val="center"/>
        <w:rPr>
          <w:rFonts w:ascii="Times New Roman" w:hAnsi="Times New Roman" w:cs="Times New Roman"/>
          <w:b/>
          <w:sz w:val="24"/>
          <w:szCs w:val="24"/>
        </w:rPr>
      </w:pPr>
      <w:r>
        <w:rPr>
          <w:rFonts w:ascii="Times New Roman" w:hAnsi="Times New Roman" w:cs="Times New Roman"/>
          <w:b/>
          <w:sz w:val="24"/>
          <w:szCs w:val="24"/>
        </w:rPr>
        <w:t>VII</w:t>
      </w:r>
      <w:r w:rsidR="00421272" w:rsidRPr="002725D5">
        <w:rPr>
          <w:rFonts w:ascii="Times New Roman" w:hAnsi="Times New Roman" w:cs="Times New Roman"/>
          <w:b/>
          <w:sz w:val="24"/>
          <w:szCs w:val="24"/>
        </w:rPr>
        <w:t>.Основные направления ближайшего развития ДОУ</w:t>
      </w:r>
    </w:p>
    <w:p w:rsidR="001442E0" w:rsidRPr="001442E0" w:rsidRDefault="001442E0" w:rsidP="001442E0">
      <w:pPr>
        <w:jc w:val="both"/>
        <w:rPr>
          <w:rFonts w:ascii="Times New Roman" w:hAnsi="Times New Roman" w:cs="Times New Roman"/>
          <w:color w:val="000000"/>
          <w:sz w:val="24"/>
          <w:szCs w:val="24"/>
          <w:bdr w:val="none" w:sz="0" w:space="0" w:color="auto" w:frame="1"/>
        </w:rPr>
      </w:pPr>
      <w:r w:rsidRPr="001442E0">
        <w:rPr>
          <w:rFonts w:ascii="Times New Roman" w:hAnsi="Times New Roman" w:cs="Times New Roman"/>
          <w:color w:val="000000"/>
          <w:sz w:val="24"/>
          <w:szCs w:val="24"/>
          <w:bdr w:val="none" w:sz="0" w:space="0" w:color="auto" w:frame="1"/>
        </w:rPr>
        <w:t xml:space="preserve">Исходя из результатов анализа </w:t>
      </w:r>
      <w:proofErr w:type="spellStart"/>
      <w:r w:rsidRPr="001442E0">
        <w:rPr>
          <w:rFonts w:ascii="Times New Roman" w:hAnsi="Times New Roman" w:cs="Times New Roman"/>
          <w:color w:val="000000"/>
          <w:sz w:val="24"/>
          <w:szCs w:val="24"/>
          <w:bdr w:val="none" w:sz="0" w:space="0" w:color="auto" w:frame="1"/>
        </w:rPr>
        <w:t>воспитательно</w:t>
      </w:r>
      <w:proofErr w:type="spellEnd"/>
      <w:r w:rsidRPr="001442E0">
        <w:rPr>
          <w:rFonts w:ascii="Times New Roman" w:hAnsi="Times New Roman" w:cs="Times New Roman"/>
          <w:color w:val="000000"/>
          <w:sz w:val="24"/>
          <w:szCs w:val="24"/>
          <w:bdr w:val="none" w:sz="0" w:space="0" w:color="auto" w:frame="1"/>
        </w:rPr>
        <w:t xml:space="preserve"> – образовательного процесса   были определ</w:t>
      </w:r>
      <w:r>
        <w:rPr>
          <w:rFonts w:ascii="Times New Roman" w:hAnsi="Times New Roman" w:cs="Times New Roman"/>
          <w:color w:val="000000"/>
          <w:sz w:val="24"/>
          <w:szCs w:val="24"/>
          <w:bdr w:val="none" w:sz="0" w:space="0" w:color="auto" w:frame="1"/>
        </w:rPr>
        <w:t>ены цели и задачи на новый  2019 – 2020</w:t>
      </w:r>
      <w:r w:rsidRPr="001442E0">
        <w:rPr>
          <w:rFonts w:ascii="Times New Roman" w:hAnsi="Times New Roman" w:cs="Times New Roman"/>
          <w:color w:val="000000"/>
          <w:sz w:val="24"/>
          <w:szCs w:val="24"/>
          <w:bdr w:val="none" w:sz="0" w:space="0" w:color="auto" w:frame="1"/>
        </w:rPr>
        <w:t xml:space="preserve"> учебный год.</w:t>
      </w:r>
    </w:p>
    <w:p w:rsidR="001442E0" w:rsidRPr="001442E0" w:rsidRDefault="001442E0" w:rsidP="001442E0">
      <w:pPr>
        <w:jc w:val="both"/>
        <w:rPr>
          <w:rFonts w:ascii="Times New Roman" w:hAnsi="Times New Roman" w:cs="Times New Roman"/>
          <w:color w:val="000000"/>
          <w:sz w:val="24"/>
          <w:szCs w:val="24"/>
        </w:rPr>
      </w:pPr>
      <w:r>
        <w:rPr>
          <w:rFonts w:ascii="Times New Roman" w:hAnsi="Times New Roman" w:cs="Times New Roman"/>
          <w:b/>
          <w:color w:val="000000"/>
          <w:sz w:val="24"/>
          <w:szCs w:val="24"/>
          <w:bdr w:val="none" w:sz="0" w:space="0" w:color="auto" w:frame="1"/>
        </w:rPr>
        <w:t>Цель</w:t>
      </w:r>
      <w:r w:rsidRPr="001442E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color w:val="000000"/>
          <w:sz w:val="24"/>
          <w:szCs w:val="24"/>
        </w:rPr>
        <w:t>с</w:t>
      </w:r>
      <w:r w:rsidRPr="001442E0">
        <w:rPr>
          <w:rFonts w:ascii="Times New Roman" w:hAnsi="Times New Roman" w:cs="Times New Roman"/>
          <w:color w:val="000000"/>
          <w:sz w:val="24"/>
          <w:szCs w:val="24"/>
        </w:rPr>
        <w:t>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1442E0" w:rsidRDefault="001442E0" w:rsidP="001442E0">
      <w:pPr>
        <w:jc w:val="both"/>
        <w:rPr>
          <w:rFonts w:ascii="Times New Roman" w:hAnsi="Times New Roman" w:cs="Times New Roman"/>
          <w:b/>
          <w:color w:val="000000"/>
          <w:sz w:val="24"/>
          <w:szCs w:val="24"/>
        </w:rPr>
      </w:pPr>
      <w:r w:rsidRPr="001442E0">
        <w:rPr>
          <w:rFonts w:ascii="Times New Roman" w:hAnsi="Times New Roman" w:cs="Times New Roman"/>
          <w:b/>
          <w:color w:val="000000"/>
          <w:sz w:val="24"/>
          <w:szCs w:val="24"/>
        </w:rPr>
        <w:t>Задачи:</w:t>
      </w:r>
    </w:p>
    <w:p w:rsidR="001442E0" w:rsidRPr="001442E0" w:rsidRDefault="001442E0" w:rsidP="001442E0">
      <w:pPr>
        <w:pStyle w:val="a7"/>
        <w:numPr>
          <w:ilvl w:val="0"/>
          <w:numId w:val="29"/>
        </w:numPr>
        <w:jc w:val="both"/>
        <w:rPr>
          <w:rFonts w:ascii="Times New Roman" w:hAnsi="Times New Roman" w:cs="Times New Roman"/>
          <w:b/>
          <w:color w:val="000000"/>
        </w:rPr>
      </w:pPr>
      <w:r>
        <w:rPr>
          <w:rFonts w:ascii="Times New Roman" w:hAnsi="Times New Roman" w:cs="Times New Roman"/>
          <w:color w:val="000000"/>
          <w:bdr w:val="none" w:sz="0" w:space="0" w:color="auto" w:frame="1"/>
        </w:rPr>
        <w:t>п</w:t>
      </w:r>
      <w:r w:rsidRPr="001442E0">
        <w:rPr>
          <w:rFonts w:ascii="Times New Roman" w:hAnsi="Times New Roman" w:cs="Times New Roman"/>
          <w:color w:val="000000"/>
          <w:bdr w:val="none" w:sz="0" w:space="0" w:color="auto" w:frame="1"/>
        </w:rPr>
        <w:t>овышать уровень профессиональной компетентности педагогов в целях обеспечения качества образования, соответствующего современным требованиям, в условиях вариат</w:t>
      </w:r>
      <w:r>
        <w:rPr>
          <w:rFonts w:ascii="Times New Roman" w:hAnsi="Times New Roman" w:cs="Times New Roman"/>
          <w:color w:val="000000"/>
          <w:bdr w:val="none" w:sz="0" w:space="0" w:color="auto" w:frame="1"/>
        </w:rPr>
        <w:t>ивности и ориентированности МДОУ на инновационное развитие;</w:t>
      </w:r>
    </w:p>
    <w:p w:rsidR="001442E0" w:rsidRPr="001442E0" w:rsidRDefault="001442E0" w:rsidP="001442E0">
      <w:pPr>
        <w:pStyle w:val="a7"/>
        <w:numPr>
          <w:ilvl w:val="0"/>
          <w:numId w:val="29"/>
        </w:numPr>
        <w:jc w:val="both"/>
        <w:rPr>
          <w:rFonts w:ascii="Times New Roman" w:hAnsi="Times New Roman" w:cs="Times New Roman"/>
          <w:b/>
          <w:color w:val="000000"/>
        </w:rPr>
      </w:pPr>
      <w:r>
        <w:rPr>
          <w:rFonts w:ascii="Times New Roman" w:hAnsi="Times New Roman" w:cs="Times New Roman"/>
          <w:color w:val="000000"/>
          <w:bdr w:val="none" w:sz="0" w:space="0" w:color="auto" w:frame="1"/>
        </w:rPr>
        <w:t>изуча</w:t>
      </w:r>
      <w:r w:rsidRPr="001442E0">
        <w:rPr>
          <w:rFonts w:ascii="Times New Roman" w:hAnsi="Times New Roman" w:cs="Times New Roman"/>
          <w:color w:val="000000"/>
          <w:bdr w:val="none" w:sz="0" w:space="0" w:color="auto" w:frame="1"/>
        </w:rPr>
        <w:t>ть и внедр</w:t>
      </w:r>
      <w:r>
        <w:rPr>
          <w:rFonts w:ascii="Times New Roman" w:hAnsi="Times New Roman" w:cs="Times New Roman"/>
          <w:color w:val="000000"/>
          <w:bdr w:val="none" w:sz="0" w:space="0" w:color="auto" w:frame="1"/>
        </w:rPr>
        <w:t>я</w:t>
      </w:r>
      <w:r w:rsidRPr="001442E0">
        <w:rPr>
          <w:rFonts w:ascii="Times New Roman" w:hAnsi="Times New Roman" w:cs="Times New Roman"/>
          <w:color w:val="000000"/>
          <w:bdr w:val="none" w:sz="0" w:space="0" w:color="auto" w:frame="1"/>
        </w:rPr>
        <w:t>ть в практику новые подходы к организации развивающей предметно – пространственной среды, обеспечивающей по</w:t>
      </w:r>
      <w:r>
        <w:rPr>
          <w:rFonts w:ascii="Times New Roman" w:hAnsi="Times New Roman" w:cs="Times New Roman"/>
          <w:color w:val="000000"/>
          <w:bdr w:val="none" w:sz="0" w:space="0" w:color="auto" w:frame="1"/>
        </w:rPr>
        <w:t>лноценное развитие дошкольников;</w:t>
      </w:r>
    </w:p>
    <w:p w:rsidR="001442E0" w:rsidRPr="001442E0" w:rsidRDefault="001442E0" w:rsidP="001442E0">
      <w:pPr>
        <w:pStyle w:val="a7"/>
        <w:numPr>
          <w:ilvl w:val="0"/>
          <w:numId w:val="29"/>
        </w:numPr>
        <w:jc w:val="both"/>
        <w:rPr>
          <w:rFonts w:ascii="Times New Roman" w:hAnsi="Times New Roman" w:cs="Times New Roman"/>
          <w:b/>
          <w:color w:val="000000"/>
        </w:rPr>
      </w:pPr>
      <w:r>
        <w:rPr>
          <w:rFonts w:ascii="Times New Roman" w:hAnsi="Times New Roman" w:cs="Times New Roman"/>
          <w:color w:val="000000"/>
        </w:rPr>
        <w:t>о</w:t>
      </w:r>
      <w:r w:rsidRPr="001442E0">
        <w:rPr>
          <w:rFonts w:ascii="Times New Roman" w:hAnsi="Times New Roman" w:cs="Times New Roman"/>
          <w:color w:val="000000"/>
        </w:rPr>
        <w:t>бъединить усилия для развития ответственных и равноправных отношений с семьями воспитанников, обеспечивающие целостное</w:t>
      </w:r>
      <w:r>
        <w:rPr>
          <w:rFonts w:ascii="Times New Roman" w:hAnsi="Times New Roman" w:cs="Times New Roman"/>
          <w:color w:val="000000"/>
        </w:rPr>
        <w:t xml:space="preserve"> развитие личности дошкольников;</w:t>
      </w:r>
    </w:p>
    <w:p w:rsidR="001442E0" w:rsidRPr="001442E0" w:rsidRDefault="001442E0" w:rsidP="001442E0">
      <w:pPr>
        <w:pStyle w:val="a7"/>
        <w:numPr>
          <w:ilvl w:val="0"/>
          <w:numId w:val="29"/>
        </w:numPr>
        <w:jc w:val="both"/>
        <w:rPr>
          <w:rFonts w:ascii="Times New Roman" w:hAnsi="Times New Roman" w:cs="Times New Roman"/>
          <w:b/>
          <w:color w:val="000000"/>
        </w:rPr>
      </w:pPr>
      <w:r>
        <w:rPr>
          <w:rFonts w:ascii="Times New Roman" w:hAnsi="Times New Roman" w:cs="Times New Roman"/>
          <w:color w:val="000000"/>
        </w:rPr>
        <w:lastRenderedPageBreak/>
        <w:t>ф</w:t>
      </w:r>
      <w:r w:rsidRPr="001442E0">
        <w:rPr>
          <w:rFonts w:ascii="Times New Roman" w:hAnsi="Times New Roman" w:cs="Times New Roman"/>
          <w:color w:val="000000"/>
        </w:rPr>
        <w:t>ормировать чувство любви к Родине и родному краю на основе изучения национальных культурных традиций.</w:t>
      </w:r>
    </w:p>
    <w:p w:rsidR="001442E0" w:rsidRPr="002725D5" w:rsidRDefault="001442E0" w:rsidP="001442E0">
      <w:pPr>
        <w:spacing w:after="0"/>
        <w:rPr>
          <w:rFonts w:ascii="Times New Roman" w:hAnsi="Times New Roman" w:cs="Times New Roman"/>
          <w:b/>
          <w:sz w:val="24"/>
          <w:szCs w:val="24"/>
        </w:rPr>
      </w:pPr>
    </w:p>
    <w:p w:rsidR="00421272" w:rsidRPr="002725D5" w:rsidRDefault="00421272" w:rsidP="00421272">
      <w:pPr>
        <w:spacing w:after="0"/>
        <w:jc w:val="center"/>
        <w:rPr>
          <w:rFonts w:ascii="Times New Roman" w:hAnsi="Times New Roman" w:cs="Times New Roman"/>
          <w:b/>
          <w:sz w:val="24"/>
          <w:szCs w:val="24"/>
        </w:rPr>
      </w:pPr>
      <w:r w:rsidRPr="002725D5">
        <w:rPr>
          <w:rFonts w:ascii="Times New Roman" w:hAnsi="Times New Roman" w:cs="Times New Roman"/>
          <w:b/>
          <w:sz w:val="24"/>
          <w:szCs w:val="24"/>
          <w:lang w:val="en-US"/>
        </w:rPr>
        <w:t>VIII</w:t>
      </w:r>
      <w:r w:rsidRPr="002725D5">
        <w:rPr>
          <w:rFonts w:ascii="Times New Roman" w:hAnsi="Times New Roman" w:cs="Times New Roman"/>
          <w:b/>
          <w:sz w:val="24"/>
          <w:szCs w:val="24"/>
        </w:rPr>
        <w:t>.Выводы по итогам года</w:t>
      </w:r>
    </w:p>
    <w:p w:rsidR="009A20FF" w:rsidRPr="000D013E" w:rsidRDefault="009A20FF" w:rsidP="000D013E">
      <w:pPr>
        <w:jc w:val="both"/>
        <w:rPr>
          <w:rFonts w:ascii="Times New Roman" w:hAnsi="Times New Roman" w:cs="Times New Roman"/>
          <w:color w:val="000000"/>
          <w:sz w:val="24"/>
          <w:szCs w:val="24"/>
          <w:bdr w:val="none" w:sz="0" w:space="0" w:color="auto" w:frame="1"/>
        </w:rPr>
      </w:pPr>
      <w:r w:rsidRPr="000D013E">
        <w:rPr>
          <w:rFonts w:ascii="Times New Roman" w:hAnsi="Times New Roman" w:cs="Times New Roman"/>
          <w:color w:val="000000"/>
          <w:sz w:val="24"/>
          <w:szCs w:val="24"/>
          <w:bdr w:val="none" w:sz="0" w:space="0" w:color="auto" w:frame="1"/>
        </w:rPr>
        <w:t xml:space="preserve">Итоги самоанализа </w:t>
      </w:r>
      <w:proofErr w:type="spellStart"/>
      <w:r w:rsidRPr="000D013E">
        <w:rPr>
          <w:rFonts w:ascii="Times New Roman" w:hAnsi="Times New Roman" w:cs="Times New Roman"/>
          <w:color w:val="000000"/>
          <w:sz w:val="24"/>
          <w:szCs w:val="24"/>
          <w:bdr w:val="none" w:sz="0" w:space="0" w:color="auto" w:frame="1"/>
        </w:rPr>
        <w:t>воспитательно</w:t>
      </w:r>
      <w:proofErr w:type="spellEnd"/>
      <w:r w:rsidRPr="000D013E">
        <w:rPr>
          <w:rFonts w:ascii="Times New Roman" w:hAnsi="Times New Roman" w:cs="Times New Roman"/>
          <w:color w:val="000000"/>
          <w:sz w:val="24"/>
          <w:szCs w:val="24"/>
          <w:bdr w:val="none" w:sz="0" w:space="0" w:color="auto" w:frame="1"/>
        </w:rPr>
        <w:t xml:space="preserve"> -</w:t>
      </w:r>
      <w:r w:rsidR="001442E0" w:rsidRPr="000D013E">
        <w:rPr>
          <w:rFonts w:ascii="Times New Roman" w:hAnsi="Times New Roman" w:cs="Times New Roman"/>
          <w:color w:val="000000"/>
          <w:sz w:val="24"/>
          <w:szCs w:val="24"/>
          <w:bdr w:val="none" w:sz="0" w:space="0" w:color="auto" w:frame="1"/>
        </w:rPr>
        <w:t xml:space="preserve">  образовательного процесса МДО</w:t>
      </w:r>
      <w:r w:rsidRPr="000D013E">
        <w:rPr>
          <w:rFonts w:ascii="Times New Roman" w:hAnsi="Times New Roman" w:cs="Times New Roman"/>
          <w:color w:val="000000"/>
          <w:sz w:val="24"/>
          <w:szCs w:val="24"/>
          <w:bdr w:val="none" w:sz="0" w:space="0" w:color="auto" w:frame="1"/>
        </w:rPr>
        <w:t xml:space="preserve">У </w:t>
      </w:r>
      <w:r w:rsidR="001442E0" w:rsidRPr="000D013E">
        <w:rPr>
          <w:rFonts w:ascii="Times New Roman" w:hAnsi="Times New Roman" w:cs="Times New Roman"/>
          <w:color w:val="000000"/>
          <w:sz w:val="24"/>
          <w:szCs w:val="24"/>
          <w:bdr w:val="none" w:sz="0" w:space="0" w:color="auto" w:frame="1"/>
        </w:rPr>
        <w:t>«Детский сад № 23</w:t>
      </w:r>
      <w:r w:rsidRPr="000D013E">
        <w:rPr>
          <w:rFonts w:ascii="Times New Roman" w:hAnsi="Times New Roman" w:cs="Times New Roman"/>
          <w:color w:val="000000"/>
          <w:sz w:val="24"/>
          <w:szCs w:val="24"/>
          <w:bdr w:val="none" w:sz="0" w:space="0" w:color="auto" w:frame="1"/>
        </w:rPr>
        <w:t>» показали, что в целом результаты ра</w:t>
      </w:r>
      <w:r w:rsidR="001442E0" w:rsidRPr="000D013E">
        <w:rPr>
          <w:rFonts w:ascii="Times New Roman" w:hAnsi="Times New Roman" w:cs="Times New Roman"/>
          <w:color w:val="000000"/>
          <w:sz w:val="24"/>
          <w:szCs w:val="24"/>
          <w:bdr w:val="none" w:sz="0" w:space="0" w:color="auto" w:frame="1"/>
        </w:rPr>
        <w:t xml:space="preserve">боты за 2018 </w:t>
      </w:r>
      <w:r w:rsidRPr="000D013E">
        <w:rPr>
          <w:rFonts w:ascii="Times New Roman" w:hAnsi="Times New Roman" w:cs="Times New Roman"/>
          <w:color w:val="000000"/>
          <w:sz w:val="24"/>
          <w:szCs w:val="24"/>
          <w:bdr w:val="none" w:sz="0" w:space="0" w:color="auto" w:frame="1"/>
        </w:rPr>
        <w:t>-</w:t>
      </w:r>
      <w:r w:rsidR="001442E0" w:rsidRPr="000D013E">
        <w:rPr>
          <w:rFonts w:ascii="Times New Roman" w:hAnsi="Times New Roman" w:cs="Times New Roman"/>
          <w:color w:val="000000"/>
          <w:sz w:val="24"/>
          <w:szCs w:val="24"/>
          <w:bdr w:val="none" w:sz="0" w:space="0" w:color="auto" w:frame="1"/>
        </w:rPr>
        <w:t xml:space="preserve"> 2019</w:t>
      </w:r>
      <w:r w:rsidRPr="000D013E">
        <w:rPr>
          <w:rFonts w:ascii="Times New Roman" w:hAnsi="Times New Roman" w:cs="Times New Roman"/>
          <w:color w:val="000000"/>
          <w:sz w:val="24"/>
          <w:szCs w:val="24"/>
          <w:bdr w:val="none" w:sz="0" w:space="0" w:color="auto" w:frame="1"/>
        </w:rPr>
        <w:t xml:space="preserve"> учебный год положительные,  основные  цели и задачи  этого учебного года  выполнены. Существенным достижением в деятельности педагогического коллектива стало значительное повышение методической активности педагогов. Вопрос создания образовательного пространства на основе инновационных программ и методик стоит в детском саду особо актуально</w:t>
      </w:r>
      <w:r w:rsidR="001442E0" w:rsidRPr="000D013E">
        <w:rPr>
          <w:rFonts w:ascii="Times New Roman" w:hAnsi="Times New Roman" w:cs="Times New Roman"/>
          <w:color w:val="000000"/>
          <w:sz w:val="24"/>
          <w:szCs w:val="24"/>
          <w:bdr w:val="none" w:sz="0" w:space="0" w:color="auto" w:frame="1"/>
        </w:rPr>
        <w:t>. П</w:t>
      </w:r>
      <w:r w:rsidRPr="000D013E">
        <w:rPr>
          <w:rFonts w:ascii="Times New Roman" w:hAnsi="Times New Roman" w:cs="Times New Roman"/>
          <w:color w:val="000000"/>
          <w:sz w:val="24"/>
          <w:szCs w:val="24"/>
          <w:bdr w:val="none" w:sz="0" w:space="0" w:color="auto" w:frame="1"/>
        </w:rPr>
        <w:t>оэтому необходимо стимулировать и активизировать деятельность педагогов, нацеленную на разработку перспективных техноло</w:t>
      </w:r>
      <w:r w:rsidR="001442E0" w:rsidRPr="000D013E">
        <w:rPr>
          <w:rFonts w:ascii="Times New Roman" w:hAnsi="Times New Roman" w:cs="Times New Roman"/>
          <w:color w:val="000000"/>
          <w:sz w:val="24"/>
          <w:szCs w:val="24"/>
          <w:bdr w:val="none" w:sz="0" w:space="0" w:color="auto" w:frame="1"/>
        </w:rPr>
        <w:t>гий в развитии</w:t>
      </w:r>
      <w:r w:rsidRPr="000D013E">
        <w:rPr>
          <w:rFonts w:ascii="Times New Roman" w:hAnsi="Times New Roman" w:cs="Times New Roman"/>
          <w:color w:val="000000"/>
          <w:sz w:val="24"/>
          <w:szCs w:val="24"/>
          <w:bdr w:val="none" w:sz="0" w:space="0" w:color="auto" w:frame="1"/>
        </w:rPr>
        <w:t>, осуществлять информационную, научно – методическую и психолого – педагогическую поддержку творческих поисков, широко внедрять в практическую деятельность новые прогрессивные методы и подходы. Поскольку организация педагогического процесса предполагает развитие каждого ребенка с учетом его интересов, склонностей, уровней активности, необходимо активно вводить в практику инновационную деятельность. Работа детского сада в инновационном режиме способствует активному распространению педаг</w:t>
      </w:r>
      <w:r w:rsidR="001442E0" w:rsidRPr="000D013E">
        <w:rPr>
          <w:rFonts w:ascii="Times New Roman" w:hAnsi="Times New Roman" w:cs="Times New Roman"/>
          <w:color w:val="000000"/>
          <w:sz w:val="24"/>
          <w:szCs w:val="24"/>
          <w:bdr w:val="none" w:sz="0" w:space="0" w:color="auto" w:frame="1"/>
        </w:rPr>
        <w:t>огического опыта коллектива МДО</w:t>
      </w:r>
      <w:r w:rsidRPr="000D013E">
        <w:rPr>
          <w:rFonts w:ascii="Times New Roman" w:hAnsi="Times New Roman" w:cs="Times New Roman"/>
          <w:color w:val="000000"/>
          <w:sz w:val="24"/>
          <w:szCs w:val="24"/>
          <w:bdr w:val="none" w:sz="0" w:space="0" w:color="auto" w:frame="1"/>
        </w:rPr>
        <w:t xml:space="preserve">У на различных уровнях. Результаты диагностирования воспитанников свидетельствуют о положительной динамике развития детей.  Повысилась заинтересованность родителей  в осуществлении </w:t>
      </w:r>
      <w:proofErr w:type="spellStart"/>
      <w:r w:rsidRPr="000D013E">
        <w:rPr>
          <w:rFonts w:ascii="Times New Roman" w:hAnsi="Times New Roman" w:cs="Times New Roman"/>
          <w:color w:val="000000"/>
          <w:sz w:val="24"/>
          <w:szCs w:val="24"/>
          <w:bdr w:val="none" w:sz="0" w:space="0" w:color="auto" w:frame="1"/>
        </w:rPr>
        <w:t>воспитательно</w:t>
      </w:r>
      <w:proofErr w:type="spellEnd"/>
      <w:r w:rsidRPr="000D013E">
        <w:rPr>
          <w:rFonts w:ascii="Times New Roman" w:hAnsi="Times New Roman" w:cs="Times New Roman"/>
          <w:color w:val="000000"/>
          <w:sz w:val="24"/>
          <w:szCs w:val="24"/>
          <w:bdr w:val="none" w:sz="0" w:space="0" w:color="auto" w:frame="1"/>
        </w:rPr>
        <w:t xml:space="preserve"> – образовательного процесса, укрепились связи с социальными партнерами. Эти данные свидетельствуют о том,  что в детском саду созданы условия для интеллектуального, художественно – эстетического и социокультурного развития дошкольников. Методическая работа в детском саду систематизирована, обеспечивается повышением уровня профессиональной компетентности педагогов, через активные формы методической работы. Принимая во внимание достигнутые результаты и основные проблемы, с которыми столкнулись работники детского сада</w:t>
      </w:r>
      <w:r w:rsidR="001442E0" w:rsidRPr="000D013E">
        <w:rPr>
          <w:rFonts w:ascii="Times New Roman" w:hAnsi="Times New Roman" w:cs="Times New Roman"/>
          <w:color w:val="000000"/>
          <w:sz w:val="24"/>
          <w:szCs w:val="24"/>
          <w:bdr w:val="none" w:sz="0" w:space="0" w:color="auto" w:frame="1"/>
        </w:rPr>
        <w:t xml:space="preserve"> в 2018 – 2019</w:t>
      </w:r>
      <w:r w:rsidRPr="000D013E">
        <w:rPr>
          <w:rFonts w:ascii="Times New Roman" w:hAnsi="Times New Roman" w:cs="Times New Roman"/>
          <w:color w:val="000000"/>
          <w:sz w:val="24"/>
          <w:szCs w:val="24"/>
          <w:bdr w:val="none" w:sz="0" w:space="0" w:color="auto" w:frame="1"/>
        </w:rPr>
        <w:t xml:space="preserve"> учебном году, были  определены перспективы работы на новый учебный год:</w:t>
      </w:r>
    </w:p>
    <w:p w:rsidR="009A20FF" w:rsidRPr="000D013E" w:rsidRDefault="009A20FF" w:rsidP="000D013E">
      <w:pPr>
        <w:numPr>
          <w:ilvl w:val="0"/>
          <w:numId w:val="24"/>
        </w:numPr>
        <w:spacing w:after="0"/>
        <w:jc w:val="both"/>
        <w:rPr>
          <w:rFonts w:ascii="Times New Roman" w:hAnsi="Times New Roman" w:cs="Times New Roman"/>
          <w:color w:val="000000"/>
          <w:sz w:val="24"/>
          <w:szCs w:val="24"/>
          <w:bdr w:val="none" w:sz="0" w:space="0" w:color="auto" w:frame="1"/>
        </w:rPr>
      </w:pPr>
      <w:r w:rsidRPr="000D013E">
        <w:rPr>
          <w:rFonts w:ascii="Times New Roman" w:hAnsi="Times New Roman" w:cs="Times New Roman"/>
          <w:color w:val="000000"/>
          <w:sz w:val="24"/>
          <w:szCs w:val="24"/>
          <w:bdr w:val="none" w:sz="0" w:space="0" w:color="auto" w:frame="1"/>
        </w:rPr>
        <w:t>продолжение работы по сохранению и укреплению здоровья воспитанников;</w:t>
      </w:r>
    </w:p>
    <w:p w:rsidR="009A20FF" w:rsidRPr="000D013E" w:rsidRDefault="000D013E" w:rsidP="000D013E">
      <w:pPr>
        <w:numPr>
          <w:ilvl w:val="0"/>
          <w:numId w:val="24"/>
        </w:numPr>
        <w:spacing w:after="0"/>
        <w:jc w:val="both"/>
        <w:rPr>
          <w:rFonts w:ascii="Times New Roman" w:hAnsi="Times New Roman" w:cs="Times New Roman"/>
          <w:color w:val="000000"/>
          <w:sz w:val="24"/>
          <w:szCs w:val="24"/>
          <w:bdr w:val="none" w:sz="0" w:space="0" w:color="auto" w:frame="1"/>
        </w:rPr>
      </w:pPr>
      <w:r w:rsidRPr="000D013E">
        <w:rPr>
          <w:rFonts w:ascii="Times New Roman" w:hAnsi="Times New Roman" w:cs="Times New Roman"/>
          <w:color w:val="000000"/>
          <w:sz w:val="24"/>
          <w:szCs w:val="24"/>
          <w:bdr w:val="none" w:sz="0" w:space="0" w:color="auto" w:frame="1"/>
        </w:rPr>
        <w:t>организ</w:t>
      </w:r>
      <w:r w:rsidR="008D1F17">
        <w:rPr>
          <w:rFonts w:ascii="Times New Roman" w:hAnsi="Times New Roman" w:cs="Times New Roman"/>
          <w:color w:val="000000"/>
          <w:sz w:val="24"/>
          <w:szCs w:val="24"/>
          <w:bdr w:val="none" w:sz="0" w:space="0" w:color="auto" w:frame="1"/>
        </w:rPr>
        <w:t>ация</w:t>
      </w:r>
      <w:r w:rsidRPr="000D013E">
        <w:rPr>
          <w:rFonts w:ascii="Times New Roman" w:hAnsi="Times New Roman" w:cs="Times New Roman"/>
          <w:color w:val="000000"/>
          <w:sz w:val="24"/>
          <w:szCs w:val="24"/>
          <w:bdr w:val="none" w:sz="0" w:space="0" w:color="auto" w:frame="1"/>
        </w:rPr>
        <w:t xml:space="preserve"> </w:t>
      </w:r>
      <w:r w:rsidR="009A20FF" w:rsidRPr="000D013E">
        <w:rPr>
          <w:rFonts w:ascii="Times New Roman" w:hAnsi="Times New Roman" w:cs="Times New Roman"/>
          <w:color w:val="000000"/>
          <w:sz w:val="24"/>
          <w:szCs w:val="24"/>
          <w:bdr w:val="none" w:sz="0" w:space="0" w:color="auto" w:frame="1"/>
        </w:rPr>
        <w:t xml:space="preserve"> работ</w:t>
      </w:r>
      <w:r w:rsidR="008D1F17">
        <w:rPr>
          <w:rFonts w:ascii="Times New Roman" w:hAnsi="Times New Roman" w:cs="Times New Roman"/>
          <w:color w:val="000000"/>
          <w:sz w:val="24"/>
          <w:szCs w:val="24"/>
          <w:bdr w:val="none" w:sz="0" w:space="0" w:color="auto" w:frame="1"/>
        </w:rPr>
        <w:t>ы</w:t>
      </w:r>
      <w:r w:rsidR="009A20FF" w:rsidRPr="000D013E">
        <w:rPr>
          <w:rFonts w:ascii="Times New Roman" w:hAnsi="Times New Roman" w:cs="Times New Roman"/>
          <w:color w:val="000000"/>
          <w:sz w:val="24"/>
          <w:szCs w:val="24"/>
          <w:bdr w:val="none" w:sz="0" w:space="0" w:color="auto" w:frame="1"/>
        </w:rPr>
        <w:t xml:space="preserve"> опытно – экспериментальной площадки  по теме: «Проектирование развивающей предметно – пространственной среды для детей дошкольного возраста с учетом их возрастных и индивидуальных особенностей в соответствии с требованиями ФГОС </w:t>
      </w:r>
      <w:proofErr w:type="gramStart"/>
      <w:r w:rsidR="009A20FF" w:rsidRPr="000D013E">
        <w:rPr>
          <w:rFonts w:ascii="Times New Roman" w:hAnsi="Times New Roman" w:cs="Times New Roman"/>
          <w:color w:val="000000"/>
          <w:sz w:val="24"/>
          <w:szCs w:val="24"/>
          <w:bdr w:val="none" w:sz="0" w:space="0" w:color="auto" w:frame="1"/>
        </w:rPr>
        <w:t>ДО</w:t>
      </w:r>
      <w:proofErr w:type="gramEnd"/>
      <w:r w:rsidR="009A20FF" w:rsidRPr="000D013E">
        <w:rPr>
          <w:rFonts w:ascii="Times New Roman" w:hAnsi="Times New Roman" w:cs="Times New Roman"/>
          <w:color w:val="000000"/>
          <w:sz w:val="24"/>
          <w:szCs w:val="24"/>
          <w:bdr w:val="none" w:sz="0" w:space="0" w:color="auto" w:frame="1"/>
        </w:rPr>
        <w:t>»;</w:t>
      </w:r>
    </w:p>
    <w:p w:rsidR="009A20FF" w:rsidRPr="000D013E" w:rsidRDefault="009A20FF" w:rsidP="000D013E">
      <w:pPr>
        <w:numPr>
          <w:ilvl w:val="0"/>
          <w:numId w:val="24"/>
        </w:numPr>
        <w:spacing w:after="0"/>
        <w:jc w:val="both"/>
        <w:rPr>
          <w:rFonts w:ascii="Times New Roman" w:hAnsi="Times New Roman" w:cs="Times New Roman"/>
          <w:color w:val="000000"/>
          <w:sz w:val="24"/>
          <w:szCs w:val="24"/>
          <w:bdr w:val="none" w:sz="0" w:space="0" w:color="auto" w:frame="1"/>
        </w:rPr>
      </w:pPr>
      <w:r w:rsidRPr="000D013E">
        <w:rPr>
          <w:rFonts w:ascii="Times New Roman" w:hAnsi="Times New Roman" w:cs="Times New Roman"/>
          <w:color w:val="000000"/>
          <w:sz w:val="24"/>
          <w:szCs w:val="24"/>
          <w:bdr w:val="none" w:sz="0" w:space="0" w:color="auto" w:frame="1"/>
        </w:rPr>
        <w:t>обучение педагогов на курсах повышения квалификации;</w:t>
      </w:r>
    </w:p>
    <w:p w:rsidR="009A20FF" w:rsidRPr="000D013E" w:rsidRDefault="009A20FF" w:rsidP="000D013E">
      <w:pPr>
        <w:numPr>
          <w:ilvl w:val="0"/>
          <w:numId w:val="24"/>
        </w:numPr>
        <w:spacing w:after="0"/>
        <w:jc w:val="both"/>
        <w:rPr>
          <w:rFonts w:ascii="Times New Roman" w:hAnsi="Times New Roman" w:cs="Times New Roman"/>
          <w:color w:val="000000"/>
          <w:sz w:val="24"/>
          <w:szCs w:val="24"/>
          <w:bdr w:val="none" w:sz="0" w:space="0" w:color="auto" w:frame="1"/>
        </w:rPr>
      </w:pPr>
      <w:r w:rsidRPr="000D013E">
        <w:rPr>
          <w:rFonts w:ascii="Times New Roman" w:hAnsi="Times New Roman" w:cs="Times New Roman"/>
          <w:color w:val="000000"/>
          <w:sz w:val="24"/>
          <w:szCs w:val="24"/>
          <w:bdr w:val="none" w:sz="0" w:space="0" w:color="auto" w:frame="1"/>
        </w:rPr>
        <w:t xml:space="preserve">аттестация педагогов на первую </w:t>
      </w:r>
      <w:r w:rsidR="000D013E" w:rsidRPr="000D013E">
        <w:rPr>
          <w:rFonts w:ascii="Times New Roman" w:hAnsi="Times New Roman" w:cs="Times New Roman"/>
          <w:color w:val="000000"/>
          <w:sz w:val="24"/>
          <w:szCs w:val="24"/>
          <w:bdr w:val="none" w:sz="0" w:space="0" w:color="auto" w:frame="1"/>
        </w:rPr>
        <w:t xml:space="preserve">и высшую </w:t>
      </w:r>
      <w:r w:rsidRPr="000D013E">
        <w:rPr>
          <w:rFonts w:ascii="Times New Roman" w:hAnsi="Times New Roman" w:cs="Times New Roman"/>
          <w:color w:val="000000"/>
          <w:sz w:val="24"/>
          <w:szCs w:val="24"/>
          <w:bdr w:val="none" w:sz="0" w:space="0" w:color="auto" w:frame="1"/>
        </w:rPr>
        <w:t>квалификационную категорию;</w:t>
      </w:r>
    </w:p>
    <w:p w:rsidR="009A20FF" w:rsidRPr="000D013E" w:rsidRDefault="009A20FF" w:rsidP="000D013E">
      <w:pPr>
        <w:numPr>
          <w:ilvl w:val="0"/>
          <w:numId w:val="24"/>
        </w:numPr>
        <w:spacing w:after="0"/>
        <w:jc w:val="both"/>
        <w:rPr>
          <w:rFonts w:ascii="Times New Roman" w:hAnsi="Times New Roman" w:cs="Times New Roman"/>
          <w:b/>
          <w:color w:val="000000"/>
          <w:sz w:val="24"/>
          <w:szCs w:val="24"/>
          <w:bdr w:val="none" w:sz="0" w:space="0" w:color="auto" w:frame="1"/>
        </w:rPr>
      </w:pPr>
      <w:r w:rsidRPr="000D013E">
        <w:rPr>
          <w:rFonts w:ascii="Times New Roman" w:hAnsi="Times New Roman" w:cs="Times New Roman"/>
          <w:color w:val="000000"/>
          <w:sz w:val="24"/>
          <w:szCs w:val="24"/>
          <w:bdr w:val="none" w:sz="0" w:space="0" w:color="auto" w:frame="1"/>
        </w:rPr>
        <w:t>вовлечение родителей в педагогический процесс, используя новые формы роботы.</w:t>
      </w:r>
    </w:p>
    <w:p w:rsidR="00421272" w:rsidRDefault="00421272"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421272" w:rsidRPr="006D3946" w:rsidRDefault="00421272" w:rsidP="00421272">
      <w:pPr>
        <w:spacing w:before="100" w:beforeAutospacing="1" w:after="100" w:afterAutospacing="1" w:line="240" w:lineRule="auto"/>
        <w:jc w:val="center"/>
        <w:outlineLvl w:val="3"/>
        <w:rPr>
          <w:rFonts w:ascii="Times New Roman" w:hAnsi="Times New Roman"/>
          <w:b/>
          <w:bCs/>
          <w:sz w:val="28"/>
          <w:szCs w:val="28"/>
        </w:rPr>
      </w:pPr>
      <w:r w:rsidRPr="002725D5">
        <w:rPr>
          <w:rFonts w:ascii="Times New Roman" w:hAnsi="Times New Roman"/>
          <w:b/>
          <w:bCs/>
          <w:sz w:val="28"/>
          <w:szCs w:val="28"/>
        </w:rPr>
        <w:t>ПОКАЗАТЕЛИ САМООБСЛЕДОВ</w:t>
      </w:r>
      <w:r w:rsidR="00B612E9">
        <w:rPr>
          <w:rFonts w:ascii="Times New Roman" w:hAnsi="Times New Roman"/>
          <w:b/>
          <w:bCs/>
          <w:sz w:val="28"/>
          <w:szCs w:val="28"/>
        </w:rPr>
        <w:t>АНИЯ</w:t>
      </w:r>
      <w:r w:rsidR="00B612E9">
        <w:rPr>
          <w:rFonts w:ascii="Times New Roman" w:hAnsi="Times New Roman"/>
          <w:b/>
          <w:bCs/>
          <w:sz w:val="28"/>
          <w:szCs w:val="28"/>
        </w:rPr>
        <w:br/>
        <w:t>МДОУ «</w:t>
      </w:r>
      <w:proofErr w:type="spellStart"/>
      <w:r w:rsidR="00B612E9">
        <w:rPr>
          <w:rFonts w:ascii="Times New Roman" w:hAnsi="Times New Roman"/>
          <w:b/>
          <w:bCs/>
          <w:sz w:val="28"/>
          <w:szCs w:val="28"/>
        </w:rPr>
        <w:t>Детскийсад</w:t>
      </w:r>
      <w:proofErr w:type="spellEnd"/>
      <w:r w:rsidR="00B612E9">
        <w:rPr>
          <w:rFonts w:ascii="Times New Roman" w:hAnsi="Times New Roman"/>
          <w:b/>
          <w:bCs/>
          <w:sz w:val="28"/>
          <w:szCs w:val="28"/>
        </w:rPr>
        <w:t xml:space="preserve"> № 23»</w:t>
      </w:r>
      <w:r w:rsidR="00B612E9">
        <w:rPr>
          <w:rFonts w:ascii="Times New Roman" w:hAnsi="Times New Roman"/>
          <w:b/>
          <w:bCs/>
          <w:sz w:val="28"/>
          <w:szCs w:val="28"/>
        </w:rPr>
        <w:br/>
        <w:t>2018-2019</w:t>
      </w:r>
      <w:r w:rsidRPr="002725D5">
        <w:rPr>
          <w:rFonts w:ascii="Times New Roman" w:hAnsi="Times New Roman"/>
          <w:b/>
          <w:bCs/>
          <w:sz w:val="28"/>
          <w:szCs w:val="28"/>
        </w:rPr>
        <w:t>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5441"/>
        <w:gridCol w:w="1890"/>
        <w:gridCol w:w="1424"/>
      </w:tblGrid>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N </w:t>
            </w:r>
            <w:proofErr w:type="gramStart"/>
            <w:r w:rsidRPr="009D0E17">
              <w:rPr>
                <w:rFonts w:ascii="Times New Roman" w:hAnsi="Times New Roman"/>
                <w:sz w:val="24"/>
                <w:szCs w:val="24"/>
              </w:rPr>
              <w:t>п</w:t>
            </w:r>
            <w:proofErr w:type="gramEnd"/>
            <w:r w:rsidRPr="009D0E17">
              <w:rPr>
                <w:rFonts w:ascii="Times New Roman" w:hAnsi="Times New Roman"/>
                <w:sz w:val="24"/>
                <w:szCs w:val="24"/>
              </w:rPr>
              <w:t>/п</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Показатели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Единица измерения</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Образовательная деятельность</w:t>
            </w:r>
          </w:p>
        </w:tc>
        <w:tc>
          <w:tcPr>
            <w:tcW w:w="1890" w:type="dxa"/>
          </w:tcPr>
          <w:p w:rsidR="00421272" w:rsidRPr="009D0E17" w:rsidRDefault="00421272" w:rsidP="00CE4455">
            <w:pPr>
              <w:spacing w:before="100" w:beforeAutospacing="1" w:after="100" w:afterAutospacing="1" w:line="240" w:lineRule="auto"/>
              <w:outlineLvl w:val="3"/>
              <w:rPr>
                <w:rFonts w:ascii="Times New Roman" w:hAnsi="Times New Roman"/>
                <w:bCs/>
                <w:sz w:val="24"/>
                <w:szCs w:val="24"/>
              </w:rPr>
            </w:pPr>
          </w:p>
        </w:tc>
        <w:tc>
          <w:tcPr>
            <w:tcW w:w="1424" w:type="dxa"/>
          </w:tcPr>
          <w:p w:rsidR="00421272" w:rsidRPr="009D0E17" w:rsidRDefault="00421272" w:rsidP="00CE4455">
            <w:pPr>
              <w:spacing w:before="100" w:beforeAutospacing="1" w:after="100" w:afterAutospacing="1" w:line="240" w:lineRule="auto"/>
              <w:outlineLvl w:val="3"/>
              <w:rPr>
                <w:rFonts w:ascii="Times New Roman" w:hAnsi="Times New Roman"/>
                <w:bCs/>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2725D5"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r w:rsidR="006818BB">
              <w:rPr>
                <w:rFonts w:ascii="Times New Roman" w:hAnsi="Times New Roman"/>
                <w:sz w:val="24"/>
                <w:szCs w:val="24"/>
              </w:rPr>
              <w:t>7</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2725D5" w:rsidP="002725D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6818BB">
              <w:rPr>
                <w:rFonts w:ascii="Times New Roman" w:hAnsi="Times New Roman"/>
                <w:sz w:val="24"/>
                <w:szCs w:val="24"/>
              </w:rPr>
              <w:t>60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кратковременного пребывания (3 - 5 часов)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6818BB" w:rsidP="002725D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семейной дошкольной группе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в возрасте до 3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2725D5"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006818BB">
              <w:rPr>
                <w:rFonts w:ascii="Times New Roman" w:hAnsi="Times New Roman"/>
                <w:sz w:val="24"/>
                <w:szCs w:val="24"/>
              </w:rPr>
              <w:t>3</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в возрасте от 3 до 8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2725D5"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w:t>
            </w:r>
            <w:r w:rsidR="006818BB">
              <w:rPr>
                <w:rFonts w:ascii="Times New Roman" w:hAnsi="Times New Roman"/>
                <w:sz w:val="24"/>
                <w:szCs w:val="24"/>
              </w:rPr>
              <w:t>4</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6818BB" w:rsidP="002725D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160</w:t>
            </w:r>
            <w:r w:rsidR="00421272">
              <w:rPr>
                <w:rFonts w:ascii="Times New Roman" w:hAnsi="Times New Roman"/>
                <w:sz w:val="24"/>
                <w:szCs w:val="24"/>
              </w:rPr>
              <w:t>/</w:t>
            </w:r>
            <w:r w:rsidR="002725D5">
              <w:rPr>
                <w:rFonts w:ascii="Times New Roman" w:hAnsi="Times New Roman"/>
                <w:sz w:val="24"/>
                <w:szCs w:val="24"/>
              </w:rPr>
              <w:t>9</w:t>
            </w:r>
            <w:r>
              <w:rPr>
                <w:rFonts w:ascii="Times New Roman" w:hAnsi="Times New Roman"/>
                <w:sz w:val="24"/>
                <w:szCs w:val="24"/>
              </w:rPr>
              <w:t>6</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продленного дня (12 - 14 часов)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круглосуточного пребывания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Pr="009D0E17" w:rsidRDefault="006818BB" w:rsidP="002725D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23</w:t>
            </w:r>
            <w:r w:rsidR="00421272">
              <w:rPr>
                <w:rFonts w:ascii="Times New Roman" w:hAnsi="Times New Roman"/>
                <w:sz w:val="24"/>
                <w:szCs w:val="24"/>
              </w:rPr>
              <w:t>/</w:t>
            </w:r>
            <w:r>
              <w:rPr>
                <w:rFonts w:ascii="Times New Roman" w:hAnsi="Times New Roman"/>
                <w:sz w:val="24"/>
                <w:szCs w:val="24"/>
              </w:rPr>
              <w:t>13,7</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коррекции недостатков в физическом и (или) психическом развитии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освоению образовательной программы дошкольного образования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присмотру и уходу</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6818BB"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23/13,7%</w:t>
            </w:r>
          </w:p>
        </w:tc>
      </w:tr>
      <w:tr w:rsidR="00421272" w:rsidRPr="006818BB"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1.6</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Средний показатель пропущенных дней при посещении дошкольной образовательной </w:t>
            </w:r>
            <w:r w:rsidRPr="009D0E17">
              <w:rPr>
                <w:rFonts w:ascii="Times New Roman" w:hAnsi="Times New Roman"/>
                <w:sz w:val="24"/>
                <w:szCs w:val="24"/>
              </w:rPr>
              <w:lastRenderedPageBreak/>
              <w:t>организации по болезни на одного воспитанника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lastRenderedPageBreak/>
              <w:t>день</w:t>
            </w:r>
          </w:p>
        </w:tc>
        <w:tc>
          <w:tcPr>
            <w:tcW w:w="1424" w:type="dxa"/>
          </w:tcPr>
          <w:p w:rsidR="00421272" w:rsidRPr="006818BB" w:rsidRDefault="00421272" w:rsidP="00CE4455">
            <w:pPr>
              <w:spacing w:before="100" w:beforeAutospacing="1" w:after="100" w:afterAutospacing="1" w:line="240" w:lineRule="auto"/>
              <w:rPr>
                <w:rFonts w:ascii="Times New Roman" w:hAnsi="Times New Roman"/>
                <w:sz w:val="24"/>
                <w:szCs w:val="24"/>
              </w:rPr>
            </w:pPr>
          </w:p>
          <w:p w:rsidR="00421272" w:rsidRPr="006818BB" w:rsidRDefault="00B22D20" w:rsidP="00CE4455">
            <w:pPr>
              <w:jc w:val="center"/>
              <w:rPr>
                <w:rFonts w:ascii="Times New Roman" w:hAnsi="Times New Roman"/>
                <w:sz w:val="24"/>
                <w:szCs w:val="24"/>
              </w:rPr>
            </w:pPr>
            <w:r>
              <w:rPr>
                <w:rFonts w:ascii="Times New Roman" w:hAnsi="Times New Roman"/>
                <w:sz w:val="24"/>
                <w:szCs w:val="24"/>
              </w:rPr>
              <w:t>10,1</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lastRenderedPageBreak/>
              <w:t>1.7</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педагогических работников, в том числе: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17</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52721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C6624F">
              <w:rPr>
                <w:rFonts w:ascii="Times New Roman" w:hAnsi="Times New Roman"/>
                <w:sz w:val="24"/>
                <w:szCs w:val="24"/>
              </w:rPr>
              <w:t>1</w:t>
            </w:r>
            <w:r>
              <w:rPr>
                <w:rFonts w:ascii="Times New Roman" w:hAnsi="Times New Roman"/>
                <w:sz w:val="24"/>
                <w:szCs w:val="24"/>
              </w:rPr>
              <w:t>/</w:t>
            </w:r>
            <w:r w:rsidR="0052721C">
              <w:rPr>
                <w:rFonts w:ascii="Times New Roman" w:hAnsi="Times New Roman"/>
                <w:sz w:val="24"/>
                <w:szCs w:val="24"/>
              </w:rPr>
              <w:t>65</w:t>
            </w:r>
            <w:r>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Pr="009D0E17" w:rsidRDefault="006818BB" w:rsidP="006818B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r w:rsidR="00421272">
              <w:rPr>
                <w:rFonts w:ascii="Times New Roman" w:hAnsi="Times New Roman"/>
                <w:sz w:val="24"/>
                <w:szCs w:val="24"/>
              </w:rPr>
              <w:t>/</w:t>
            </w:r>
            <w:r>
              <w:rPr>
                <w:rFonts w:ascii="Times New Roman" w:hAnsi="Times New Roman"/>
                <w:sz w:val="24"/>
                <w:szCs w:val="24"/>
              </w:rPr>
              <w:t>65</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52721C" w:rsidP="0052721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w:t>
            </w:r>
            <w:r w:rsidR="00421272">
              <w:rPr>
                <w:rFonts w:ascii="Times New Roman" w:hAnsi="Times New Roman"/>
                <w:sz w:val="24"/>
                <w:szCs w:val="24"/>
              </w:rPr>
              <w:t>/</w:t>
            </w:r>
            <w:r>
              <w:rPr>
                <w:rFonts w:ascii="Times New Roman" w:hAnsi="Times New Roman"/>
                <w:sz w:val="24"/>
                <w:szCs w:val="24"/>
              </w:rPr>
              <w:t>35</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6/35%</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Default="00421272" w:rsidP="00CE4455">
            <w:pPr>
              <w:rPr>
                <w:rFonts w:ascii="Times New Roman" w:hAnsi="Times New Roman"/>
                <w:sz w:val="24"/>
                <w:szCs w:val="24"/>
              </w:rPr>
            </w:pPr>
          </w:p>
          <w:p w:rsidR="00421272" w:rsidRPr="00F05C97" w:rsidRDefault="00B612E9" w:rsidP="00CE4455">
            <w:pPr>
              <w:rPr>
                <w:rFonts w:ascii="Times New Roman" w:hAnsi="Times New Roman"/>
                <w:sz w:val="24"/>
                <w:szCs w:val="24"/>
              </w:rPr>
            </w:pPr>
            <w:r>
              <w:rPr>
                <w:rFonts w:ascii="Times New Roman" w:hAnsi="Times New Roman"/>
                <w:sz w:val="24"/>
                <w:szCs w:val="24"/>
              </w:rPr>
              <w:t>9/53</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Высшая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B612E9"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1/5,9</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Первая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B612E9" w:rsidP="00B612E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w:t>
            </w:r>
            <w:r w:rsidR="00421272">
              <w:rPr>
                <w:rFonts w:ascii="Times New Roman" w:hAnsi="Times New Roman"/>
                <w:sz w:val="24"/>
                <w:szCs w:val="24"/>
              </w:rPr>
              <w:t>/</w:t>
            </w:r>
            <w:r>
              <w:rPr>
                <w:rFonts w:ascii="Times New Roman" w:hAnsi="Times New Roman"/>
                <w:sz w:val="24"/>
                <w:szCs w:val="24"/>
              </w:rPr>
              <w:t>47</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До 5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B612E9" w:rsidP="00B612E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r w:rsidR="00421272">
              <w:rPr>
                <w:rFonts w:ascii="Times New Roman" w:hAnsi="Times New Roman"/>
                <w:sz w:val="24"/>
                <w:szCs w:val="24"/>
              </w:rPr>
              <w:t>/</w:t>
            </w:r>
            <w:r>
              <w:rPr>
                <w:rFonts w:ascii="Times New Roman" w:hAnsi="Times New Roman"/>
                <w:sz w:val="24"/>
                <w:szCs w:val="24"/>
              </w:rPr>
              <w:t>41,2</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Свыше 30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B612E9" w:rsidP="00B612E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00421272">
              <w:rPr>
                <w:rFonts w:ascii="Times New Roman" w:hAnsi="Times New Roman"/>
                <w:sz w:val="24"/>
                <w:szCs w:val="24"/>
              </w:rPr>
              <w:t>/</w:t>
            </w:r>
            <w:r>
              <w:rPr>
                <w:rFonts w:ascii="Times New Roman" w:hAnsi="Times New Roman"/>
                <w:sz w:val="24"/>
                <w:szCs w:val="24"/>
              </w:rPr>
              <w:t>28,6</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1.10</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Pr="00F05C97" w:rsidRDefault="00B612E9" w:rsidP="00CE4455">
            <w:pPr>
              <w:jc w:val="center"/>
              <w:rPr>
                <w:rFonts w:ascii="Times New Roman" w:hAnsi="Times New Roman"/>
                <w:sz w:val="24"/>
                <w:szCs w:val="24"/>
              </w:rPr>
            </w:pPr>
            <w:r>
              <w:rPr>
                <w:rFonts w:ascii="Times New Roman" w:hAnsi="Times New Roman"/>
                <w:sz w:val="24"/>
                <w:szCs w:val="24"/>
              </w:rPr>
              <w:t>2/28,6</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Pr="009D0E17" w:rsidRDefault="00B612E9"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1/5,9</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roofErr w:type="gramStart"/>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Default="00421272" w:rsidP="00CE4455">
            <w:pPr>
              <w:spacing w:before="100" w:beforeAutospacing="1" w:after="100" w:afterAutospacing="1" w:line="240" w:lineRule="auto"/>
              <w:rPr>
                <w:rFonts w:ascii="Times New Roman" w:hAnsi="Times New Roman"/>
                <w:sz w:val="24"/>
                <w:szCs w:val="24"/>
              </w:rPr>
            </w:pPr>
          </w:p>
          <w:p w:rsidR="00421272"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17/100%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lastRenderedPageBreak/>
              <w:t>1.13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4E67BA" w:rsidRDefault="00421272" w:rsidP="00CE4455">
            <w:pPr>
              <w:rPr>
                <w:rFonts w:ascii="Times New Roman" w:hAnsi="Times New Roman"/>
                <w:sz w:val="24"/>
                <w:szCs w:val="24"/>
              </w:rPr>
            </w:pPr>
          </w:p>
          <w:p w:rsidR="00421272" w:rsidRDefault="00421272" w:rsidP="00CE4455">
            <w:pPr>
              <w:rPr>
                <w:rFonts w:ascii="Times New Roman" w:hAnsi="Times New Roman"/>
                <w:sz w:val="24"/>
                <w:szCs w:val="24"/>
              </w:rPr>
            </w:pPr>
          </w:p>
          <w:p w:rsidR="00421272" w:rsidRPr="004E67BA" w:rsidRDefault="00421272" w:rsidP="00CE4455">
            <w:pPr>
              <w:rPr>
                <w:rFonts w:ascii="Times New Roman" w:hAnsi="Times New Roman"/>
                <w:sz w:val="24"/>
                <w:szCs w:val="24"/>
              </w:rPr>
            </w:pPr>
            <w:r>
              <w:rPr>
                <w:rFonts w:ascii="Times New Roman" w:hAnsi="Times New Roman"/>
                <w:sz w:val="24"/>
                <w:szCs w:val="24"/>
              </w:rPr>
              <w:t>17/100%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человек/человек</w:t>
            </w:r>
          </w:p>
        </w:tc>
        <w:tc>
          <w:tcPr>
            <w:tcW w:w="1424" w:type="dxa"/>
          </w:tcPr>
          <w:p w:rsidR="00421272" w:rsidRPr="009D0E17" w:rsidRDefault="00421272" w:rsidP="00C612C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17/1</w:t>
            </w:r>
            <w:r w:rsidR="00C612C1">
              <w:rPr>
                <w:rFonts w:ascii="Times New Roman" w:hAnsi="Times New Roman"/>
                <w:sz w:val="24"/>
                <w:szCs w:val="24"/>
              </w:rPr>
              <w:t>6</w:t>
            </w:r>
            <w:r w:rsidR="00B612E9">
              <w:rPr>
                <w:rFonts w:ascii="Times New Roman" w:hAnsi="Times New Roman"/>
                <w:sz w:val="24"/>
                <w:szCs w:val="24"/>
              </w:rPr>
              <w:t>7</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в образовательной организации следующих педагогических работников: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Музыкального руководителя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Инструктора по физической культуре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Учителя-логопеда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Логопеда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1.15.5</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Учителя-дефектолога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1.15.6</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Педагога-психолога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Инфраструктура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кв. м</w:t>
            </w:r>
          </w:p>
        </w:tc>
        <w:tc>
          <w:tcPr>
            <w:tcW w:w="1424" w:type="dxa"/>
          </w:tcPr>
          <w:p w:rsidR="00421272" w:rsidRPr="009D0E17" w:rsidRDefault="00B612E9"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r w:rsidR="00421272">
              <w:rPr>
                <w:rFonts w:ascii="Times New Roman" w:hAnsi="Times New Roman"/>
                <w:sz w:val="24"/>
                <w:szCs w:val="24"/>
              </w:rPr>
              <w:t>кв</w:t>
            </w:r>
            <w:proofErr w:type="gramStart"/>
            <w:r w:rsidR="00421272">
              <w:rPr>
                <w:rFonts w:ascii="Times New Roman" w:hAnsi="Times New Roman"/>
                <w:sz w:val="24"/>
                <w:szCs w:val="24"/>
              </w:rPr>
              <w:t>.м</w:t>
            </w:r>
            <w:proofErr w:type="gramEnd"/>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Площадь помещений для организации дополнительных видов деятельности воспитанников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кв. м</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Pr="004E67BA" w:rsidRDefault="0013145A" w:rsidP="00CE4455">
            <w:pPr>
              <w:rPr>
                <w:rFonts w:ascii="Times New Roman" w:hAnsi="Times New Roman"/>
                <w:sz w:val="24"/>
                <w:szCs w:val="24"/>
              </w:rPr>
            </w:pPr>
            <w:r>
              <w:rPr>
                <w:rFonts w:ascii="Times New Roman" w:hAnsi="Times New Roman"/>
                <w:sz w:val="24"/>
                <w:szCs w:val="24"/>
              </w:rPr>
              <w:t>0</w:t>
            </w:r>
            <w:r w:rsidR="00421272">
              <w:rPr>
                <w:rFonts w:ascii="Times New Roman" w:hAnsi="Times New Roman"/>
                <w:sz w:val="24"/>
                <w:szCs w:val="24"/>
              </w:rPr>
              <w:t xml:space="preserve"> кв</w:t>
            </w:r>
            <w:proofErr w:type="gramStart"/>
            <w:r w:rsidR="00421272">
              <w:rPr>
                <w:rFonts w:ascii="Times New Roman" w:hAnsi="Times New Roman"/>
                <w:sz w:val="24"/>
                <w:szCs w:val="24"/>
              </w:rPr>
              <w:t>.м</w:t>
            </w:r>
            <w:proofErr w:type="gramEnd"/>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физкультурного зала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музыкального зала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2.5</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C612C1" w:rsidRDefault="00C612C1"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bl>
    <w:p w:rsidR="00421272" w:rsidRDefault="00421272" w:rsidP="000D013E">
      <w:pPr>
        <w:spacing w:after="0"/>
        <w:rPr>
          <w:rFonts w:ascii="Times New Roman" w:hAnsi="Times New Roman" w:cs="Times New Roman"/>
          <w:b/>
          <w:sz w:val="28"/>
          <w:szCs w:val="28"/>
        </w:rPr>
      </w:pPr>
      <w:bookmarkStart w:id="0" w:name="_GoBack"/>
      <w:bookmarkEnd w:id="0"/>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Pr="00771024" w:rsidRDefault="00593229" w:rsidP="00593229">
      <w:pPr>
        <w:spacing w:after="0"/>
        <w:jc w:val="right"/>
        <w:rPr>
          <w:rFonts w:ascii="Times New Roman" w:hAnsi="Times New Roman" w:cs="Times New Roman"/>
          <w:sz w:val="28"/>
          <w:szCs w:val="28"/>
        </w:rPr>
      </w:pPr>
      <w:r w:rsidRPr="00771024">
        <w:rPr>
          <w:rFonts w:ascii="Times New Roman" w:hAnsi="Times New Roman" w:cs="Times New Roman"/>
          <w:sz w:val="28"/>
          <w:szCs w:val="28"/>
        </w:rPr>
        <w:t>Заведующий                    О.П. Тепенина</w:t>
      </w: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593229">
      <w:pPr>
        <w:spacing w:after="0"/>
        <w:rPr>
          <w:rFonts w:ascii="Times New Roman" w:hAnsi="Times New Roman" w:cs="Times New Roman"/>
          <w:b/>
          <w:sz w:val="28"/>
          <w:szCs w:val="28"/>
        </w:rPr>
      </w:pPr>
    </w:p>
    <w:sectPr w:rsidR="00421272" w:rsidSect="00B874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4A01EE"/>
    <w:lvl w:ilvl="0">
      <w:numFmt w:val="bullet"/>
      <w:lvlText w:val="*"/>
      <w:lvlJc w:val="left"/>
      <w:pPr>
        <w:ind w:left="0" w:firstLine="0"/>
      </w:pPr>
    </w:lvl>
  </w:abstractNum>
  <w:abstractNum w:abstractNumId="1">
    <w:nsid w:val="0013191A"/>
    <w:multiLevelType w:val="hybridMultilevel"/>
    <w:tmpl w:val="B43A830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4264"/>
        </w:tabs>
        <w:ind w:left="4264" w:hanging="360"/>
      </w:pPr>
      <w:rPr>
        <w:rFonts w:ascii="Courier New" w:hAnsi="Courier New" w:cs="Courier New" w:hint="default"/>
      </w:rPr>
    </w:lvl>
    <w:lvl w:ilvl="2" w:tplc="04190005" w:tentative="1">
      <w:start w:val="1"/>
      <w:numFmt w:val="bullet"/>
      <w:lvlText w:val=""/>
      <w:lvlJc w:val="left"/>
      <w:pPr>
        <w:tabs>
          <w:tab w:val="num" w:pos="4984"/>
        </w:tabs>
        <w:ind w:left="4984" w:hanging="360"/>
      </w:pPr>
      <w:rPr>
        <w:rFonts w:ascii="Wingdings" w:hAnsi="Wingdings" w:hint="default"/>
      </w:rPr>
    </w:lvl>
    <w:lvl w:ilvl="3" w:tplc="04190001" w:tentative="1">
      <w:start w:val="1"/>
      <w:numFmt w:val="bullet"/>
      <w:lvlText w:val=""/>
      <w:lvlJc w:val="left"/>
      <w:pPr>
        <w:tabs>
          <w:tab w:val="num" w:pos="5704"/>
        </w:tabs>
        <w:ind w:left="5704" w:hanging="360"/>
      </w:pPr>
      <w:rPr>
        <w:rFonts w:ascii="Symbol" w:hAnsi="Symbol" w:hint="default"/>
      </w:rPr>
    </w:lvl>
    <w:lvl w:ilvl="4" w:tplc="04190003" w:tentative="1">
      <w:start w:val="1"/>
      <w:numFmt w:val="bullet"/>
      <w:lvlText w:val="o"/>
      <w:lvlJc w:val="left"/>
      <w:pPr>
        <w:tabs>
          <w:tab w:val="num" w:pos="6424"/>
        </w:tabs>
        <w:ind w:left="6424" w:hanging="360"/>
      </w:pPr>
      <w:rPr>
        <w:rFonts w:ascii="Courier New" w:hAnsi="Courier New" w:cs="Courier New" w:hint="default"/>
      </w:rPr>
    </w:lvl>
    <w:lvl w:ilvl="5" w:tplc="04190005" w:tentative="1">
      <w:start w:val="1"/>
      <w:numFmt w:val="bullet"/>
      <w:lvlText w:val=""/>
      <w:lvlJc w:val="left"/>
      <w:pPr>
        <w:tabs>
          <w:tab w:val="num" w:pos="7144"/>
        </w:tabs>
        <w:ind w:left="7144" w:hanging="360"/>
      </w:pPr>
      <w:rPr>
        <w:rFonts w:ascii="Wingdings" w:hAnsi="Wingdings" w:hint="default"/>
      </w:rPr>
    </w:lvl>
    <w:lvl w:ilvl="6" w:tplc="04190001" w:tentative="1">
      <w:start w:val="1"/>
      <w:numFmt w:val="bullet"/>
      <w:lvlText w:val=""/>
      <w:lvlJc w:val="left"/>
      <w:pPr>
        <w:tabs>
          <w:tab w:val="num" w:pos="7864"/>
        </w:tabs>
        <w:ind w:left="7864" w:hanging="360"/>
      </w:pPr>
      <w:rPr>
        <w:rFonts w:ascii="Symbol" w:hAnsi="Symbol" w:hint="default"/>
      </w:rPr>
    </w:lvl>
    <w:lvl w:ilvl="7" w:tplc="04190003" w:tentative="1">
      <w:start w:val="1"/>
      <w:numFmt w:val="bullet"/>
      <w:lvlText w:val="o"/>
      <w:lvlJc w:val="left"/>
      <w:pPr>
        <w:tabs>
          <w:tab w:val="num" w:pos="8584"/>
        </w:tabs>
        <w:ind w:left="8584" w:hanging="360"/>
      </w:pPr>
      <w:rPr>
        <w:rFonts w:ascii="Courier New" w:hAnsi="Courier New" w:cs="Courier New" w:hint="default"/>
      </w:rPr>
    </w:lvl>
    <w:lvl w:ilvl="8" w:tplc="04190005" w:tentative="1">
      <w:start w:val="1"/>
      <w:numFmt w:val="bullet"/>
      <w:lvlText w:val=""/>
      <w:lvlJc w:val="left"/>
      <w:pPr>
        <w:tabs>
          <w:tab w:val="num" w:pos="9304"/>
        </w:tabs>
        <w:ind w:left="9304" w:hanging="360"/>
      </w:pPr>
      <w:rPr>
        <w:rFonts w:ascii="Wingdings" w:hAnsi="Wingdings" w:hint="default"/>
      </w:rPr>
    </w:lvl>
  </w:abstractNum>
  <w:abstractNum w:abstractNumId="2">
    <w:nsid w:val="015A0589"/>
    <w:multiLevelType w:val="hybridMultilevel"/>
    <w:tmpl w:val="328456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83C133C"/>
    <w:multiLevelType w:val="hybridMultilevel"/>
    <w:tmpl w:val="15FCD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126C9"/>
    <w:multiLevelType w:val="hybridMultilevel"/>
    <w:tmpl w:val="66541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8D5637"/>
    <w:multiLevelType w:val="multilevel"/>
    <w:tmpl w:val="62F829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F2556"/>
    <w:multiLevelType w:val="hybridMultilevel"/>
    <w:tmpl w:val="10887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0018DD"/>
    <w:multiLevelType w:val="hybridMultilevel"/>
    <w:tmpl w:val="2C368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6119D9"/>
    <w:multiLevelType w:val="hybridMultilevel"/>
    <w:tmpl w:val="AB18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4080F"/>
    <w:multiLevelType w:val="hybridMultilevel"/>
    <w:tmpl w:val="C34499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846029E"/>
    <w:multiLevelType w:val="hybridMultilevel"/>
    <w:tmpl w:val="4A84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E91C4E"/>
    <w:multiLevelType w:val="hybridMultilevel"/>
    <w:tmpl w:val="F734324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B77C01"/>
    <w:multiLevelType w:val="hybridMultilevel"/>
    <w:tmpl w:val="F850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F6CC0"/>
    <w:multiLevelType w:val="hybridMultilevel"/>
    <w:tmpl w:val="0C740B8C"/>
    <w:lvl w:ilvl="0" w:tplc="8D8A602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612350"/>
    <w:multiLevelType w:val="hybridMultilevel"/>
    <w:tmpl w:val="B966F3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D3F3713"/>
    <w:multiLevelType w:val="hybridMultilevel"/>
    <w:tmpl w:val="41E2F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013383"/>
    <w:multiLevelType w:val="hybridMultilevel"/>
    <w:tmpl w:val="702005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52584CE6"/>
    <w:multiLevelType w:val="hybridMultilevel"/>
    <w:tmpl w:val="AB64A70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5B4E1116"/>
    <w:multiLevelType w:val="hybridMultilevel"/>
    <w:tmpl w:val="7BC013D2"/>
    <w:lvl w:ilvl="0" w:tplc="DDB4C634">
      <w:start w:val="1"/>
      <w:numFmt w:val="bullet"/>
      <w:lvlText w:val="—"/>
      <w:lvlJc w:val="left"/>
      <w:pPr>
        <w:ind w:left="102" w:hanging="303"/>
      </w:pPr>
      <w:rPr>
        <w:rFonts w:ascii="Times New Roman" w:eastAsia="Times New Roman" w:hAnsi="Times New Roman" w:hint="default"/>
        <w:w w:val="100"/>
        <w:sz w:val="24"/>
        <w:szCs w:val="24"/>
      </w:rPr>
    </w:lvl>
    <w:lvl w:ilvl="1" w:tplc="494AED52">
      <w:start w:val="1"/>
      <w:numFmt w:val="bullet"/>
      <w:lvlText w:val="•"/>
      <w:lvlJc w:val="left"/>
      <w:pPr>
        <w:ind w:left="1018" w:hanging="303"/>
      </w:pPr>
      <w:rPr>
        <w:rFonts w:hint="default"/>
      </w:rPr>
    </w:lvl>
    <w:lvl w:ilvl="2" w:tplc="1AD84478">
      <w:start w:val="1"/>
      <w:numFmt w:val="bullet"/>
      <w:lvlText w:val="•"/>
      <w:lvlJc w:val="left"/>
      <w:pPr>
        <w:ind w:left="1937" w:hanging="303"/>
      </w:pPr>
      <w:rPr>
        <w:rFonts w:hint="default"/>
      </w:rPr>
    </w:lvl>
    <w:lvl w:ilvl="3" w:tplc="0D2CBA02">
      <w:start w:val="1"/>
      <w:numFmt w:val="bullet"/>
      <w:lvlText w:val="•"/>
      <w:lvlJc w:val="left"/>
      <w:pPr>
        <w:ind w:left="2855" w:hanging="303"/>
      </w:pPr>
      <w:rPr>
        <w:rFonts w:hint="default"/>
      </w:rPr>
    </w:lvl>
    <w:lvl w:ilvl="4" w:tplc="927AFB66">
      <w:start w:val="1"/>
      <w:numFmt w:val="bullet"/>
      <w:lvlText w:val="•"/>
      <w:lvlJc w:val="left"/>
      <w:pPr>
        <w:ind w:left="3774" w:hanging="303"/>
      </w:pPr>
      <w:rPr>
        <w:rFonts w:hint="default"/>
      </w:rPr>
    </w:lvl>
    <w:lvl w:ilvl="5" w:tplc="0BA63E92">
      <w:start w:val="1"/>
      <w:numFmt w:val="bullet"/>
      <w:lvlText w:val="•"/>
      <w:lvlJc w:val="left"/>
      <w:pPr>
        <w:ind w:left="4693" w:hanging="303"/>
      </w:pPr>
      <w:rPr>
        <w:rFonts w:hint="default"/>
      </w:rPr>
    </w:lvl>
    <w:lvl w:ilvl="6" w:tplc="DC8A169C">
      <w:start w:val="1"/>
      <w:numFmt w:val="bullet"/>
      <w:lvlText w:val="•"/>
      <w:lvlJc w:val="left"/>
      <w:pPr>
        <w:ind w:left="5611" w:hanging="303"/>
      </w:pPr>
      <w:rPr>
        <w:rFonts w:hint="default"/>
      </w:rPr>
    </w:lvl>
    <w:lvl w:ilvl="7" w:tplc="A4527398">
      <w:start w:val="1"/>
      <w:numFmt w:val="bullet"/>
      <w:lvlText w:val="•"/>
      <w:lvlJc w:val="left"/>
      <w:pPr>
        <w:ind w:left="6530" w:hanging="303"/>
      </w:pPr>
      <w:rPr>
        <w:rFonts w:hint="default"/>
      </w:rPr>
    </w:lvl>
    <w:lvl w:ilvl="8" w:tplc="0F72D9C2">
      <w:start w:val="1"/>
      <w:numFmt w:val="bullet"/>
      <w:lvlText w:val="•"/>
      <w:lvlJc w:val="left"/>
      <w:pPr>
        <w:ind w:left="7449" w:hanging="303"/>
      </w:pPr>
      <w:rPr>
        <w:rFonts w:hint="default"/>
      </w:rPr>
    </w:lvl>
  </w:abstractNum>
  <w:abstractNum w:abstractNumId="19">
    <w:nsid w:val="5CB859F2"/>
    <w:multiLevelType w:val="hybridMultilevel"/>
    <w:tmpl w:val="B198C208"/>
    <w:lvl w:ilvl="0" w:tplc="26E8D498">
      <w:start w:val="1"/>
      <w:numFmt w:val="bullet"/>
      <w:lvlText w:val="—"/>
      <w:lvlJc w:val="left"/>
      <w:pPr>
        <w:ind w:left="102" w:hanging="363"/>
      </w:pPr>
      <w:rPr>
        <w:rFonts w:ascii="Times New Roman" w:eastAsia="Times New Roman" w:hAnsi="Times New Roman" w:hint="default"/>
        <w:w w:val="100"/>
        <w:sz w:val="24"/>
        <w:szCs w:val="24"/>
      </w:rPr>
    </w:lvl>
    <w:lvl w:ilvl="1" w:tplc="4198CEF6">
      <w:start w:val="1"/>
      <w:numFmt w:val="bullet"/>
      <w:lvlText w:val="•"/>
      <w:lvlJc w:val="left"/>
      <w:pPr>
        <w:ind w:left="1018" w:hanging="363"/>
      </w:pPr>
      <w:rPr>
        <w:rFonts w:hint="default"/>
      </w:rPr>
    </w:lvl>
    <w:lvl w:ilvl="2" w:tplc="5F9EC272">
      <w:start w:val="1"/>
      <w:numFmt w:val="bullet"/>
      <w:lvlText w:val="•"/>
      <w:lvlJc w:val="left"/>
      <w:pPr>
        <w:ind w:left="1937" w:hanging="363"/>
      </w:pPr>
      <w:rPr>
        <w:rFonts w:hint="default"/>
      </w:rPr>
    </w:lvl>
    <w:lvl w:ilvl="3" w:tplc="0DCEF41E">
      <w:start w:val="1"/>
      <w:numFmt w:val="bullet"/>
      <w:lvlText w:val="•"/>
      <w:lvlJc w:val="left"/>
      <w:pPr>
        <w:ind w:left="2855" w:hanging="363"/>
      </w:pPr>
      <w:rPr>
        <w:rFonts w:hint="default"/>
      </w:rPr>
    </w:lvl>
    <w:lvl w:ilvl="4" w:tplc="CBA06998">
      <w:start w:val="1"/>
      <w:numFmt w:val="bullet"/>
      <w:lvlText w:val="•"/>
      <w:lvlJc w:val="left"/>
      <w:pPr>
        <w:ind w:left="3774" w:hanging="363"/>
      </w:pPr>
      <w:rPr>
        <w:rFonts w:hint="default"/>
      </w:rPr>
    </w:lvl>
    <w:lvl w:ilvl="5" w:tplc="7D06E99A">
      <w:start w:val="1"/>
      <w:numFmt w:val="bullet"/>
      <w:lvlText w:val="•"/>
      <w:lvlJc w:val="left"/>
      <w:pPr>
        <w:ind w:left="4693" w:hanging="363"/>
      </w:pPr>
      <w:rPr>
        <w:rFonts w:hint="default"/>
      </w:rPr>
    </w:lvl>
    <w:lvl w:ilvl="6" w:tplc="49385F00">
      <w:start w:val="1"/>
      <w:numFmt w:val="bullet"/>
      <w:lvlText w:val="•"/>
      <w:lvlJc w:val="left"/>
      <w:pPr>
        <w:ind w:left="5611" w:hanging="363"/>
      </w:pPr>
      <w:rPr>
        <w:rFonts w:hint="default"/>
      </w:rPr>
    </w:lvl>
    <w:lvl w:ilvl="7" w:tplc="0F0A38AC">
      <w:start w:val="1"/>
      <w:numFmt w:val="bullet"/>
      <w:lvlText w:val="•"/>
      <w:lvlJc w:val="left"/>
      <w:pPr>
        <w:ind w:left="6530" w:hanging="363"/>
      </w:pPr>
      <w:rPr>
        <w:rFonts w:hint="default"/>
      </w:rPr>
    </w:lvl>
    <w:lvl w:ilvl="8" w:tplc="75A2517E">
      <w:start w:val="1"/>
      <w:numFmt w:val="bullet"/>
      <w:lvlText w:val="•"/>
      <w:lvlJc w:val="left"/>
      <w:pPr>
        <w:ind w:left="7449" w:hanging="363"/>
      </w:pPr>
      <w:rPr>
        <w:rFonts w:hint="default"/>
      </w:rPr>
    </w:lvl>
  </w:abstractNum>
  <w:abstractNum w:abstractNumId="20">
    <w:nsid w:val="5DC34541"/>
    <w:multiLevelType w:val="hybridMultilevel"/>
    <w:tmpl w:val="1BBC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081BEE"/>
    <w:multiLevelType w:val="hybridMultilevel"/>
    <w:tmpl w:val="7FAC6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BD2BAE"/>
    <w:multiLevelType w:val="hybridMultilevel"/>
    <w:tmpl w:val="F82AE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8C67E6"/>
    <w:multiLevelType w:val="hybridMultilevel"/>
    <w:tmpl w:val="7F8C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110D8E"/>
    <w:multiLevelType w:val="hybridMultilevel"/>
    <w:tmpl w:val="472A7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8613F3"/>
    <w:multiLevelType w:val="hybridMultilevel"/>
    <w:tmpl w:val="99A24B1A"/>
    <w:lvl w:ilvl="0" w:tplc="AA40C31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EB0D23"/>
    <w:multiLevelType w:val="hybridMultilevel"/>
    <w:tmpl w:val="3C865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97407B"/>
    <w:multiLevelType w:val="hybridMultilevel"/>
    <w:tmpl w:val="ED20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pPr>
          <w:ind w:left="0" w:firstLine="0"/>
        </w:pPr>
        <w:rPr>
          <w:rFonts w:ascii="Times New Roman" w:hAnsi="Times New Roman" w:cs="Times New Roman" w:hint="default"/>
          <w:b/>
        </w:rPr>
      </w:lvl>
    </w:lvlOverride>
  </w:num>
  <w:num w:numId="4">
    <w:abstractNumId w:val="19"/>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2"/>
  </w:num>
  <w:num w:numId="10">
    <w:abstractNumId w:val="16"/>
  </w:num>
  <w:num w:numId="11">
    <w:abstractNumId w:val="17"/>
  </w:num>
  <w:num w:numId="12">
    <w:abstractNumId w:val="9"/>
  </w:num>
  <w:num w:numId="13">
    <w:abstractNumId w:val="14"/>
  </w:num>
  <w:num w:numId="14">
    <w:abstractNumId w:val="26"/>
  </w:num>
  <w:num w:numId="15">
    <w:abstractNumId w:val="4"/>
  </w:num>
  <w:num w:numId="16">
    <w:abstractNumId w:val="11"/>
  </w:num>
  <w:num w:numId="17">
    <w:abstractNumId w:val="27"/>
  </w:num>
  <w:num w:numId="18">
    <w:abstractNumId w:val="23"/>
  </w:num>
  <w:num w:numId="19">
    <w:abstractNumId w:val="8"/>
  </w:num>
  <w:num w:numId="20">
    <w:abstractNumId w:val="20"/>
  </w:num>
  <w:num w:numId="21">
    <w:abstractNumId w:val="10"/>
  </w:num>
  <w:num w:numId="22">
    <w:abstractNumId w:val="24"/>
  </w:num>
  <w:num w:numId="23">
    <w:abstractNumId w:val="22"/>
  </w:num>
  <w:num w:numId="24">
    <w:abstractNumId w:val="15"/>
  </w:num>
  <w:num w:numId="25">
    <w:abstractNumId w:val="25"/>
  </w:num>
  <w:num w:numId="26">
    <w:abstractNumId w:val="6"/>
  </w:num>
  <w:num w:numId="27">
    <w:abstractNumId w:val="3"/>
  </w:num>
  <w:num w:numId="28">
    <w:abstractNumId w:val="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6823"/>
    <w:rsid w:val="00031C72"/>
    <w:rsid w:val="00090F4E"/>
    <w:rsid w:val="000A5718"/>
    <w:rsid w:val="000A6823"/>
    <w:rsid w:val="000D013E"/>
    <w:rsid w:val="0013145A"/>
    <w:rsid w:val="001442E0"/>
    <w:rsid w:val="0019164E"/>
    <w:rsid w:val="001D2C8C"/>
    <w:rsid w:val="001D753C"/>
    <w:rsid w:val="00263AED"/>
    <w:rsid w:val="002725D5"/>
    <w:rsid w:val="002C3F1F"/>
    <w:rsid w:val="00310673"/>
    <w:rsid w:val="00315A2A"/>
    <w:rsid w:val="00321340"/>
    <w:rsid w:val="003A0166"/>
    <w:rsid w:val="003B37AB"/>
    <w:rsid w:val="003B4398"/>
    <w:rsid w:val="003D5A3E"/>
    <w:rsid w:val="00421272"/>
    <w:rsid w:val="004235E7"/>
    <w:rsid w:val="0042388C"/>
    <w:rsid w:val="00433BE9"/>
    <w:rsid w:val="00456DF6"/>
    <w:rsid w:val="004B68DE"/>
    <w:rsid w:val="004C2070"/>
    <w:rsid w:val="004E211D"/>
    <w:rsid w:val="004F4C4B"/>
    <w:rsid w:val="004F5B17"/>
    <w:rsid w:val="00512BCE"/>
    <w:rsid w:val="0052721C"/>
    <w:rsid w:val="00557481"/>
    <w:rsid w:val="005811F1"/>
    <w:rsid w:val="00593229"/>
    <w:rsid w:val="005D28F7"/>
    <w:rsid w:val="00601DBC"/>
    <w:rsid w:val="00621E3D"/>
    <w:rsid w:val="006252B4"/>
    <w:rsid w:val="006818BB"/>
    <w:rsid w:val="0068368C"/>
    <w:rsid w:val="006B72A8"/>
    <w:rsid w:val="006E2FDD"/>
    <w:rsid w:val="00705A94"/>
    <w:rsid w:val="00763BBE"/>
    <w:rsid w:val="00771024"/>
    <w:rsid w:val="00785A36"/>
    <w:rsid w:val="00791A5B"/>
    <w:rsid w:val="007B54FE"/>
    <w:rsid w:val="007D2351"/>
    <w:rsid w:val="00802BFD"/>
    <w:rsid w:val="0080676B"/>
    <w:rsid w:val="00892715"/>
    <w:rsid w:val="008A7B39"/>
    <w:rsid w:val="008B6FF1"/>
    <w:rsid w:val="008D1F17"/>
    <w:rsid w:val="00972D84"/>
    <w:rsid w:val="009A0117"/>
    <w:rsid w:val="009A20FF"/>
    <w:rsid w:val="009E4191"/>
    <w:rsid w:val="00A3380D"/>
    <w:rsid w:val="00A40A14"/>
    <w:rsid w:val="00A843E0"/>
    <w:rsid w:val="00AA6625"/>
    <w:rsid w:val="00AB62C4"/>
    <w:rsid w:val="00AD3B17"/>
    <w:rsid w:val="00AD61E5"/>
    <w:rsid w:val="00AE10E3"/>
    <w:rsid w:val="00B0535E"/>
    <w:rsid w:val="00B212E8"/>
    <w:rsid w:val="00B22D20"/>
    <w:rsid w:val="00B356EC"/>
    <w:rsid w:val="00B53FE9"/>
    <w:rsid w:val="00B612E9"/>
    <w:rsid w:val="00B8740A"/>
    <w:rsid w:val="00B9606E"/>
    <w:rsid w:val="00BA07C5"/>
    <w:rsid w:val="00BD5E8B"/>
    <w:rsid w:val="00C077E5"/>
    <w:rsid w:val="00C17B6E"/>
    <w:rsid w:val="00C23440"/>
    <w:rsid w:val="00C42184"/>
    <w:rsid w:val="00C612C1"/>
    <w:rsid w:val="00C65AB1"/>
    <w:rsid w:val="00C6624F"/>
    <w:rsid w:val="00C8019E"/>
    <w:rsid w:val="00CA0E4C"/>
    <w:rsid w:val="00CE13DD"/>
    <w:rsid w:val="00CE1D45"/>
    <w:rsid w:val="00CE4455"/>
    <w:rsid w:val="00D06FD5"/>
    <w:rsid w:val="00D103AA"/>
    <w:rsid w:val="00D120BF"/>
    <w:rsid w:val="00D12867"/>
    <w:rsid w:val="00D6341F"/>
    <w:rsid w:val="00D701BD"/>
    <w:rsid w:val="00D7496C"/>
    <w:rsid w:val="00D861C2"/>
    <w:rsid w:val="00D87F43"/>
    <w:rsid w:val="00D9008B"/>
    <w:rsid w:val="00DF1CC9"/>
    <w:rsid w:val="00E015A6"/>
    <w:rsid w:val="00E106EE"/>
    <w:rsid w:val="00E21ED1"/>
    <w:rsid w:val="00E33105"/>
    <w:rsid w:val="00E333CE"/>
    <w:rsid w:val="00E411A5"/>
    <w:rsid w:val="00E52C89"/>
    <w:rsid w:val="00E56A83"/>
    <w:rsid w:val="00F00CE0"/>
    <w:rsid w:val="00F050B9"/>
    <w:rsid w:val="00F14BF3"/>
    <w:rsid w:val="00F323D0"/>
    <w:rsid w:val="00F42E58"/>
    <w:rsid w:val="00F738B8"/>
    <w:rsid w:val="00F77258"/>
    <w:rsid w:val="00FC6D0F"/>
    <w:rsid w:val="00FF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45"/>
  </w:style>
  <w:style w:type="paragraph" w:styleId="2">
    <w:name w:val="heading 2"/>
    <w:basedOn w:val="a"/>
    <w:next w:val="a"/>
    <w:link w:val="20"/>
    <w:uiPriority w:val="99"/>
    <w:qFormat/>
    <w:rsid w:val="000A6823"/>
    <w:pPr>
      <w:keepNext/>
      <w:keepLines/>
      <w:spacing w:before="200" w:after="0"/>
      <w:outlineLvl w:val="1"/>
    </w:pPr>
    <w:rPr>
      <w:rFonts w:ascii="Cambria" w:eastAsia="Times New Roman" w:hAnsi="Cambria" w:cs="Cambria"/>
      <w:b/>
      <w:bCs/>
      <w:color w:val="4F81BD"/>
      <w:sz w:val="26"/>
      <w:szCs w:val="26"/>
    </w:rPr>
  </w:style>
  <w:style w:type="paragraph" w:styleId="5">
    <w:name w:val="heading 5"/>
    <w:basedOn w:val="a"/>
    <w:next w:val="a"/>
    <w:link w:val="50"/>
    <w:uiPriority w:val="99"/>
    <w:qFormat/>
    <w:rsid w:val="000A6823"/>
    <w:pPr>
      <w:keepNext/>
      <w:keepLines/>
      <w:spacing w:before="200" w:after="0"/>
      <w:outlineLvl w:val="4"/>
    </w:pPr>
    <w:rPr>
      <w:rFonts w:ascii="Cambria" w:eastAsia="Times New Roman" w:hAnsi="Cambria" w:cs="Cambria"/>
      <w:color w:val="243F60"/>
    </w:rPr>
  </w:style>
  <w:style w:type="paragraph" w:styleId="7">
    <w:name w:val="heading 7"/>
    <w:basedOn w:val="a"/>
    <w:next w:val="a"/>
    <w:link w:val="70"/>
    <w:uiPriority w:val="99"/>
    <w:qFormat/>
    <w:rsid w:val="000A682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0A6823"/>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0A682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A6823"/>
    <w:rPr>
      <w:rFonts w:ascii="Cambria" w:eastAsia="Times New Roman" w:hAnsi="Cambria" w:cs="Cambria"/>
      <w:b/>
      <w:bCs/>
      <w:color w:val="4F81BD"/>
      <w:sz w:val="26"/>
      <w:szCs w:val="26"/>
    </w:rPr>
  </w:style>
  <w:style w:type="character" w:customStyle="1" w:styleId="50">
    <w:name w:val="Заголовок 5 Знак"/>
    <w:basedOn w:val="a0"/>
    <w:link w:val="5"/>
    <w:uiPriority w:val="99"/>
    <w:rsid w:val="000A6823"/>
    <w:rPr>
      <w:rFonts w:ascii="Cambria" w:eastAsia="Times New Roman" w:hAnsi="Cambria" w:cs="Cambria"/>
      <w:color w:val="243F60"/>
    </w:rPr>
  </w:style>
  <w:style w:type="character" w:customStyle="1" w:styleId="70">
    <w:name w:val="Заголовок 7 Знак"/>
    <w:basedOn w:val="a0"/>
    <w:link w:val="7"/>
    <w:uiPriority w:val="99"/>
    <w:rsid w:val="000A6823"/>
    <w:rPr>
      <w:rFonts w:ascii="Cambria" w:eastAsia="Times New Roman" w:hAnsi="Cambria" w:cs="Cambria"/>
      <w:i/>
      <w:iCs/>
      <w:color w:val="404040"/>
    </w:rPr>
  </w:style>
  <w:style w:type="character" w:customStyle="1" w:styleId="80">
    <w:name w:val="Заголовок 8 Знак"/>
    <w:basedOn w:val="a0"/>
    <w:link w:val="8"/>
    <w:uiPriority w:val="99"/>
    <w:rsid w:val="000A6823"/>
    <w:rPr>
      <w:rFonts w:ascii="Cambria" w:eastAsia="Times New Roman" w:hAnsi="Cambria" w:cs="Cambria"/>
      <w:color w:val="404040"/>
      <w:sz w:val="20"/>
      <w:szCs w:val="20"/>
    </w:rPr>
  </w:style>
  <w:style w:type="character" w:customStyle="1" w:styleId="90">
    <w:name w:val="Заголовок 9 Знак"/>
    <w:basedOn w:val="a0"/>
    <w:link w:val="9"/>
    <w:uiPriority w:val="99"/>
    <w:rsid w:val="000A6823"/>
    <w:rPr>
      <w:rFonts w:ascii="Cambria" w:eastAsia="Times New Roman" w:hAnsi="Cambria" w:cs="Cambria"/>
      <w:i/>
      <w:iCs/>
      <w:color w:val="404040"/>
      <w:sz w:val="20"/>
      <w:szCs w:val="20"/>
    </w:rPr>
  </w:style>
  <w:style w:type="paragraph" w:styleId="a3">
    <w:name w:val="Body Text"/>
    <w:basedOn w:val="a"/>
    <w:link w:val="a4"/>
    <w:uiPriority w:val="99"/>
    <w:unhideWhenUsed/>
    <w:rsid w:val="000A6823"/>
    <w:pPr>
      <w:spacing w:after="120"/>
    </w:pPr>
    <w:rPr>
      <w:rFonts w:eastAsiaTheme="minorHAnsi"/>
      <w:lang w:eastAsia="en-US"/>
    </w:rPr>
  </w:style>
  <w:style w:type="character" w:customStyle="1" w:styleId="a4">
    <w:name w:val="Основной текст Знак"/>
    <w:basedOn w:val="a0"/>
    <w:link w:val="a3"/>
    <w:uiPriority w:val="99"/>
    <w:rsid w:val="000A6823"/>
    <w:rPr>
      <w:rFonts w:eastAsiaTheme="minorHAnsi"/>
      <w:lang w:eastAsia="en-US"/>
    </w:rPr>
  </w:style>
  <w:style w:type="paragraph" w:styleId="a5">
    <w:name w:val="Body Text Indent"/>
    <w:basedOn w:val="a"/>
    <w:link w:val="a6"/>
    <w:uiPriority w:val="99"/>
    <w:semiHidden/>
    <w:unhideWhenUsed/>
    <w:rsid w:val="000A6823"/>
    <w:pPr>
      <w:spacing w:after="120"/>
      <w:ind w:left="283"/>
    </w:pPr>
    <w:rPr>
      <w:rFonts w:eastAsiaTheme="minorHAnsi"/>
      <w:lang w:eastAsia="en-US"/>
    </w:rPr>
  </w:style>
  <w:style w:type="character" w:customStyle="1" w:styleId="a6">
    <w:name w:val="Основной текст с отступом Знак"/>
    <w:basedOn w:val="a0"/>
    <w:link w:val="a5"/>
    <w:uiPriority w:val="99"/>
    <w:semiHidden/>
    <w:rsid w:val="000A6823"/>
    <w:rPr>
      <w:rFonts w:eastAsiaTheme="minorHAnsi"/>
      <w:lang w:eastAsia="en-US"/>
    </w:rPr>
  </w:style>
  <w:style w:type="paragraph" w:styleId="3">
    <w:name w:val="Body Text 3"/>
    <w:basedOn w:val="a"/>
    <w:link w:val="30"/>
    <w:uiPriority w:val="99"/>
    <w:semiHidden/>
    <w:rsid w:val="000A6823"/>
    <w:pPr>
      <w:spacing w:after="120"/>
    </w:pPr>
    <w:rPr>
      <w:rFonts w:ascii="Calibri" w:eastAsia="Times New Roman" w:hAnsi="Calibri" w:cs="Calibri"/>
      <w:sz w:val="16"/>
      <w:szCs w:val="16"/>
    </w:rPr>
  </w:style>
  <w:style w:type="character" w:customStyle="1" w:styleId="30">
    <w:name w:val="Основной текст 3 Знак"/>
    <w:basedOn w:val="a0"/>
    <w:link w:val="3"/>
    <w:uiPriority w:val="99"/>
    <w:semiHidden/>
    <w:rsid w:val="000A6823"/>
    <w:rPr>
      <w:rFonts w:ascii="Calibri" w:eastAsia="Times New Roman" w:hAnsi="Calibri" w:cs="Calibri"/>
      <w:sz w:val="16"/>
      <w:szCs w:val="16"/>
    </w:rPr>
  </w:style>
  <w:style w:type="paragraph" w:styleId="a7">
    <w:name w:val="List Paragraph"/>
    <w:basedOn w:val="a"/>
    <w:uiPriority w:val="99"/>
    <w:qFormat/>
    <w:rsid w:val="000A6823"/>
    <w:pPr>
      <w:spacing w:after="0" w:line="240" w:lineRule="auto"/>
      <w:ind w:left="720"/>
    </w:pPr>
    <w:rPr>
      <w:rFonts w:ascii="Calibri" w:eastAsia="Times New Roman" w:hAnsi="Calibri" w:cs="Calibri"/>
      <w:sz w:val="24"/>
      <w:szCs w:val="24"/>
    </w:rPr>
  </w:style>
  <w:style w:type="paragraph" w:customStyle="1" w:styleId="a8">
    <w:name w:val="список с точками"/>
    <w:basedOn w:val="a"/>
    <w:uiPriority w:val="99"/>
    <w:rsid w:val="000A6823"/>
    <w:pPr>
      <w:tabs>
        <w:tab w:val="num" w:pos="720"/>
        <w:tab w:val="num" w:pos="822"/>
      </w:tabs>
      <w:spacing w:after="0" w:line="312" w:lineRule="auto"/>
      <w:ind w:left="822" w:hanging="255"/>
      <w:jc w:val="both"/>
    </w:pPr>
    <w:rPr>
      <w:rFonts w:ascii="Calibri" w:eastAsia="Times New Roman" w:hAnsi="Calibri" w:cs="Calibri"/>
      <w:sz w:val="24"/>
      <w:szCs w:val="24"/>
    </w:rPr>
  </w:style>
  <w:style w:type="paragraph" w:styleId="21">
    <w:name w:val="Body Text Indent 2"/>
    <w:basedOn w:val="a"/>
    <w:link w:val="22"/>
    <w:uiPriority w:val="99"/>
    <w:semiHidden/>
    <w:rsid w:val="000A6823"/>
    <w:pPr>
      <w:spacing w:after="120" w:line="480" w:lineRule="auto"/>
      <w:ind w:left="283"/>
    </w:pPr>
    <w:rPr>
      <w:rFonts w:ascii="Calibri" w:eastAsia="Times New Roman" w:hAnsi="Calibri" w:cs="Calibri"/>
    </w:rPr>
  </w:style>
  <w:style w:type="character" w:customStyle="1" w:styleId="22">
    <w:name w:val="Основной текст с отступом 2 Знак"/>
    <w:basedOn w:val="a0"/>
    <w:link w:val="21"/>
    <w:uiPriority w:val="99"/>
    <w:semiHidden/>
    <w:rsid w:val="000A6823"/>
    <w:rPr>
      <w:rFonts w:ascii="Calibri" w:eastAsia="Times New Roman" w:hAnsi="Calibri" w:cs="Calibri"/>
    </w:rPr>
  </w:style>
  <w:style w:type="paragraph" w:customStyle="1" w:styleId="FR1">
    <w:name w:val="FR1"/>
    <w:uiPriority w:val="99"/>
    <w:rsid w:val="000A6823"/>
    <w:pPr>
      <w:widowControl w:val="0"/>
      <w:snapToGrid w:val="0"/>
      <w:spacing w:before="340" w:after="0" w:line="240" w:lineRule="auto"/>
    </w:pPr>
    <w:rPr>
      <w:rFonts w:ascii="Arial" w:eastAsia="Times New Roman" w:hAnsi="Arial" w:cs="Arial"/>
      <w:b/>
      <w:bCs/>
      <w:i/>
      <w:iCs/>
      <w:sz w:val="24"/>
      <w:szCs w:val="24"/>
    </w:rPr>
  </w:style>
  <w:style w:type="paragraph" w:styleId="a9">
    <w:name w:val="Balloon Text"/>
    <w:basedOn w:val="a"/>
    <w:link w:val="aa"/>
    <w:uiPriority w:val="99"/>
    <w:semiHidden/>
    <w:unhideWhenUsed/>
    <w:rsid w:val="000A6823"/>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0A6823"/>
    <w:rPr>
      <w:rFonts w:ascii="Tahoma" w:eastAsiaTheme="minorHAnsi" w:hAnsi="Tahoma" w:cs="Tahoma"/>
      <w:sz w:val="16"/>
      <w:szCs w:val="16"/>
      <w:lang w:eastAsia="en-US"/>
    </w:rPr>
  </w:style>
  <w:style w:type="character" w:styleId="HTML">
    <w:name w:val="HTML Sample"/>
    <w:basedOn w:val="a0"/>
    <w:rsid w:val="000A6823"/>
    <w:rPr>
      <w:rFonts w:ascii="Courier New" w:eastAsia="Times New Roman" w:hAnsi="Courier New" w:cs="Courier New" w:hint="default"/>
    </w:rPr>
  </w:style>
  <w:style w:type="paragraph" w:styleId="ab">
    <w:name w:val="Normal (Web)"/>
    <w:basedOn w:val="a"/>
    <w:rsid w:val="000A6823"/>
    <w:rPr>
      <w:rFonts w:ascii="Times New Roman" w:eastAsia="Times New Roman" w:hAnsi="Times New Roman" w:cs="Times New Roman"/>
      <w:sz w:val="24"/>
      <w:szCs w:val="24"/>
    </w:rPr>
  </w:style>
  <w:style w:type="character" w:customStyle="1" w:styleId="ac">
    <w:name w:val="Основной текст_"/>
    <w:link w:val="23"/>
    <w:rsid w:val="0019164E"/>
    <w:rPr>
      <w:i/>
      <w:iCs/>
      <w:sz w:val="23"/>
      <w:szCs w:val="23"/>
      <w:shd w:val="clear" w:color="auto" w:fill="FFFFFF"/>
    </w:rPr>
  </w:style>
  <w:style w:type="character" w:customStyle="1" w:styleId="ad">
    <w:name w:val="Основной текст + Полужирный"/>
    <w:rsid w:val="0019164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3">
    <w:name w:val="Основной текст2"/>
    <w:basedOn w:val="a"/>
    <w:link w:val="ac"/>
    <w:rsid w:val="0019164E"/>
    <w:pPr>
      <w:widowControl w:val="0"/>
      <w:shd w:val="clear" w:color="auto" w:fill="FFFFFF"/>
      <w:spacing w:after="0" w:line="413" w:lineRule="exact"/>
      <w:ind w:hanging="380"/>
      <w:jc w:val="both"/>
    </w:pPr>
    <w:rPr>
      <w:i/>
      <w:iCs/>
      <w:sz w:val="23"/>
      <w:szCs w:val="23"/>
    </w:rPr>
  </w:style>
  <w:style w:type="table" w:styleId="ae">
    <w:name w:val="Table Grid"/>
    <w:basedOn w:val="a1"/>
    <w:uiPriority w:val="59"/>
    <w:rsid w:val="00785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F32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7FEC-B967-41FE-AB62-37E0BC18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20</Pages>
  <Words>7999</Words>
  <Characters>45597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cp:lastModifiedBy>
  <cp:revision>38</cp:revision>
  <cp:lastPrinted>2019-04-24T10:26:00Z</cp:lastPrinted>
  <dcterms:created xsi:type="dcterms:W3CDTF">2016-05-10T07:19:00Z</dcterms:created>
  <dcterms:modified xsi:type="dcterms:W3CDTF">2019-04-24T10:40:00Z</dcterms:modified>
</cp:coreProperties>
</file>