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2D2" w:rsidRPr="00F1388C" w:rsidRDefault="00612805" w:rsidP="003342D2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b/>
          <w:color w:val="002060"/>
          <w:sz w:val="28"/>
          <w:szCs w:val="28"/>
        </w:rPr>
      </w:pPr>
      <w:r w:rsidRPr="00F1388C">
        <w:rPr>
          <w:b/>
          <w:noProof/>
          <w:color w:val="00206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2143125</wp:posOffset>
            </wp:positionH>
            <wp:positionV relativeFrom="paragraph">
              <wp:posOffset>-6350</wp:posOffset>
            </wp:positionV>
            <wp:extent cx="2428875" cy="1543050"/>
            <wp:effectExtent l="19050" t="0" r="9525" b="0"/>
            <wp:wrapTight wrapText="bothSides">
              <wp:wrapPolygon edited="0">
                <wp:start x="678" y="0"/>
                <wp:lineTo x="-169" y="1867"/>
                <wp:lineTo x="-169" y="17067"/>
                <wp:lineTo x="169" y="21333"/>
                <wp:lineTo x="678" y="21333"/>
                <wp:lineTo x="20838" y="21333"/>
                <wp:lineTo x="21346" y="21333"/>
                <wp:lineTo x="21685" y="19467"/>
                <wp:lineTo x="21685" y="1867"/>
                <wp:lineTo x="21346" y="267"/>
                <wp:lineTo x="20838" y="0"/>
                <wp:lineTo x="678" y="0"/>
              </wp:wrapPolygon>
            </wp:wrapTight>
            <wp:docPr id="2" name="Рисунок 1" descr="C:\Users\Елена\Desktop\1419859_72437-700x7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 descr="C:\Users\Елена\Desktop\1419859_72437-700x700.jp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543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3342D2" w:rsidRPr="00F1388C">
        <w:rPr>
          <w:b/>
          <w:color w:val="002060"/>
          <w:sz w:val="28"/>
          <w:szCs w:val="28"/>
        </w:rPr>
        <w:t>Чем полезна лепка д</w:t>
      </w:r>
      <w:r w:rsidR="003342D2" w:rsidRPr="00F1388C">
        <w:rPr>
          <w:rStyle w:val="a4"/>
          <w:rFonts w:eastAsiaTheme="majorEastAsia"/>
          <w:color w:val="002060"/>
          <w:sz w:val="28"/>
          <w:szCs w:val="28"/>
        </w:rPr>
        <w:t>ля умственного развития</w:t>
      </w:r>
    </w:p>
    <w:p w:rsidR="003342D2" w:rsidRPr="00612805" w:rsidRDefault="003342D2" w:rsidP="003342D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hanging="283"/>
        <w:jc w:val="both"/>
        <w:rPr>
          <w:color w:val="000000"/>
        </w:rPr>
      </w:pPr>
      <w:r w:rsidRPr="00612805">
        <w:rPr>
          <w:color w:val="000000"/>
        </w:rPr>
        <w:t>Когда ребенок разминает кусок глины (или другой материал) в руках, создает из него детали разных форм, присоединяет их друг к другу, сплющивает, вытягивает, развивается мелкая моторика рук. Научно доказано, что она напрямую влияет на развитие речи малыша, координацию движений, память и логическое мышление.</w:t>
      </w:r>
    </w:p>
    <w:p w:rsidR="003342D2" w:rsidRPr="00612805" w:rsidRDefault="003342D2" w:rsidP="003342D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hanging="283"/>
        <w:jc w:val="both"/>
        <w:rPr>
          <w:color w:val="000000"/>
        </w:rPr>
      </w:pPr>
      <w:r w:rsidRPr="00612805">
        <w:rPr>
          <w:color w:val="000000"/>
        </w:rPr>
        <w:t>Когда ребенок концентрируется на своем занятии, он учится терпению и усидчивости.</w:t>
      </w:r>
    </w:p>
    <w:p w:rsidR="003342D2" w:rsidRPr="00612805" w:rsidRDefault="003342D2" w:rsidP="003342D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hanging="283"/>
        <w:jc w:val="both"/>
        <w:rPr>
          <w:color w:val="000000"/>
        </w:rPr>
      </w:pPr>
      <w:r w:rsidRPr="00612805">
        <w:rPr>
          <w:color w:val="000000"/>
        </w:rPr>
        <w:t>Когда он создает из обычных кусочков глины что-то  новое, интересное, у него развивается образное, абстрактное и логическое мышление, проявляются творческие способности.</w:t>
      </w:r>
    </w:p>
    <w:p w:rsidR="003342D2" w:rsidRPr="00612805" w:rsidRDefault="003342D2" w:rsidP="003342D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hanging="283"/>
        <w:jc w:val="both"/>
        <w:rPr>
          <w:color w:val="000000"/>
        </w:rPr>
      </w:pPr>
      <w:r w:rsidRPr="00612805">
        <w:rPr>
          <w:color w:val="000000"/>
        </w:rPr>
        <w:t xml:space="preserve">Когда малыш двумя руками катает шарик или колбаску, у него работают оба полушария мозга, укрепляются межполушарные связи, что, в свою очередь, способствует развитию внимания и </w:t>
      </w:r>
      <w:proofErr w:type="spellStart"/>
      <w:r w:rsidRPr="00612805">
        <w:rPr>
          <w:color w:val="000000"/>
        </w:rPr>
        <w:t>саморегуляции</w:t>
      </w:r>
      <w:proofErr w:type="spellEnd"/>
      <w:r w:rsidRPr="00612805">
        <w:rPr>
          <w:color w:val="000000"/>
        </w:rPr>
        <w:t>.</w:t>
      </w:r>
    </w:p>
    <w:p w:rsidR="003342D2" w:rsidRPr="00612805" w:rsidRDefault="003342D2" w:rsidP="003342D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hanging="283"/>
        <w:jc w:val="both"/>
        <w:rPr>
          <w:color w:val="000000"/>
        </w:rPr>
      </w:pPr>
      <w:r w:rsidRPr="00612805">
        <w:rPr>
          <w:color w:val="000000"/>
        </w:rPr>
        <w:t>Лепка по образцу развивает память, способность сопоставлять факты и образы, логическое мышление, терпение, умение собраться, сосредоточиться, довести начатое до конца и оценить полученный результат, сравнив его с оригиналом.</w:t>
      </w:r>
    </w:p>
    <w:p w:rsidR="00612805" w:rsidRDefault="00612805" w:rsidP="003342D2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rStyle w:val="a4"/>
          <w:rFonts w:eastAsiaTheme="majorEastAsia"/>
          <w:color w:val="000000"/>
          <w:sz w:val="28"/>
          <w:szCs w:val="28"/>
        </w:rPr>
      </w:pPr>
      <w:r>
        <w:rPr>
          <w:rFonts w:eastAsiaTheme="majorEastAsia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27940</wp:posOffset>
            </wp:positionH>
            <wp:positionV relativeFrom="paragraph">
              <wp:posOffset>84455</wp:posOffset>
            </wp:positionV>
            <wp:extent cx="3019425" cy="2003425"/>
            <wp:effectExtent l="19050" t="0" r="9525" b="0"/>
            <wp:wrapTight wrapText="bothSides">
              <wp:wrapPolygon edited="0">
                <wp:start x="545" y="0"/>
                <wp:lineTo x="-136" y="1438"/>
                <wp:lineTo x="-136" y="19717"/>
                <wp:lineTo x="273" y="21360"/>
                <wp:lineTo x="545" y="21360"/>
                <wp:lineTo x="20987" y="21360"/>
                <wp:lineTo x="21259" y="21360"/>
                <wp:lineTo x="21668" y="20333"/>
                <wp:lineTo x="21668" y="1438"/>
                <wp:lineTo x="21396" y="205"/>
                <wp:lineTo x="20987" y="0"/>
                <wp:lineTo x="545" y="0"/>
              </wp:wrapPolygon>
            </wp:wrapTight>
            <wp:docPr id="3" name="Рисунок 1" descr="C:\Users\Елена\Desktop\6626.jpg.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6626.jpg.thum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003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612805" w:rsidRDefault="00612805" w:rsidP="003342D2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rStyle w:val="a4"/>
          <w:rFonts w:eastAsiaTheme="majorEastAsia"/>
          <w:color w:val="000000"/>
          <w:sz w:val="28"/>
          <w:szCs w:val="28"/>
        </w:rPr>
      </w:pPr>
    </w:p>
    <w:p w:rsidR="00612805" w:rsidRDefault="00612805" w:rsidP="003342D2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rStyle w:val="a4"/>
          <w:rFonts w:eastAsiaTheme="majorEastAsia"/>
          <w:color w:val="000000"/>
          <w:sz w:val="28"/>
          <w:szCs w:val="28"/>
        </w:rPr>
      </w:pPr>
    </w:p>
    <w:p w:rsidR="00612805" w:rsidRDefault="00612805" w:rsidP="003342D2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rStyle w:val="a4"/>
          <w:rFonts w:eastAsiaTheme="majorEastAsia"/>
          <w:color w:val="000000"/>
          <w:sz w:val="28"/>
          <w:szCs w:val="28"/>
        </w:rPr>
      </w:pPr>
    </w:p>
    <w:p w:rsidR="00612805" w:rsidRDefault="00612805" w:rsidP="003342D2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rStyle w:val="a4"/>
          <w:rFonts w:eastAsiaTheme="majorEastAsia"/>
          <w:color w:val="000000"/>
          <w:sz w:val="28"/>
          <w:szCs w:val="28"/>
        </w:rPr>
      </w:pPr>
    </w:p>
    <w:p w:rsidR="00612805" w:rsidRDefault="00612805" w:rsidP="003342D2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rStyle w:val="a4"/>
          <w:rFonts w:eastAsiaTheme="majorEastAsia"/>
          <w:color w:val="000000"/>
          <w:sz w:val="28"/>
          <w:szCs w:val="28"/>
        </w:rPr>
      </w:pPr>
    </w:p>
    <w:p w:rsidR="00612805" w:rsidRDefault="00612805" w:rsidP="003342D2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rStyle w:val="a4"/>
          <w:rFonts w:eastAsiaTheme="majorEastAsia"/>
          <w:color w:val="000000"/>
          <w:sz w:val="28"/>
          <w:szCs w:val="28"/>
        </w:rPr>
      </w:pPr>
    </w:p>
    <w:p w:rsidR="00612805" w:rsidRDefault="00612805" w:rsidP="003342D2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rStyle w:val="a4"/>
          <w:rFonts w:eastAsiaTheme="majorEastAsia"/>
          <w:color w:val="000000"/>
          <w:sz w:val="28"/>
          <w:szCs w:val="28"/>
        </w:rPr>
      </w:pPr>
    </w:p>
    <w:p w:rsidR="00612805" w:rsidRDefault="00612805" w:rsidP="003342D2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rStyle w:val="a4"/>
          <w:rFonts w:eastAsiaTheme="majorEastAsia"/>
          <w:color w:val="000000"/>
          <w:sz w:val="28"/>
          <w:szCs w:val="28"/>
        </w:rPr>
      </w:pPr>
    </w:p>
    <w:p w:rsidR="00612805" w:rsidRDefault="00612805" w:rsidP="00612805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eastAsiaTheme="majorEastAsia"/>
          <w:color w:val="000000"/>
          <w:sz w:val="28"/>
          <w:szCs w:val="28"/>
        </w:rPr>
      </w:pPr>
    </w:p>
    <w:p w:rsidR="003342D2" w:rsidRPr="00F1388C" w:rsidRDefault="003342D2" w:rsidP="003342D2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rStyle w:val="a4"/>
          <w:rFonts w:eastAsiaTheme="majorEastAsia"/>
          <w:color w:val="002060"/>
          <w:sz w:val="28"/>
          <w:szCs w:val="28"/>
        </w:rPr>
      </w:pPr>
      <w:r w:rsidRPr="00F1388C">
        <w:rPr>
          <w:rStyle w:val="a4"/>
          <w:rFonts w:eastAsiaTheme="majorEastAsia"/>
          <w:color w:val="002060"/>
          <w:sz w:val="28"/>
          <w:szCs w:val="28"/>
        </w:rPr>
        <w:lastRenderedPageBreak/>
        <w:t>Для здоровья и эмоционального состояния</w:t>
      </w:r>
    </w:p>
    <w:p w:rsidR="003342D2" w:rsidRPr="0062113C" w:rsidRDefault="003342D2" w:rsidP="00CD0E9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567" w:hanging="283"/>
        <w:jc w:val="both"/>
        <w:rPr>
          <w:color w:val="000000"/>
          <w:sz w:val="22"/>
          <w:szCs w:val="22"/>
        </w:rPr>
      </w:pPr>
      <w:r w:rsidRPr="0062113C">
        <w:rPr>
          <w:color w:val="000000"/>
          <w:sz w:val="22"/>
          <w:szCs w:val="22"/>
        </w:rPr>
        <w:t>Занятия лепкой благотворно влияют на нервную систему, психическое и эмоциональное состояние малыша.</w:t>
      </w:r>
    </w:p>
    <w:p w:rsidR="003342D2" w:rsidRPr="0062113C" w:rsidRDefault="003342D2" w:rsidP="00CD0E9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567" w:hanging="283"/>
        <w:jc w:val="both"/>
        <w:rPr>
          <w:color w:val="000000"/>
          <w:sz w:val="22"/>
          <w:szCs w:val="22"/>
        </w:rPr>
      </w:pPr>
      <w:r w:rsidRPr="0062113C">
        <w:rPr>
          <w:color w:val="000000"/>
          <w:sz w:val="22"/>
          <w:szCs w:val="22"/>
        </w:rPr>
        <w:t>Регулярные занятия спокойными играми способствуют нормализации сна и понижению чрезмерной активности, уменьшают возбудимость и раздражительность.</w:t>
      </w:r>
    </w:p>
    <w:p w:rsidR="003342D2" w:rsidRPr="0062113C" w:rsidRDefault="003342D2" w:rsidP="003342D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567" w:hanging="283"/>
        <w:jc w:val="both"/>
        <w:rPr>
          <w:color w:val="000000"/>
          <w:sz w:val="22"/>
          <w:szCs w:val="22"/>
        </w:rPr>
      </w:pPr>
      <w:r w:rsidRPr="0062113C">
        <w:rPr>
          <w:color w:val="000000"/>
          <w:sz w:val="22"/>
          <w:szCs w:val="22"/>
        </w:rPr>
        <w:t xml:space="preserve">При необходимости, лепка помогает детям </w:t>
      </w:r>
      <w:proofErr w:type="spellStart"/>
      <w:r w:rsidRPr="0062113C">
        <w:rPr>
          <w:color w:val="000000"/>
          <w:sz w:val="22"/>
          <w:szCs w:val="22"/>
        </w:rPr>
        <w:t>невербально</w:t>
      </w:r>
      <w:proofErr w:type="spellEnd"/>
      <w:r w:rsidRPr="0062113C">
        <w:rPr>
          <w:color w:val="000000"/>
          <w:sz w:val="22"/>
          <w:szCs w:val="22"/>
        </w:rPr>
        <w:t xml:space="preserve"> выразить существующие внутренние конфликты и противоречия.</w:t>
      </w:r>
    </w:p>
    <w:p w:rsidR="003342D2" w:rsidRPr="0062113C" w:rsidRDefault="003342D2" w:rsidP="003342D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567" w:hanging="283"/>
        <w:jc w:val="both"/>
        <w:rPr>
          <w:color w:val="000000"/>
          <w:sz w:val="22"/>
          <w:szCs w:val="22"/>
        </w:rPr>
      </w:pPr>
      <w:r w:rsidRPr="0062113C">
        <w:rPr>
          <w:color w:val="000000"/>
          <w:sz w:val="22"/>
          <w:szCs w:val="22"/>
        </w:rPr>
        <w:t>Лепка позволяет «</w:t>
      </w:r>
      <w:proofErr w:type="spellStart"/>
      <w:r w:rsidRPr="0062113C">
        <w:rPr>
          <w:color w:val="000000"/>
          <w:sz w:val="22"/>
          <w:szCs w:val="22"/>
        </w:rPr>
        <w:t>опредметить</w:t>
      </w:r>
      <w:proofErr w:type="spellEnd"/>
      <w:r w:rsidRPr="0062113C">
        <w:rPr>
          <w:color w:val="000000"/>
          <w:sz w:val="22"/>
          <w:szCs w:val="22"/>
        </w:rPr>
        <w:t>» страх и преодолеть его через физическое взаимодействие — сломать, смять фигурку или изменить ее, чтобы получилось что-то хорошее.</w:t>
      </w:r>
    </w:p>
    <w:p w:rsidR="003342D2" w:rsidRPr="0062113C" w:rsidRDefault="003342D2" w:rsidP="003342D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567" w:hanging="283"/>
        <w:jc w:val="both"/>
        <w:rPr>
          <w:color w:val="000000"/>
          <w:sz w:val="22"/>
          <w:szCs w:val="22"/>
        </w:rPr>
      </w:pPr>
      <w:r w:rsidRPr="0062113C">
        <w:rPr>
          <w:color w:val="000000"/>
          <w:sz w:val="22"/>
          <w:szCs w:val="22"/>
        </w:rPr>
        <w:t>Занятие лепкой связано с целой гаммой чувств: от тактильных ощущений, восприятия цвета и запаха до сложных внутренних состояний — волнения, интереса, радости от того, что все получается, и огорчения, если ожидания не совпадают с результатом.</w:t>
      </w:r>
    </w:p>
    <w:p w:rsidR="003342D2" w:rsidRPr="0062113C" w:rsidRDefault="003342D2" w:rsidP="003342D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567" w:hanging="283"/>
        <w:jc w:val="both"/>
        <w:rPr>
          <w:color w:val="000000"/>
          <w:sz w:val="22"/>
          <w:szCs w:val="22"/>
        </w:rPr>
      </w:pPr>
      <w:r w:rsidRPr="0062113C">
        <w:rPr>
          <w:color w:val="000000"/>
          <w:sz w:val="22"/>
          <w:szCs w:val="22"/>
        </w:rPr>
        <w:t>Лепка помогает ребенку выразить свои эмоции (в том числе негативные) в социально приемлемой манере, справиться с болью, злостью, гневом, тревогой.</w:t>
      </w:r>
    </w:p>
    <w:p w:rsidR="003342D2" w:rsidRPr="0062113C" w:rsidRDefault="003342D2" w:rsidP="003342D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567" w:hanging="283"/>
        <w:jc w:val="both"/>
        <w:rPr>
          <w:color w:val="000000"/>
          <w:sz w:val="22"/>
          <w:szCs w:val="22"/>
        </w:rPr>
      </w:pPr>
      <w:r w:rsidRPr="0062113C">
        <w:rPr>
          <w:color w:val="000000"/>
          <w:sz w:val="22"/>
          <w:szCs w:val="22"/>
        </w:rPr>
        <w:t>Произведения, которые создает малыш, помогут взрослым разобраться в его духовном состоянии и оценить наличие эмоциональных или личностных проблем.</w:t>
      </w:r>
    </w:p>
    <w:p w:rsidR="003342D2" w:rsidRPr="0062113C" w:rsidRDefault="003342D2" w:rsidP="003342D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567" w:hanging="283"/>
        <w:jc w:val="both"/>
        <w:rPr>
          <w:color w:val="000000"/>
          <w:sz w:val="22"/>
          <w:szCs w:val="22"/>
        </w:rPr>
      </w:pPr>
      <w:r w:rsidRPr="0062113C">
        <w:rPr>
          <w:color w:val="000000"/>
          <w:sz w:val="22"/>
          <w:szCs w:val="22"/>
        </w:rPr>
        <w:t>Создавая очередную ф</w:t>
      </w:r>
      <w:r w:rsidR="00CD0E98" w:rsidRPr="0062113C">
        <w:rPr>
          <w:color w:val="000000"/>
          <w:sz w:val="22"/>
          <w:szCs w:val="22"/>
        </w:rPr>
        <w:t>игурку или картину из глины</w:t>
      </w:r>
      <w:r w:rsidRPr="0062113C">
        <w:rPr>
          <w:color w:val="000000"/>
          <w:sz w:val="22"/>
          <w:szCs w:val="22"/>
        </w:rPr>
        <w:t>, ребенок может расслабиться, снять напряжение, успокоиться и избавиться от плохого настроения.</w:t>
      </w:r>
    </w:p>
    <w:p w:rsidR="003342D2" w:rsidRPr="0062113C" w:rsidRDefault="003342D2" w:rsidP="003342D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567" w:hanging="283"/>
        <w:jc w:val="both"/>
        <w:rPr>
          <w:color w:val="000000"/>
          <w:sz w:val="22"/>
          <w:szCs w:val="22"/>
        </w:rPr>
      </w:pPr>
      <w:r w:rsidRPr="0062113C">
        <w:rPr>
          <w:color w:val="000000"/>
          <w:sz w:val="22"/>
          <w:szCs w:val="22"/>
        </w:rPr>
        <w:t>Для маленьких мечтателей лепка становится своеобразным мостом из мира собственных фантазий в реальную жизнь. Она помогает принять существующий мир и свыкнуться с его несовершенством.</w:t>
      </w:r>
    </w:p>
    <w:p w:rsidR="003342D2" w:rsidRPr="0062113C" w:rsidRDefault="003342D2" w:rsidP="003342D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567" w:hanging="283"/>
        <w:jc w:val="both"/>
        <w:rPr>
          <w:color w:val="000000"/>
          <w:sz w:val="22"/>
          <w:szCs w:val="22"/>
        </w:rPr>
      </w:pPr>
      <w:r w:rsidRPr="0062113C">
        <w:rPr>
          <w:color w:val="000000"/>
          <w:sz w:val="22"/>
          <w:szCs w:val="22"/>
        </w:rPr>
        <w:t xml:space="preserve">Психологи активно используют лепку как одно из направлений арт-терапии, которая обращается к внутренним скрытым </w:t>
      </w:r>
      <w:proofErr w:type="spellStart"/>
      <w:r w:rsidRPr="0062113C">
        <w:rPr>
          <w:color w:val="000000"/>
          <w:sz w:val="22"/>
          <w:szCs w:val="22"/>
        </w:rPr>
        <w:t>самоисцеляющим</w:t>
      </w:r>
      <w:proofErr w:type="spellEnd"/>
      <w:r w:rsidRPr="0062113C">
        <w:rPr>
          <w:color w:val="000000"/>
          <w:sz w:val="22"/>
          <w:szCs w:val="22"/>
        </w:rPr>
        <w:t xml:space="preserve"> ресурсам ребенка.</w:t>
      </w:r>
    </w:p>
    <w:p w:rsidR="003342D2" w:rsidRPr="0062113C" w:rsidRDefault="003342D2" w:rsidP="00CD0E9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567" w:hanging="283"/>
        <w:jc w:val="both"/>
        <w:rPr>
          <w:color w:val="000000"/>
          <w:sz w:val="22"/>
          <w:szCs w:val="22"/>
        </w:rPr>
      </w:pPr>
      <w:r w:rsidRPr="0062113C">
        <w:rPr>
          <w:color w:val="000000"/>
          <w:sz w:val="22"/>
          <w:szCs w:val="22"/>
        </w:rPr>
        <w:t xml:space="preserve">Опыт создания шедевров из обычных материалов убеждает ребенка в его значимости и нужности, учит смотреть на вещи </w:t>
      </w:r>
      <w:proofErr w:type="gramStart"/>
      <w:r w:rsidRPr="0062113C">
        <w:rPr>
          <w:color w:val="000000"/>
          <w:sz w:val="22"/>
          <w:szCs w:val="22"/>
        </w:rPr>
        <w:t>под</w:t>
      </w:r>
      <w:proofErr w:type="gramEnd"/>
      <w:r w:rsidRPr="0062113C">
        <w:rPr>
          <w:color w:val="000000"/>
          <w:sz w:val="22"/>
          <w:szCs w:val="22"/>
        </w:rPr>
        <w:t xml:space="preserve"> </w:t>
      </w:r>
      <w:proofErr w:type="gramStart"/>
      <w:r w:rsidRPr="0062113C">
        <w:rPr>
          <w:color w:val="000000"/>
          <w:sz w:val="22"/>
          <w:szCs w:val="22"/>
        </w:rPr>
        <w:t>другим</w:t>
      </w:r>
      <w:proofErr w:type="gramEnd"/>
      <w:r w:rsidRPr="0062113C">
        <w:rPr>
          <w:color w:val="000000"/>
          <w:sz w:val="22"/>
          <w:szCs w:val="22"/>
        </w:rPr>
        <w:t xml:space="preserve"> углом и находить оригинальные решения даже в самых безвыходных ситуациях.</w:t>
      </w:r>
    </w:p>
    <w:p w:rsidR="003342D2" w:rsidRPr="00F1388C" w:rsidRDefault="003342D2" w:rsidP="003342D2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color w:val="002060"/>
          <w:sz w:val="28"/>
          <w:szCs w:val="28"/>
        </w:rPr>
      </w:pPr>
      <w:r w:rsidRPr="00F1388C">
        <w:rPr>
          <w:rStyle w:val="a4"/>
          <w:rFonts w:eastAsiaTheme="majorEastAsia"/>
          <w:color w:val="002060"/>
          <w:sz w:val="28"/>
          <w:szCs w:val="28"/>
        </w:rPr>
        <w:t>Для развития личности</w:t>
      </w:r>
      <w:r w:rsidR="00612805" w:rsidRPr="00F1388C">
        <w:rPr>
          <w:rStyle w:val="a4"/>
          <w:rFonts w:eastAsiaTheme="majorEastAsia"/>
          <w:color w:val="002060"/>
          <w:sz w:val="28"/>
          <w:szCs w:val="28"/>
        </w:rPr>
        <w:t xml:space="preserve">                                                                      </w:t>
      </w:r>
    </w:p>
    <w:p w:rsidR="003342D2" w:rsidRPr="0062113C" w:rsidRDefault="003342D2" w:rsidP="00CD0E9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567" w:hanging="283"/>
        <w:jc w:val="both"/>
        <w:rPr>
          <w:color w:val="000000"/>
          <w:sz w:val="22"/>
        </w:rPr>
      </w:pPr>
      <w:r w:rsidRPr="0062113C">
        <w:rPr>
          <w:color w:val="000000"/>
          <w:sz w:val="22"/>
        </w:rPr>
        <w:t xml:space="preserve">Лепка — </w:t>
      </w:r>
      <w:proofErr w:type="gramStart"/>
      <w:r w:rsidRPr="0062113C">
        <w:rPr>
          <w:color w:val="000000"/>
          <w:sz w:val="22"/>
        </w:rPr>
        <w:t>простой</w:t>
      </w:r>
      <w:proofErr w:type="gramEnd"/>
      <w:r w:rsidRPr="0062113C">
        <w:rPr>
          <w:color w:val="000000"/>
          <w:sz w:val="22"/>
        </w:rPr>
        <w:t xml:space="preserve"> и эффективный способ выявить скрытые способности и развить естественные навыки малыша, продемонстрировать ему собственную уникальность и творческое начало.</w:t>
      </w:r>
    </w:p>
    <w:p w:rsidR="003342D2" w:rsidRPr="0062113C" w:rsidRDefault="003342D2" w:rsidP="00CD0E9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567" w:hanging="283"/>
        <w:jc w:val="both"/>
        <w:rPr>
          <w:color w:val="000000"/>
          <w:sz w:val="22"/>
        </w:rPr>
      </w:pPr>
      <w:r w:rsidRPr="0062113C">
        <w:rPr>
          <w:color w:val="000000"/>
          <w:sz w:val="22"/>
        </w:rPr>
        <w:lastRenderedPageBreak/>
        <w:t>Лепка знакомит детей с понятиями формы и цвета. Дает опыт тактильного восприятия на уровне «</w:t>
      </w:r>
      <w:proofErr w:type="gramStart"/>
      <w:r w:rsidRPr="0062113C">
        <w:rPr>
          <w:color w:val="000000"/>
          <w:sz w:val="22"/>
        </w:rPr>
        <w:t>мягкий-твердый</w:t>
      </w:r>
      <w:proofErr w:type="gramEnd"/>
      <w:r w:rsidRPr="0062113C">
        <w:rPr>
          <w:color w:val="000000"/>
          <w:sz w:val="22"/>
        </w:rPr>
        <w:t>», «теплый-холодный», «мокрый-сухой».</w:t>
      </w:r>
    </w:p>
    <w:p w:rsidR="003342D2" w:rsidRPr="0062113C" w:rsidRDefault="003342D2" w:rsidP="00CD0E9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567" w:hanging="283"/>
        <w:jc w:val="both"/>
        <w:rPr>
          <w:color w:val="000000"/>
          <w:sz w:val="22"/>
        </w:rPr>
      </w:pPr>
      <w:r w:rsidRPr="0062113C">
        <w:rPr>
          <w:color w:val="000000"/>
          <w:sz w:val="22"/>
        </w:rPr>
        <w:t>Работа с материалом, которому при желании можно придать любую форму, а потом, если нужно, изменить эту форму на новую, развивает у ребенка уверенность в собственных силах, ответственность и любознательность. Он экспериментирует, забыв о том, что что-то может не получиться.</w:t>
      </w:r>
    </w:p>
    <w:p w:rsidR="003342D2" w:rsidRPr="0062113C" w:rsidRDefault="003342D2" w:rsidP="00CD0E9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567" w:hanging="283"/>
        <w:jc w:val="both"/>
        <w:rPr>
          <w:color w:val="000000"/>
          <w:sz w:val="22"/>
        </w:rPr>
      </w:pPr>
      <w:r w:rsidRPr="0062113C">
        <w:rPr>
          <w:color w:val="000000"/>
          <w:sz w:val="22"/>
        </w:rPr>
        <w:t>Ребенок учится новому и пытается осознанно использовать свое умение для достижения нужного результата.</w:t>
      </w:r>
    </w:p>
    <w:p w:rsidR="003342D2" w:rsidRPr="0062113C" w:rsidRDefault="003342D2" w:rsidP="00CD0E9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567" w:hanging="283"/>
        <w:jc w:val="both"/>
        <w:rPr>
          <w:color w:val="000000"/>
          <w:sz w:val="22"/>
        </w:rPr>
      </w:pPr>
      <w:r w:rsidRPr="0062113C">
        <w:rPr>
          <w:color w:val="000000"/>
          <w:sz w:val="22"/>
        </w:rPr>
        <w:t>Помимо основных моторных навыков, лепка развивает целеустремленность, усидчивость и аккуратность.</w:t>
      </w:r>
    </w:p>
    <w:p w:rsidR="003342D2" w:rsidRPr="0062113C" w:rsidRDefault="003342D2" w:rsidP="0061280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567" w:hanging="283"/>
        <w:jc w:val="both"/>
        <w:rPr>
          <w:color w:val="000000"/>
          <w:sz w:val="22"/>
        </w:rPr>
      </w:pPr>
      <w:r w:rsidRPr="0062113C">
        <w:rPr>
          <w:color w:val="000000"/>
          <w:sz w:val="22"/>
        </w:rPr>
        <w:t>Работая над объёмными образами, дети изучают характерные особенности предметов, уточняют детали, осмысливают основные качества объектов. У них формируются знания о свойствах и законах окружающего мира, тренируется зрительное восприятие.</w:t>
      </w:r>
    </w:p>
    <w:p w:rsidR="003342D2" w:rsidRPr="0062113C" w:rsidRDefault="003342D2" w:rsidP="0061280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567" w:hanging="283"/>
        <w:jc w:val="both"/>
        <w:rPr>
          <w:color w:val="000000"/>
          <w:sz w:val="22"/>
        </w:rPr>
      </w:pPr>
      <w:r w:rsidRPr="0062113C">
        <w:rPr>
          <w:color w:val="000000"/>
          <w:sz w:val="22"/>
        </w:rPr>
        <w:t>Лепка играет существенную роль в эстетическом воспитании малыша и развитии у него чувства прекрасного.</w:t>
      </w:r>
    </w:p>
    <w:p w:rsidR="0062113C" w:rsidRDefault="0062113C" w:rsidP="0062113C">
      <w:pPr>
        <w:spacing w:after="0" w:line="240" w:lineRule="auto"/>
        <w:ind w:left="567" w:hanging="283"/>
        <w:rPr>
          <w:rFonts w:ascii="Times New Roman" w:hAnsi="Times New Roman" w:cs="Times New Roman"/>
          <w:b/>
          <w:sz w:val="24"/>
          <w:szCs w:val="24"/>
        </w:rPr>
      </w:pPr>
    </w:p>
    <w:p w:rsidR="0062113C" w:rsidRDefault="0062113C" w:rsidP="0062113C">
      <w:pPr>
        <w:spacing w:after="0" w:line="240" w:lineRule="auto"/>
        <w:ind w:left="567" w:hanging="283"/>
        <w:rPr>
          <w:rFonts w:ascii="Times New Roman" w:hAnsi="Times New Roman" w:cs="Times New Roman"/>
          <w:b/>
          <w:sz w:val="24"/>
          <w:szCs w:val="24"/>
        </w:rPr>
      </w:pPr>
    </w:p>
    <w:p w:rsidR="0022678F" w:rsidRPr="007A2F09" w:rsidRDefault="007A2F09" w:rsidP="0062113C">
      <w:pPr>
        <w:spacing w:after="0" w:line="240" w:lineRule="auto"/>
        <w:ind w:left="567" w:hanging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678F" w:rsidRPr="0022678F">
        <w:rPr>
          <w:rFonts w:ascii="Times New Roman" w:hAnsi="Times New Roman" w:cs="Times New Roman"/>
          <w:b/>
          <w:sz w:val="28"/>
          <w:szCs w:val="28"/>
        </w:rPr>
        <w:t>Программа семинара</w:t>
      </w:r>
      <w:r w:rsidR="0022678F">
        <w:rPr>
          <w:rFonts w:ascii="Times New Roman" w:hAnsi="Times New Roman" w:cs="Times New Roman"/>
          <w:b/>
          <w:sz w:val="28"/>
          <w:szCs w:val="28"/>
        </w:rPr>
        <w:t>:</w:t>
      </w:r>
    </w:p>
    <w:p w:rsidR="0022678F" w:rsidRPr="0062113C" w:rsidRDefault="0062113C" w:rsidP="0062113C">
      <w:pPr>
        <w:pStyle w:val="a7"/>
        <w:numPr>
          <w:ilvl w:val="0"/>
          <w:numId w:val="4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62113C">
        <w:rPr>
          <w:rFonts w:ascii="Times New Roman" w:hAnsi="Times New Roman" w:cs="Times New Roman"/>
          <w:sz w:val="24"/>
          <w:szCs w:val="24"/>
        </w:rPr>
        <w:t>Встреча и регистрация гостей.</w:t>
      </w:r>
    </w:p>
    <w:p w:rsidR="0022678F" w:rsidRPr="0062113C" w:rsidRDefault="0062113C" w:rsidP="0062113C">
      <w:pPr>
        <w:pStyle w:val="a7"/>
        <w:numPr>
          <w:ilvl w:val="0"/>
          <w:numId w:val="4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62113C">
        <w:rPr>
          <w:rFonts w:ascii="Times New Roman" w:hAnsi="Times New Roman" w:cs="Times New Roman"/>
          <w:sz w:val="24"/>
          <w:szCs w:val="24"/>
        </w:rPr>
        <w:t>Вступительное слово заведую</w:t>
      </w:r>
      <w:r w:rsidR="00C15787">
        <w:rPr>
          <w:rFonts w:ascii="Times New Roman" w:hAnsi="Times New Roman" w:cs="Times New Roman"/>
          <w:sz w:val="24"/>
          <w:szCs w:val="24"/>
        </w:rPr>
        <w:t xml:space="preserve">щего </w:t>
      </w:r>
      <w:proofErr w:type="spellStart"/>
      <w:r w:rsidR="00C15787">
        <w:rPr>
          <w:rFonts w:ascii="Times New Roman" w:hAnsi="Times New Roman" w:cs="Times New Roman"/>
          <w:sz w:val="24"/>
          <w:szCs w:val="24"/>
        </w:rPr>
        <w:t>Тепениной</w:t>
      </w:r>
      <w:proofErr w:type="spellEnd"/>
      <w:r w:rsidR="00C15787">
        <w:rPr>
          <w:rFonts w:ascii="Times New Roman" w:hAnsi="Times New Roman" w:cs="Times New Roman"/>
          <w:sz w:val="24"/>
          <w:szCs w:val="24"/>
        </w:rPr>
        <w:t xml:space="preserve"> О.П.</w:t>
      </w:r>
    </w:p>
    <w:p w:rsidR="0062113C" w:rsidRPr="0062113C" w:rsidRDefault="0022678F" w:rsidP="0062113C">
      <w:pPr>
        <w:pStyle w:val="a7"/>
        <w:numPr>
          <w:ilvl w:val="0"/>
          <w:numId w:val="4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62113C">
        <w:rPr>
          <w:rFonts w:ascii="Times New Roman" w:hAnsi="Times New Roman" w:cs="Times New Roman"/>
          <w:sz w:val="24"/>
          <w:szCs w:val="24"/>
        </w:rPr>
        <w:t>Выступление старшего воспитателя</w:t>
      </w:r>
      <w:r w:rsidR="0062113C" w:rsidRPr="0062113C">
        <w:rPr>
          <w:rFonts w:ascii="Times New Roman" w:hAnsi="Times New Roman" w:cs="Times New Roman"/>
          <w:sz w:val="24"/>
          <w:szCs w:val="24"/>
        </w:rPr>
        <w:t xml:space="preserve"> Дементьевой Е.Е. </w:t>
      </w:r>
    </w:p>
    <w:p w:rsidR="0022678F" w:rsidRPr="0062113C" w:rsidRDefault="0062113C" w:rsidP="0062113C">
      <w:pPr>
        <w:pStyle w:val="a7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2113C">
        <w:rPr>
          <w:rFonts w:ascii="Times New Roman" w:hAnsi="Times New Roman" w:cs="Times New Roman"/>
          <w:sz w:val="24"/>
          <w:szCs w:val="24"/>
        </w:rPr>
        <w:t>Тема: «</w:t>
      </w:r>
      <w:r w:rsidR="001A4C5D">
        <w:rPr>
          <w:rFonts w:ascii="Times New Roman" w:hAnsi="Times New Roman" w:cs="Times New Roman"/>
          <w:sz w:val="24"/>
          <w:szCs w:val="24"/>
        </w:rPr>
        <w:t xml:space="preserve">Организация системы работы и взаимодействие всех </w:t>
      </w:r>
      <w:r w:rsidR="00D70FEE">
        <w:rPr>
          <w:rFonts w:ascii="Times New Roman" w:hAnsi="Times New Roman" w:cs="Times New Roman"/>
          <w:sz w:val="24"/>
          <w:szCs w:val="24"/>
        </w:rPr>
        <w:t xml:space="preserve">участников образовательного процесса по </w:t>
      </w:r>
      <w:proofErr w:type="spellStart"/>
      <w:r w:rsidR="00D70FEE">
        <w:rPr>
          <w:rFonts w:ascii="Times New Roman" w:hAnsi="Times New Roman" w:cs="Times New Roman"/>
          <w:sz w:val="24"/>
          <w:szCs w:val="24"/>
        </w:rPr>
        <w:t>глинопластике</w:t>
      </w:r>
      <w:proofErr w:type="spellEnd"/>
      <w:r w:rsidR="00D70FEE">
        <w:rPr>
          <w:rFonts w:ascii="Times New Roman" w:hAnsi="Times New Roman" w:cs="Times New Roman"/>
          <w:sz w:val="24"/>
          <w:szCs w:val="24"/>
        </w:rPr>
        <w:t>».</w:t>
      </w:r>
    </w:p>
    <w:p w:rsidR="0062113C" w:rsidRPr="0062113C" w:rsidRDefault="0062113C" w:rsidP="0062113C">
      <w:pPr>
        <w:pStyle w:val="a7"/>
        <w:numPr>
          <w:ilvl w:val="0"/>
          <w:numId w:val="4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62113C">
        <w:rPr>
          <w:rFonts w:ascii="Times New Roman" w:hAnsi="Times New Roman" w:cs="Times New Roman"/>
          <w:sz w:val="24"/>
          <w:szCs w:val="24"/>
        </w:rPr>
        <w:t>Выступление воспитателя под</w:t>
      </w:r>
      <w:proofErr w:type="gramStart"/>
      <w:r w:rsidRPr="0062113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211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2113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2113C">
        <w:rPr>
          <w:rFonts w:ascii="Times New Roman" w:hAnsi="Times New Roman" w:cs="Times New Roman"/>
          <w:sz w:val="24"/>
          <w:szCs w:val="24"/>
        </w:rPr>
        <w:t>руппы Евстафьевой Е.Б.</w:t>
      </w:r>
    </w:p>
    <w:p w:rsidR="0062113C" w:rsidRPr="0062113C" w:rsidRDefault="00C15787" w:rsidP="0062113C">
      <w:pPr>
        <w:pStyle w:val="a7"/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2113C" w:rsidRPr="0062113C">
        <w:rPr>
          <w:rFonts w:ascii="Times New Roman" w:hAnsi="Times New Roman" w:cs="Times New Roman"/>
          <w:sz w:val="24"/>
          <w:szCs w:val="24"/>
        </w:rPr>
        <w:t>Тема: «Лепка глиной с детьми в группе комбинированной направленности».</w:t>
      </w:r>
    </w:p>
    <w:p w:rsidR="0022678F" w:rsidRPr="0062113C" w:rsidRDefault="0062113C" w:rsidP="0062113C">
      <w:pPr>
        <w:pStyle w:val="a7"/>
        <w:numPr>
          <w:ilvl w:val="0"/>
          <w:numId w:val="4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62113C">
        <w:rPr>
          <w:rFonts w:ascii="Times New Roman" w:hAnsi="Times New Roman" w:cs="Times New Roman"/>
          <w:sz w:val="24"/>
          <w:szCs w:val="24"/>
        </w:rPr>
        <w:t>Выступление учителя-логопеда Силантьевой В.В.</w:t>
      </w:r>
    </w:p>
    <w:p w:rsidR="0062113C" w:rsidRPr="0062113C" w:rsidRDefault="0062113C" w:rsidP="0062113C">
      <w:pPr>
        <w:pStyle w:val="a7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2113C">
        <w:rPr>
          <w:rFonts w:ascii="Times New Roman" w:hAnsi="Times New Roman" w:cs="Times New Roman"/>
          <w:sz w:val="24"/>
          <w:szCs w:val="24"/>
        </w:rPr>
        <w:t>Тема: «Работа с глиной – одно из средств коррекции развития речи».</w:t>
      </w:r>
    </w:p>
    <w:p w:rsidR="0022678F" w:rsidRPr="0062113C" w:rsidRDefault="0022678F" w:rsidP="0062113C">
      <w:pPr>
        <w:pStyle w:val="a7"/>
        <w:numPr>
          <w:ilvl w:val="0"/>
          <w:numId w:val="4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62113C">
        <w:rPr>
          <w:rFonts w:ascii="Times New Roman" w:hAnsi="Times New Roman" w:cs="Times New Roman"/>
          <w:sz w:val="24"/>
          <w:szCs w:val="24"/>
        </w:rPr>
        <w:t>В</w:t>
      </w:r>
      <w:bookmarkStart w:id="0" w:name="_GoBack"/>
      <w:bookmarkEnd w:id="0"/>
      <w:r w:rsidR="0062113C" w:rsidRPr="0062113C">
        <w:rPr>
          <w:rFonts w:ascii="Times New Roman" w:hAnsi="Times New Roman" w:cs="Times New Roman"/>
          <w:sz w:val="24"/>
          <w:szCs w:val="24"/>
        </w:rPr>
        <w:t xml:space="preserve">ыступление педагога-психолога </w:t>
      </w:r>
      <w:proofErr w:type="spellStart"/>
      <w:r w:rsidR="0062113C" w:rsidRPr="0062113C">
        <w:rPr>
          <w:rFonts w:ascii="Times New Roman" w:hAnsi="Times New Roman" w:cs="Times New Roman"/>
          <w:sz w:val="24"/>
          <w:szCs w:val="24"/>
        </w:rPr>
        <w:t>Бесценовой</w:t>
      </w:r>
      <w:proofErr w:type="spellEnd"/>
      <w:r w:rsidR="0062113C" w:rsidRPr="0062113C">
        <w:rPr>
          <w:rFonts w:ascii="Times New Roman" w:hAnsi="Times New Roman" w:cs="Times New Roman"/>
          <w:sz w:val="24"/>
          <w:szCs w:val="24"/>
        </w:rPr>
        <w:t xml:space="preserve"> Е.Ю.</w:t>
      </w:r>
    </w:p>
    <w:p w:rsidR="0062113C" w:rsidRPr="0062113C" w:rsidRDefault="0062113C" w:rsidP="0062113C">
      <w:pPr>
        <w:pStyle w:val="a7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2113C">
        <w:rPr>
          <w:rFonts w:ascii="Times New Roman" w:hAnsi="Times New Roman" w:cs="Times New Roman"/>
          <w:sz w:val="24"/>
          <w:szCs w:val="24"/>
        </w:rPr>
        <w:t>Тема:</w:t>
      </w:r>
      <w:r w:rsidR="00D70FEE">
        <w:rPr>
          <w:rFonts w:ascii="Times New Roman" w:hAnsi="Times New Roman" w:cs="Times New Roman"/>
          <w:sz w:val="24"/>
          <w:szCs w:val="24"/>
        </w:rPr>
        <w:t xml:space="preserve"> «Использование глины как метода психотерапии в работе педагога-психолога с детьми ОВЗ».</w:t>
      </w:r>
    </w:p>
    <w:p w:rsidR="00C15787" w:rsidRDefault="0062113C" w:rsidP="0062113C">
      <w:pPr>
        <w:pStyle w:val="a7"/>
        <w:numPr>
          <w:ilvl w:val="0"/>
          <w:numId w:val="4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62113C">
        <w:rPr>
          <w:rFonts w:ascii="Times New Roman" w:hAnsi="Times New Roman" w:cs="Times New Roman"/>
          <w:sz w:val="24"/>
          <w:szCs w:val="24"/>
        </w:rPr>
        <w:t xml:space="preserve">Подведение итогов мастер – класса. </w:t>
      </w:r>
    </w:p>
    <w:p w:rsidR="0022678F" w:rsidRPr="0062113C" w:rsidRDefault="0062113C" w:rsidP="00C15787">
      <w:pPr>
        <w:pStyle w:val="a7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2113C">
        <w:rPr>
          <w:rFonts w:ascii="Times New Roman" w:hAnsi="Times New Roman" w:cs="Times New Roman"/>
          <w:sz w:val="24"/>
          <w:szCs w:val="24"/>
        </w:rPr>
        <w:t>Вручение сертификатов, выступление детей, чайная пауза.</w:t>
      </w:r>
    </w:p>
    <w:p w:rsidR="00612805" w:rsidRDefault="00612805" w:rsidP="0061280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A2F09" w:rsidRDefault="007A2F09" w:rsidP="0022678F">
      <w:pPr>
        <w:pStyle w:val="a3"/>
        <w:shd w:val="clear" w:color="auto" w:fill="FFFFFF"/>
        <w:spacing w:before="0" w:beforeAutospacing="0" w:after="0" w:afterAutospacing="0"/>
        <w:jc w:val="both"/>
        <w:rPr>
          <w:color w:val="002060"/>
          <w:sz w:val="28"/>
          <w:szCs w:val="28"/>
        </w:rPr>
      </w:pPr>
    </w:p>
    <w:p w:rsidR="0062113C" w:rsidRDefault="0062113C" w:rsidP="0022678F">
      <w:pPr>
        <w:pStyle w:val="a3"/>
        <w:shd w:val="clear" w:color="auto" w:fill="FFFFFF"/>
        <w:spacing w:before="0" w:beforeAutospacing="0" w:after="0" w:afterAutospacing="0"/>
        <w:jc w:val="both"/>
        <w:rPr>
          <w:color w:val="002060"/>
          <w:sz w:val="28"/>
          <w:szCs w:val="28"/>
        </w:rPr>
      </w:pPr>
    </w:p>
    <w:p w:rsidR="00612805" w:rsidRPr="0022678F" w:rsidRDefault="00612805" w:rsidP="0022678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1388C">
        <w:rPr>
          <w:color w:val="002060"/>
          <w:sz w:val="28"/>
          <w:szCs w:val="28"/>
        </w:rPr>
        <w:t>Муниципальное дошкольное образовательное учреждение</w:t>
      </w:r>
    </w:p>
    <w:p w:rsidR="002D5E3C" w:rsidRPr="00F1388C" w:rsidRDefault="00612805" w:rsidP="00612805">
      <w:pPr>
        <w:spacing w:after="0" w:line="240" w:lineRule="auto"/>
        <w:jc w:val="center"/>
        <w:rPr>
          <w:color w:val="002060"/>
          <w:sz w:val="28"/>
          <w:szCs w:val="28"/>
        </w:rPr>
      </w:pPr>
      <w:r w:rsidRPr="00F1388C">
        <w:rPr>
          <w:color w:val="002060"/>
          <w:sz w:val="28"/>
          <w:szCs w:val="28"/>
        </w:rPr>
        <w:t>«Детский сад № 23»</w:t>
      </w:r>
    </w:p>
    <w:p w:rsidR="00612805" w:rsidRDefault="00612805" w:rsidP="006A06A0">
      <w:pPr>
        <w:spacing w:after="0" w:line="240" w:lineRule="auto"/>
        <w:rPr>
          <w:sz w:val="28"/>
          <w:szCs w:val="28"/>
        </w:rPr>
      </w:pPr>
    </w:p>
    <w:p w:rsidR="007A2F09" w:rsidRDefault="007A2F09" w:rsidP="00612805">
      <w:pPr>
        <w:spacing w:after="0" w:line="240" w:lineRule="auto"/>
        <w:jc w:val="center"/>
        <w:rPr>
          <w:rFonts w:ascii="Monotype Corsiva" w:hAnsi="Monotype Corsiva"/>
          <w:b/>
          <w:shadow/>
          <w:color w:val="C00000"/>
          <w:sz w:val="56"/>
          <w:szCs w:val="56"/>
        </w:rPr>
      </w:pPr>
      <w:r>
        <w:rPr>
          <w:rFonts w:ascii="Monotype Corsiva" w:hAnsi="Monotype Corsiva"/>
          <w:b/>
          <w:shadow/>
          <w:color w:val="C00000"/>
          <w:sz w:val="56"/>
          <w:szCs w:val="56"/>
        </w:rPr>
        <w:t xml:space="preserve">«Развитие творческих способностей у детей </w:t>
      </w:r>
    </w:p>
    <w:p w:rsidR="007A2F09" w:rsidRDefault="007A2F09" w:rsidP="00612805">
      <w:pPr>
        <w:spacing w:after="0" w:line="240" w:lineRule="auto"/>
        <w:jc w:val="center"/>
        <w:rPr>
          <w:rFonts w:ascii="Monotype Corsiva" w:hAnsi="Monotype Corsiva"/>
          <w:b/>
          <w:shadow/>
          <w:color w:val="C00000"/>
          <w:sz w:val="56"/>
          <w:szCs w:val="56"/>
        </w:rPr>
      </w:pPr>
      <w:r>
        <w:rPr>
          <w:rFonts w:ascii="Monotype Corsiva" w:hAnsi="Monotype Corsiva"/>
          <w:b/>
          <w:shadow/>
          <w:color w:val="C00000"/>
          <w:sz w:val="56"/>
          <w:szCs w:val="56"/>
        </w:rPr>
        <w:t xml:space="preserve">дошкольного возраста с ОВЗ </w:t>
      </w:r>
    </w:p>
    <w:p w:rsidR="00612805" w:rsidRPr="00F1388C" w:rsidRDefault="007A2F09" w:rsidP="007A2F09">
      <w:pPr>
        <w:spacing w:after="0" w:line="240" w:lineRule="auto"/>
        <w:jc w:val="center"/>
        <w:rPr>
          <w:rFonts w:ascii="Monotype Corsiva" w:hAnsi="Monotype Corsiva"/>
          <w:b/>
          <w:shadow/>
          <w:color w:val="C00000"/>
          <w:sz w:val="56"/>
          <w:szCs w:val="56"/>
        </w:rPr>
      </w:pPr>
      <w:r>
        <w:rPr>
          <w:rFonts w:ascii="Monotype Corsiva" w:hAnsi="Monotype Corsiva"/>
          <w:b/>
          <w:shadow/>
          <w:color w:val="C00000"/>
          <w:sz w:val="56"/>
          <w:szCs w:val="56"/>
        </w:rPr>
        <w:t xml:space="preserve">средствами </w:t>
      </w:r>
      <w:proofErr w:type="spellStart"/>
      <w:r>
        <w:rPr>
          <w:rFonts w:ascii="Monotype Corsiva" w:hAnsi="Monotype Corsiva"/>
          <w:b/>
          <w:shadow/>
          <w:color w:val="C00000"/>
          <w:sz w:val="56"/>
          <w:szCs w:val="56"/>
        </w:rPr>
        <w:t>глинопластики</w:t>
      </w:r>
      <w:proofErr w:type="spellEnd"/>
      <w:r w:rsidR="00CF2427" w:rsidRPr="00F1388C">
        <w:rPr>
          <w:rFonts w:ascii="Monotype Corsiva" w:hAnsi="Monotype Corsiva"/>
          <w:b/>
          <w:shadow/>
          <w:color w:val="C00000"/>
          <w:sz w:val="56"/>
          <w:szCs w:val="56"/>
        </w:rPr>
        <w:t>»</w:t>
      </w:r>
    </w:p>
    <w:p w:rsidR="00CF2427" w:rsidRPr="00F1388C" w:rsidRDefault="007A2F09" w:rsidP="00CF2427">
      <w:pPr>
        <w:spacing w:after="0" w:line="240" w:lineRule="auto"/>
        <w:jc w:val="center"/>
        <w:rPr>
          <w:rFonts w:ascii="Monotype Corsiva" w:hAnsi="Monotype Corsiva"/>
          <w:b/>
          <w:shadow/>
          <w:color w:val="7030A0"/>
          <w:sz w:val="56"/>
          <w:szCs w:val="56"/>
        </w:rPr>
      </w:pPr>
      <w:r>
        <w:rPr>
          <w:rFonts w:ascii="Monotype Corsiva" w:hAnsi="Monotype Corsiva"/>
          <w:b/>
          <w:shadow/>
          <w:color w:val="7030A0"/>
          <w:sz w:val="56"/>
          <w:szCs w:val="56"/>
        </w:rPr>
        <w:t>(Мастер - класс</w:t>
      </w:r>
      <w:r w:rsidR="00CF2427" w:rsidRPr="00F1388C">
        <w:rPr>
          <w:rFonts w:ascii="Monotype Corsiva" w:hAnsi="Monotype Corsiva"/>
          <w:b/>
          <w:shadow/>
          <w:color w:val="7030A0"/>
          <w:sz w:val="56"/>
          <w:szCs w:val="56"/>
        </w:rPr>
        <w:t>)</w:t>
      </w:r>
    </w:p>
    <w:p w:rsidR="00CF2427" w:rsidRDefault="007A2F09" w:rsidP="00612805">
      <w:pPr>
        <w:spacing w:after="0" w:line="240" w:lineRule="auto"/>
        <w:jc w:val="center"/>
        <w:rPr>
          <w:rFonts w:ascii="Monotype Corsiva" w:hAnsi="Monotype Corsiva"/>
          <w:shadow/>
          <w:sz w:val="28"/>
          <w:szCs w:val="28"/>
        </w:rPr>
      </w:pPr>
      <w:r>
        <w:rPr>
          <w:rFonts w:ascii="Monotype Corsiva" w:hAnsi="Monotype Corsiva"/>
          <w:shadow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763270</wp:posOffset>
            </wp:positionH>
            <wp:positionV relativeFrom="paragraph">
              <wp:posOffset>84455</wp:posOffset>
            </wp:positionV>
            <wp:extent cx="3267075" cy="3267075"/>
            <wp:effectExtent l="19050" t="0" r="9525" b="0"/>
            <wp:wrapTight wrapText="bothSides">
              <wp:wrapPolygon edited="0">
                <wp:start x="504" y="0"/>
                <wp:lineTo x="-126" y="882"/>
                <wp:lineTo x="-126" y="20781"/>
                <wp:lineTo x="252" y="21537"/>
                <wp:lineTo x="504" y="21537"/>
                <wp:lineTo x="21033" y="21537"/>
                <wp:lineTo x="21285" y="21537"/>
                <wp:lineTo x="21663" y="20781"/>
                <wp:lineTo x="21663" y="882"/>
                <wp:lineTo x="21411" y="126"/>
                <wp:lineTo x="21033" y="0"/>
                <wp:lineTo x="504" y="0"/>
              </wp:wrapPolygon>
            </wp:wrapTight>
            <wp:docPr id="6" name="Рисунок 4" descr="C:\Users\Елена\Desktop\8681_sli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лена\Desktop\8681_slid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3267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CF2427" w:rsidRDefault="00CF2427" w:rsidP="00612805">
      <w:pPr>
        <w:spacing w:after="0" w:line="240" w:lineRule="auto"/>
        <w:jc w:val="center"/>
        <w:rPr>
          <w:rFonts w:ascii="Monotype Corsiva" w:hAnsi="Monotype Corsiva"/>
          <w:shadow/>
          <w:sz w:val="56"/>
          <w:szCs w:val="56"/>
        </w:rPr>
      </w:pPr>
    </w:p>
    <w:p w:rsidR="00CF2427" w:rsidRDefault="00CF2427" w:rsidP="00612805">
      <w:pPr>
        <w:spacing w:after="0" w:line="240" w:lineRule="auto"/>
        <w:jc w:val="center"/>
        <w:rPr>
          <w:rFonts w:ascii="Monotype Corsiva" w:hAnsi="Monotype Corsiva"/>
          <w:shadow/>
          <w:sz w:val="56"/>
          <w:szCs w:val="56"/>
        </w:rPr>
      </w:pPr>
    </w:p>
    <w:p w:rsidR="00CF2427" w:rsidRDefault="00CF2427" w:rsidP="00612805">
      <w:pPr>
        <w:spacing w:after="0" w:line="240" w:lineRule="auto"/>
        <w:jc w:val="center"/>
        <w:rPr>
          <w:rFonts w:ascii="Monotype Corsiva" w:hAnsi="Monotype Corsiva"/>
          <w:shadow/>
          <w:sz w:val="56"/>
          <w:szCs w:val="56"/>
        </w:rPr>
      </w:pPr>
    </w:p>
    <w:p w:rsidR="00CF2427" w:rsidRDefault="00CF2427" w:rsidP="00612805">
      <w:pPr>
        <w:spacing w:after="0" w:line="240" w:lineRule="auto"/>
        <w:jc w:val="center"/>
        <w:rPr>
          <w:rFonts w:ascii="Monotype Corsiva" w:hAnsi="Monotype Corsiva"/>
          <w:shadow/>
          <w:sz w:val="56"/>
          <w:szCs w:val="56"/>
        </w:rPr>
      </w:pPr>
    </w:p>
    <w:p w:rsidR="00CF2427" w:rsidRDefault="00CF2427" w:rsidP="00612805">
      <w:pPr>
        <w:spacing w:after="0" w:line="240" w:lineRule="auto"/>
        <w:jc w:val="center"/>
        <w:rPr>
          <w:rFonts w:ascii="Monotype Corsiva" w:hAnsi="Monotype Corsiva"/>
          <w:shadow/>
          <w:sz w:val="56"/>
          <w:szCs w:val="56"/>
        </w:rPr>
      </w:pPr>
    </w:p>
    <w:p w:rsidR="00CF2427" w:rsidRDefault="00CF2427" w:rsidP="00612805">
      <w:pPr>
        <w:spacing w:after="0" w:line="240" w:lineRule="auto"/>
        <w:jc w:val="center"/>
        <w:rPr>
          <w:rFonts w:ascii="Monotype Corsiva" w:hAnsi="Monotype Corsiva"/>
          <w:shadow/>
          <w:sz w:val="56"/>
          <w:szCs w:val="56"/>
        </w:rPr>
      </w:pPr>
    </w:p>
    <w:p w:rsidR="00CF2427" w:rsidRDefault="00CF2427" w:rsidP="00612805">
      <w:pPr>
        <w:spacing w:after="0" w:line="240" w:lineRule="auto"/>
        <w:jc w:val="center"/>
        <w:rPr>
          <w:rFonts w:ascii="Monotype Corsiva" w:hAnsi="Monotype Corsiva"/>
          <w:shadow/>
          <w:sz w:val="56"/>
          <w:szCs w:val="56"/>
        </w:rPr>
      </w:pPr>
    </w:p>
    <w:p w:rsidR="00CF2427" w:rsidRDefault="00CF2427" w:rsidP="00612805">
      <w:pPr>
        <w:spacing w:after="0" w:line="240" w:lineRule="auto"/>
        <w:jc w:val="center"/>
        <w:rPr>
          <w:rFonts w:ascii="Monotype Corsiva" w:hAnsi="Monotype Corsiva"/>
          <w:shadow/>
          <w:sz w:val="56"/>
          <w:szCs w:val="56"/>
        </w:rPr>
      </w:pPr>
    </w:p>
    <w:p w:rsidR="00CF2427" w:rsidRDefault="00CF2427" w:rsidP="007A2F09">
      <w:pPr>
        <w:spacing w:after="0" w:line="240" w:lineRule="auto"/>
        <w:rPr>
          <w:rFonts w:ascii="Monotype Corsiva" w:hAnsi="Monotype Corsiva"/>
          <w:shadow/>
          <w:sz w:val="28"/>
          <w:szCs w:val="28"/>
        </w:rPr>
      </w:pPr>
    </w:p>
    <w:p w:rsidR="00CF2427" w:rsidRPr="00F1388C" w:rsidRDefault="00CF2427" w:rsidP="00CF2427">
      <w:pPr>
        <w:spacing w:after="0" w:line="240" w:lineRule="auto"/>
        <w:jc w:val="center"/>
        <w:rPr>
          <w:rFonts w:ascii="Monotype Corsiva" w:hAnsi="Monotype Corsiva"/>
          <w:shadow/>
          <w:color w:val="002060"/>
          <w:sz w:val="28"/>
          <w:szCs w:val="28"/>
        </w:rPr>
      </w:pPr>
      <w:r w:rsidRPr="00F1388C">
        <w:rPr>
          <w:rFonts w:ascii="Monotype Corsiva" w:hAnsi="Monotype Corsiva"/>
          <w:shadow/>
          <w:color w:val="002060"/>
          <w:sz w:val="28"/>
          <w:szCs w:val="28"/>
        </w:rPr>
        <w:t>город Ярославль, 2019 год</w:t>
      </w:r>
    </w:p>
    <w:sectPr w:rsidR="00CF2427" w:rsidRPr="00F1388C" w:rsidSect="00CD0E98">
      <w:pgSz w:w="16838" w:h="11906" w:orient="landscape"/>
      <w:pgMar w:top="880" w:right="962" w:bottom="568" w:left="720" w:header="709" w:footer="709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num="2" w:space="67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altName w:val="Courier New"/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4274E"/>
    <w:multiLevelType w:val="hybridMultilevel"/>
    <w:tmpl w:val="0B4A8F96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F0F6DC2"/>
    <w:multiLevelType w:val="hybridMultilevel"/>
    <w:tmpl w:val="1B504D96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9980F5C"/>
    <w:multiLevelType w:val="hybridMultilevel"/>
    <w:tmpl w:val="C264096E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409B42A3"/>
    <w:multiLevelType w:val="hybridMultilevel"/>
    <w:tmpl w:val="1EAE6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342D2"/>
    <w:rsid w:val="001A4C5D"/>
    <w:rsid w:val="0022678F"/>
    <w:rsid w:val="002D5E3C"/>
    <w:rsid w:val="00324351"/>
    <w:rsid w:val="003342D2"/>
    <w:rsid w:val="00612805"/>
    <w:rsid w:val="0062113C"/>
    <w:rsid w:val="006A06A0"/>
    <w:rsid w:val="00770DCD"/>
    <w:rsid w:val="007A2F09"/>
    <w:rsid w:val="009A0666"/>
    <w:rsid w:val="009E6FCD"/>
    <w:rsid w:val="00C15787"/>
    <w:rsid w:val="00CD0E98"/>
    <w:rsid w:val="00CF2427"/>
    <w:rsid w:val="00D70FEE"/>
    <w:rsid w:val="00F13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4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42D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12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280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67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4971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8</cp:revision>
  <dcterms:created xsi:type="dcterms:W3CDTF">2019-02-12T11:19:00Z</dcterms:created>
  <dcterms:modified xsi:type="dcterms:W3CDTF">2019-04-16T12:55:00Z</dcterms:modified>
</cp:coreProperties>
</file>