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 образования мэрии города Ярославля</w:t>
      </w:r>
    </w:p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дошкольное образовательное учреждение </w:t>
      </w:r>
    </w:p>
    <w:p w:rsidR="00972F59" w:rsidRPr="00972F59" w:rsidRDefault="00972F59" w:rsidP="0097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2F59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 23»</w:t>
      </w:r>
    </w:p>
    <w:p w:rsidR="00972F59" w:rsidRPr="0071135C" w:rsidRDefault="00972F59" w:rsidP="0071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2E77" w:rsidRPr="0071135C" w:rsidRDefault="0071135C" w:rsidP="0071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СЕМИНАРА</w:t>
      </w:r>
    </w:p>
    <w:p w:rsidR="0042410C" w:rsidRPr="0091123F" w:rsidRDefault="00972F59" w:rsidP="0042410C">
      <w:pPr>
        <w:jc w:val="center"/>
        <w:rPr>
          <w:b/>
          <w:i/>
          <w:sz w:val="28"/>
          <w:szCs w:val="28"/>
        </w:rPr>
      </w:pPr>
      <w:r w:rsidRPr="00F87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</w:t>
      </w:r>
      <w:r w:rsidR="0071135C" w:rsidRPr="00F87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71135C">
        <w:rPr>
          <w:rFonts w:ascii="Times New Roman" w:hAnsi="Times New Roman" w:cs="Times New Roman"/>
          <w:sz w:val="28"/>
          <w:szCs w:val="28"/>
        </w:rPr>
        <w:t xml:space="preserve"> «</w:t>
      </w:r>
      <w:r w:rsidR="0042410C" w:rsidRPr="0091123F">
        <w:rPr>
          <w:b/>
          <w:i/>
          <w:sz w:val="28"/>
          <w:szCs w:val="28"/>
        </w:rPr>
        <w:t>Применение интерактивного комплекса «Вундеркинд</w:t>
      </w:r>
      <w:proofErr w:type="gramStart"/>
      <w:r w:rsidR="0042410C">
        <w:rPr>
          <w:b/>
          <w:i/>
          <w:sz w:val="28"/>
          <w:szCs w:val="28"/>
        </w:rPr>
        <w:t>»</w:t>
      </w:r>
      <w:r w:rsidR="0042410C" w:rsidRPr="008C5448">
        <w:rPr>
          <w:b/>
          <w:i/>
          <w:sz w:val="28"/>
          <w:szCs w:val="28"/>
        </w:rPr>
        <w:t>в</w:t>
      </w:r>
      <w:proofErr w:type="gramEnd"/>
      <w:r w:rsidR="0042410C" w:rsidRPr="008C5448">
        <w:rPr>
          <w:b/>
          <w:i/>
          <w:sz w:val="28"/>
          <w:szCs w:val="28"/>
        </w:rPr>
        <w:t>коррекци</w:t>
      </w:r>
      <w:r w:rsidR="0042410C">
        <w:rPr>
          <w:b/>
          <w:i/>
          <w:sz w:val="28"/>
          <w:szCs w:val="28"/>
        </w:rPr>
        <w:t>онно-развивающей работе логопед»</w:t>
      </w:r>
    </w:p>
    <w:p w:rsidR="0042410C" w:rsidRDefault="00972F59" w:rsidP="004241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1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</w:p>
    <w:p w:rsidR="0042410C" w:rsidRDefault="0042410C" w:rsidP="004241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1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 участников семинара с использованием интерактивного комплекса «Вундеркинд» в коррекционно-развивающей работе логопед,</w:t>
      </w:r>
    </w:p>
    <w:p w:rsidR="000A57F1" w:rsidRPr="000A57F1" w:rsidRDefault="00972F59" w:rsidP="004241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57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профессиональной компетентности участников </w:t>
      </w:r>
      <w:r w:rsidR="0042410C" w:rsidRPr="000A57F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семинара</w:t>
      </w:r>
      <w:r w:rsidR="000A57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использовании инновационных технологий</w:t>
      </w:r>
      <w:r w:rsidR="000A57F1" w:rsidRPr="000A57F1">
        <w:rPr>
          <w:rFonts w:ascii="Times New Roman" w:hAnsi="Times New Roman" w:cs="Times New Roman"/>
          <w:sz w:val="28"/>
          <w:szCs w:val="28"/>
        </w:rPr>
        <w:t xml:space="preserve"> в процесс</w:t>
      </w:r>
      <w:r w:rsidR="000A57F1">
        <w:rPr>
          <w:rFonts w:ascii="Times New Roman" w:hAnsi="Times New Roman" w:cs="Times New Roman"/>
          <w:sz w:val="28"/>
          <w:szCs w:val="28"/>
        </w:rPr>
        <w:t>е</w:t>
      </w:r>
      <w:r w:rsidR="000A57F1" w:rsidRPr="000A57F1">
        <w:rPr>
          <w:rFonts w:ascii="Times New Roman" w:hAnsi="Times New Roman" w:cs="Times New Roman"/>
          <w:sz w:val="28"/>
          <w:szCs w:val="28"/>
        </w:rPr>
        <w:t xml:space="preserve"> логопедической практики</w:t>
      </w:r>
      <w:r w:rsidRPr="000A5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F59" w:rsidRPr="00F87974" w:rsidRDefault="00972F59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CE3C8F" w:rsidRPr="003C61B6" w:rsidRDefault="00972F59" w:rsidP="003C6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A57F1"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Раскрыть для участников мастер-класса основное предназначениевнедрения инновационных технологий в процесс логопедической практики - с целью повышение эффективности образовательного процесса</w:t>
      </w:r>
      <w:r w:rsidR="00CE3C8F"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72F59" w:rsidRPr="003C61B6" w:rsidRDefault="00CE3C8F" w:rsidP="003C6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972F59"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Актуализировать </w:t>
      </w:r>
      <w:r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расширить </w:t>
      </w:r>
      <w:r w:rsidR="00972F59"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знания слушателей </w:t>
      </w:r>
      <w:r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различных видах </w:t>
      </w:r>
      <w:r w:rsidR="000A57F1"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инновационных технологий</w:t>
      </w:r>
      <w:r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61B6" w:rsidRPr="003C61B6" w:rsidRDefault="00CE3C8F" w:rsidP="003C61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72F59" w:rsidRPr="00F87974">
        <w:rPr>
          <w:rFonts w:ascii="Times New Roman" w:eastAsia="Times New Roman" w:hAnsi="Times New Roman" w:cs="Times New Roman"/>
          <w:sz w:val="28"/>
          <w:szCs w:val="24"/>
          <w:lang w:eastAsia="ru-RU"/>
        </w:rPr>
        <w:t>. Ознакомить участников мастер-класса с</w:t>
      </w:r>
      <w:r w:rsidR="003C61B6"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программно-дидактическим обеспечением</w:t>
      </w:r>
      <w:r w:rsidR="003C61B6" w:rsidRPr="0042410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интерактивного комплекса «Вундеркинд»</w:t>
      </w:r>
      <w:r w:rsid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72F59" w:rsidRPr="003C61B6" w:rsidRDefault="00972F59" w:rsidP="003C61B6">
      <w:pPr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1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Целевая аудитория:</w:t>
      </w:r>
      <w:r w:rsidR="003C61B6"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учителя-логопеды</w:t>
      </w:r>
      <w:r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ДОУ.</w:t>
      </w:r>
    </w:p>
    <w:p w:rsidR="00F87974" w:rsidRPr="003C61B6" w:rsidRDefault="00F47FE6" w:rsidP="003C61B6">
      <w:pPr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1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проведения:</w:t>
      </w:r>
      <w:r w:rsidRPr="003C6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МДОУ «Детский сад № 23»</w:t>
      </w:r>
    </w:p>
    <w:p w:rsidR="0092216D" w:rsidRPr="00F87974" w:rsidRDefault="0092216D" w:rsidP="0097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F59" w:rsidRPr="00F87974" w:rsidRDefault="00972F59" w:rsidP="00972F59">
      <w:pPr>
        <w:tabs>
          <w:tab w:val="left" w:pos="110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79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МЕРОПРИЯТИЯ</w:t>
      </w:r>
    </w:p>
    <w:p w:rsidR="00F87974" w:rsidRPr="0071135C" w:rsidRDefault="00F87974" w:rsidP="00972F59">
      <w:pPr>
        <w:tabs>
          <w:tab w:val="left" w:pos="110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5529"/>
        <w:gridCol w:w="3643"/>
      </w:tblGrid>
      <w:tr w:rsidR="00972F59" w:rsidRPr="0071135C" w:rsidTr="00F87974">
        <w:trPr>
          <w:jc w:val="center"/>
        </w:trPr>
        <w:tc>
          <w:tcPr>
            <w:tcW w:w="1696" w:type="dxa"/>
          </w:tcPr>
          <w:p w:rsidR="00972F59" w:rsidRPr="0071135C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13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Время проведения</w:t>
            </w:r>
          </w:p>
        </w:tc>
        <w:tc>
          <w:tcPr>
            <w:tcW w:w="5529" w:type="dxa"/>
          </w:tcPr>
          <w:p w:rsidR="00972F59" w:rsidRPr="0071135C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13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Организационная форма и тема</w:t>
            </w:r>
          </w:p>
        </w:tc>
        <w:tc>
          <w:tcPr>
            <w:tcW w:w="3643" w:type="dxa"/>
          </w:tcPr>
          <w:p w:rsidR="00972F59" w:rsidRPr="0071135C" w:rsidRDefault="00972F59" w:rsidP="00972F59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13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3C61B6" w:rsidRPr="0071135C" w:rsidTr="00F87974">
        <w:trPr>
          <w:jc w:val="center"/>
        </w:trPr>
        <w:tc>
          <w:tcPr>
            <w:tcW w:w="1696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09.30-09.40</w:t>
            </w:r>
          </w:p>
        </w:tc>
        <w:tc>
          <w:tcPr>
            <w:tcW w:w="5529" w:type="dxa"/>
          </w:tcPr>
          <w:p w:rsidR="003C61B6" w:rsidRPr="0071135C" w:rsidRDefault="003C61B6" w:rsidP="003C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Регистрация  участников семинара</w:t>
            </w:r>
          </w:p>
        </w:tc>
        <w:tc>
          <w:tcPr>
            <w:tcW w:w="3643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B6" w:rsidRPr="0071135C" w:rsidTr="003C61B6">
        <w:trPr>
          <w:trHeight w:val="637"/>
          <w:jc w:val="center"/>
        </w:trPr>
        <w:tc>
          <w:tcPr>
            <w:tcW w:w="1696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09.40-09.50</w:t>
            </w:r>
          </w:p>
        </w:tc>
        <w:tc>
          <w:tcPr>
            <w:tcW w:w="5529" w:type="dxa"/>
          </w:tcPr>
          <w:p w:rsidR="003C61B6" w:rsidRPr="0071135C" w:rsidRDefault="003C61B6" w:rsidP="003C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заведующего МДОУ «Детский сад №23»</w:t>
            </w:r>
          </w:p>
        </w:tc>
        <w:tc>
          <w:tcPr>
            <w:tcW w:w="3643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О.П. Тепенина</w:t>
            </w:r>
          </w:p>
        </w:tc>
      </w:tr>
      <w:tr w:rsidR="003C61B6" w:rsidRPr="0071135C" w:rsidTr="0071135C">
        <w:trPr>
          <w:trHeight w:val="1430"/>
          <w:jc w:val="center"/>
        </w:trPr>
        <w:tc>
          <w:tcPr>
            <w:tcW w:w="1696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09.50-10.30</w:t>
            </w:r>
          </w:p>
        </w:tc>
        <w:tc>
          <w:tcPr>
            <w:tcW w:w="5529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Выступление-презентация «Применение интерактивного комплекса «Вундеркинд» в коррекционно-развивающей работе логопеда</w:t>
            </w:r>
          </w:p>
        </w:tc>
        <w:tc>
          <w:tcPr>
            <w:tcW w:w="3643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В.В. Силантьева</w:t>
            </w:r>
            <w:bookmarkStart w:id="0" w:name="_GoBack"/>
            <w:bookmarkEnd w:id="0"/>
          </w:p>
        </w:tc>
      </w:tr>
      <w:tr w:rsidR="003C61B6" w:rsidRPr="0071135C" w:rsidTr="00F87974">
        <w:trPr>
          <w:trHeight w:val="828"/>
          <w:jc w:val="center"/>
        </w:trPr>
        <w:tc>
          <w:tcPr>
            <w:tcW w:w="1696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10.30-11.00</w:t>
            </w:r>
          </w:p>
        </w:tc>
        <w:tc>
          <w:tcPr>
            <w:tcW w:w="5529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3643" w:type="dxa"/>
          </w:tcPr>
          <w:p w:rsidR="003C61B6" w:rsidRPr="0071135C" w:rsidRDefault="003C61B6" w:rsidP="007113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О.П. Смирнова</w:t>
            </w:r>
          </w:p>
          <w:p w:rsidR="003C61B6" w:rsidRPr="0071135C" w:rsidRDefault="003C61B6" w:rsidP="007113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Н.И. Расторгуева</w:t>
            </w:r>
          </w:p>
        </w:tc>
      </w:tr>
      <w:tr w:rsidR="003C61B6" w:rsidRPr="0071135C" w:rsidTr="00F87974">
        <w:trPr>
          <w:trHeight w:val="828"/>
          <w:jc w:val="center"/>
        </w:trPr>
        <w:tc>
          <w:tcPr>
            <w:tcW w:w="1696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11.00-11.30</w:t>
            </w:r>
          </w:p>
        </w:tc>
        <w:tc>
          <w:tcPr>
            <w:tcW w:w="5529" w:type="dxa"/>
          </w:tcPr>
          <w:p w:rsidR="003C61B6" w:rsidRPr="0071135C" w:rsidRDefault="003C61B6" w:rsidP="003C61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Кофе-пауза.</w:t>
            </w:r>
          </w:p>
          <w:p w:rsidR="003C61B6" w:rsidRPr="0071135C" w:rsidRDefault="003C61B6" w:rsidP="003C61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35C"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</w:tc>
        <w:tc>
          <w:tcPr>
            <w:tcW w:w="3643" w:type="dxa"/>
          </w:tcPr>
          <w:p w:rsidR="003C61B6" w:rsidRPr="0071135C" w:rsidRDefault="003C61B6" w:rsidP="003C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2BC" w:rsidRDefault="00BA62BC"/>
    <w:p w:rsidR="00EF0B3D" w:rsidRPr="00242E77" w:rsidRDefault="00EF0B3D"/>
    <w:sectPr w:rsidR="00EF0B3D" w:rsidRPr="00242E77" w:rsidSect="00C517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597"/>
    <w:multiLevelType w:val="hybridMultilevel"/>
    <w:tmpl w:val="B9825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25B96"/>
    <w:multiLevelType w:val="hybridMultilevel"/>
    <w:tmpl w:val="80A81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7C4422"/>
    <w:multiLevelType w:val="hybridMultilevel"/>
    <w:tmpl w:val="0988F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1D"/>
    <w:rsid w:val="000A57F1"/>
    <w:rsid w:val="00127BF7"/>
    <w:rsid w:val="00196BB7"/>
    <w:rsid w:val="00242E77"/>
    <w:rsid w:val="00315A09"/>
    <w:rsid w:val="0036235E"/>
    <w:rsid w:val="003C61B6"/>
    <w:rsid w:val="0042410C"/>
    <w:rsid w:val="006D7702"/>
    <w:rsid w:val="00705842"/>
    <w:rsid w:val="0071135C"/>
    <w:rsid w:val="0072131D"/>
    <w:rsid w:val="0092216D"/>
    <w:rsid w:val="00966872"/>
    <w:rsid w:val="00972F59"/>
    <w:rsid w:val="00BA62BC"/>
    <w:rsid w:val="00CE3C8F"/>
    <w:rsid w:val="00D75241"/>
    <w:rsid w:val="00E370FC"/>
    <w:rsid w:val="00EF0B3D"/>
    <w:rsid w:val="00F47FE6"/>
    <w:rsid w:val="00F8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2410C"/>
    <w:pPr>
      <w:pBdr>
        <w:bottom w:val="single" w:sz="8" w:space="4" w:color="5B9BD5" w:themeColor="accent1"/>
      </w:pBdr>
      <w:spacing w:after="300" w:line="240" w:lineRule="auto"/>
      <w:ind w:right="119"/>
      <w:contextualSpacing/>
      <w:jc w:val="righ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41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2019-01-30T08:11:00Z</cp:lastPrinted>
  <dcterms:created xsi:type="dcterms:W3CDTF">2018-09-12T12:19:00Z</dcterms:created>
  <dcterms:modified xsi:type="dcterms:W3CDTF">2019-01-30T08:12:00Z</dcterms:modified>
</cp:coreProperties>
</file>