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6F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F636F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о выполнении плана по устранению недостатков, выявленных в ходе независимой оценки качества условий оказания услуг</w:t>
      </w:r>
    </w:p>
    <w:p w:rsidR="00CF636F" w:rsidRDefault="00CF636F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372C4" w:rsidRPr="00CF636F">
        <w:rPr>
          <w:rFonts w:ascii="Times New Roman" w:hAnsi="Times New Roman" w:cs="Times New Roman"/>
          <w:b/>
          <w:sz w:val="28"/>
          <w:szCs w:val="28"/>
        </w:rPr>
        <w:t xml:space="preserve">униципального дошкольного образовательного учреждения </w:t>
      </w:r>
    </w:p>
    <w:p w:rsidR="00A81714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«Детский сад № 23»</w:t>
      </w:r>
      <w:r w:rsidR="00174D20">
        <w:rPr>
          <w:rFonts w:ascii="Times New Roman" w:hAnsi="Times New Roman" w:cs="Times New Roman"/>
          <w:b/>
          <w:sz w:val="28"/>
          <w:szCs w:val="28"/>
        </w:rPr>
        <w:t xml:space="preserve"> за май</w:t>
      </w:r>
      <w:r w:rsidR="00CF636F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CF636F" w:rsidRPr="00CF636F" w:rsidRDefault="00CF636F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C4" w:rsidRDefault="008372C4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636F">
        <w:rPr>
          <w:rFonts w:ascii="Times New Roman" w:hAnsi="Times New Roman" w:cs="Times New Roman"/>
          <w:b/>
          <w:sz w:val="28"/>
          <w:szCs w:val="28"/>
        </w:rPr>
        <w:t xml:space="preserve">  раздел </w:t>
      </w:r>
      <w:r w:rsidR="004C7F9D" w:rsidRPr="00CF636F">
        <w:rPr>
          <w:rFonts w:ascii="Times New Roman" w:hAnsi="Times New Roman" w:cs="Times New Roman"/>
          <w:b/>
          <w:sz w:val="28"/>
          <w:szCs w:val="28"/>
        </w:rPr>
        <w:t>«</w:t>
      </w:r>
      <w:r w:rsidRPr="00CF636F"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 об организации».</w:t>
      </w:r>
    </w:p>
    <w:p w:rsidR="00DB20A6" w:rsidRPr="00CF636F" w:rsidRDefault="00DB20A6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D20" w:rsidRDefault="00174D20" w:rsidP="00174D20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обновление актуальной и достоверной информации, размещённой на официальном сайте ДОУ.</w:t>
      </w:r>
    </w:p>
    <w:p w:rsidR="00A82269" w:rsidRDefault="00A82269" w:rsidP="00CF636F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CF636F">
        <w:rPr>
          <w:rFonts w:ascii="Times New Roman" w:hAnsi="Times New Roman" w:cs="Times New Roman"/>
          <w:sz w:val="28"/>
          <w:szCs w:val="28"/>
        </w:rPr>
        <w:t>Своевременно вносятся изменения</w:t>
      </w:r>
      <w:r w:rsidR="004C7F9D" w:rsidRPr="00CF636F">
        <w:rPr>
          <w:rFonts w:ascii="Times New Roman" w:hAnsi="Times New Roman" w:cs="Times New Roman"/>
          <w:sz w:val="28"/>
          <w:szCs w:val="28"/>
        </w:rPr>
        <w:t>,</w:t>
      </w:r>
      <w:r w:rsidRPr="00CF636F">
        <w:rPr>
          <w:rFonts w:ascii="Times New Roman" w:hAnsi="Times New Roman" w:cs="Times New Roman"/>
          <w:sz w:val="28"/>
          <w:szCs w:val="28"/>
        </w:rPr>
        <w:t xml:space="preserve"> и обновляется информация в разделе «Сведения о педагогических работниках».</w:t>
      </w:r>
    </w:p>
    <w:p w:rsidR="00174D20" w:rsidRDefault="00461976" w:rsidP="00CF636F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174D20">
        <w:rPr>
          <w:rFonts w:ascii="Times New Roman" w:hAnsi="Times New Roman" w:cs="Times New Roman"/>
          <w:sz w:val="28"/>
          <w:szCs w:val="28"/>
        </w:rPr>
        <w:t>спользуется механизм обратной связи с посетителями сайта ДОУ, через закладку «Гостевая книга».</w:t>
      </w:r>
    </w:p>
    <w:p w:rsidR="00CF636F" w:rsidRPr="00CF636F" w:rsidRDefault="00CF636F" w:rsidP="00CF636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7F9D" w:rsidRDefault="004C7F9D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636F">
        <w:rPr>
          <w:rFonts w:ascii="Times New Roman" w:hAnsi="Times New Roman" w:cs="Times New Roman"/>
          <w:b/>
          <w:sz w:val="28"/>
          <w:szCs w:val="28"/>
        </w:rPr>
        <w:t xml:space="preserve"> раздел  «Комфортность условий предоставления услуг».</w:t>
      </w:r>
    </w:p>
    <w:p w:rsidR="00DB20A6" w:rsidRPr="00CF636F" w:rsidRDefault="00DB20A6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F9D" w:rsidRDefault="00174D20" w:rsidP="00CF636F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Проведены майские развлекательные</w:t>
      </w:r>
      <w:r w:rsidR="004C7F9D" w:rsidRPr="00CF636F">
        <w:rPr>
          <w:rFonts w:ascii="Times New Roman" w:hAnsi="Times New Roman" w:cs="Times New Roman"/>
          <w:sz w:val="28"/>
          <w:szCs w:val="28"/>
        </w:rPr>
        <w:t xml:space="preserve"> мероприятия на уровне МДОУ «Детский сад № 23».</w:t>
      </w:r>
    </w:p>
    <w:p w:rsidR="00174D20" w:rsidRDefault="00174D20" w:rsidP="00CF636F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«Выпускной вечер» для детей подготовительной к школе группы в режиме онлайн. </w:t>
      </w:r>
    </w:p>
    <w:p w:rsidR="00174D20" w:rsidRDefault="00174D20" w:rsidP="00CF636F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игру</w:t>
      </w:r>
      <w:r w:rsidR="0083535D">
        <w:rPr>
          <w:rFonts w:ascii="Times New Roman" w:hAnsi="Times New Roman" w:cs="Times New Roman"/>
          <w:sz w:val="28"/>
          <w:szCs w:val="28"/>
        </w:rPr>
        <w:t>шки для детей, выносной материал, оборудования для трудовой деятельности детей (тележки, лопатки, грабли).</w:t>
      </w:r>
    </w:p>
    <w:p w:rsidR="0083535D" w:rsidRDefault="0083535D" w:rsidP="00CF636F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педагогами проведена консультация «Все о выносном материале», составлена памятка «Требования к выносным игрушкам летом».</w:t>
      </w:r>
    </w:p>
    <w:p w:rsidR="0083535D" w:rsidRPr="00CF636F" w:rsidRDefault="0083535D" w:rsidP="00CF636F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педагогическим коллективом составлен план оздоровительной работы на лето.</w:t>
      </w:r>
    </w:p>
    <w:p w:rsidR="004C7F9D" w:rsidRPr="00CF636F" w:rsidRDefault="004C7F9D" w:rsidP="00CF6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F9D" w:rsidRDefault="004C7F9D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F636F">
        <w:rPr>
          <w:rFonts w:ascii="Times New Roman" w:hAnsi="Times New Roman" w:cs="Times New Roman"/>
          <w:b/>
          <w:sz w:val="28"/>
          <w:szCs w:val="28"/>
        </w:rPr>
        <w:t xml:space="preserve"> раздел  «Доброжелательность, вежливость работников организации».</w:t>
      </w:r>
    </w:p>
    <w:p w:rsidR="00DB20A6" w:rsidRPr="00CF636F" w:rsidRDefault="00DB20A6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36F" w:rsidRDefault="00CD7C56" w:rsidP="0083535D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и проведено совместное со школой родительское собрание для выпускной группы в формате онлайн (платформа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636F" w:rsidRPr="00CF636F" w:rsidRDefault="00CF636F" w:rsidP="00DB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«Детский сад </w:t>
      </w:r>
      <w:r w:rsidR="00DB20A6">
        <w:rPr>
          <w:rFonts w:ascii="Times New Roman" w:hAnsi="Times New Roman" w:cs="Times New Roman"/>
          <w:sz w:val="28"/>
          <w:szCs w:val="28"/>
        </w:rPr>
        <w:t>№ 23»_________________ О.П. Тепенина</w:t>
      </w:r>
    </w:p>
    <w:p w:rsidR="004C7F9D" w:rsidRPr="004C7F9D" w:rsidRDefault="004C7F9D" w:rsidP="004C7F9D"/>
    <w:sectPr w:rsidR="004C7F9D" w:rsidRPr="004C7F9D" w:rsidSect="00CF636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568E"/>
    <w:multiLevelType w:val="hybridMultilevel"/>
    <w:tmpl w:val="0F741860"/>
    <w:lvl w:ilvl="0" w:tplc="83FAA8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F178C4"/>
    <w:multiLevelType w:val="hybridMultilevel"/>
    <w:tmpl w:val="77E651E6"/>
    <w:lvl w:ilvl="0" w:tplc="B47C7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6CC6"/>
    <w:multiLevelType w:val="hybridMultilevel"/>
    <w:tmpl w:val="4334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D0D2E"/>
    <w:multiLevelType w:val="hybridMultilevel"/>
    <w:tmpl w:val="E194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34197"/>
    <w:multiLevelType w:val="hybridMultilevel"/>
    <w:tmpl w:val="56DC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8372C4"/>
    <w:rsid w:val="00174D20"/>
    <w:rsid w:val="003149D0"/>
    <w:rsid w:val="00433025"/>
    <w:rsid w:val="00461976"/>
    <w:rsid w:val="004C7F9D"/>
    <w:rsid w:val="00707BDB"/>
    <w:rsid w:val="0083535D"/>
    <w:rsid w:val="008372C4"/>
    <w:rsid w:val="00905CC9"/>
    <w:rsid w:val="00A82269"/>
    <w:rsid w:val="00CD7C56"/>
    <w:rsid w:val="00CF636F"/>
    <w:rsid w:val="00DB20A6"/>
    <w:rsid w:val="00E4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CA96"/>
  <w15:docId w15:val="{D492D4EF-CD3A-424F-A663-8AE0ED64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юля</cp:lastModifiedBy>
  <cp:revision>6</cp:revision>
  <cp:lastPrinted>2021-01-23T08:17:00Z</cp:lastPrinted>
  <dcterms:created xsi:type="dcterms:W3CDTF">2020-01-20T20:08:00Z</dcterms:created>
  <dcterms:modified xsi:type="dcterms:W3CDTF">2021-01-23T08:21:00Z</dcterms:modified>
</cp:coreProperties>
</file>