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81" w:rsidRDefault="00CE6499" w:rsidP="00550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E3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8432B2" w:rsidRPr="009779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50081" w:rsidRDefault="008432B2" w:rsidP="00550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DC2" w:rsidRPr="009779E3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50081">
        <w:rPr>
          <w:rFonts w:ascii="Times New Roman" w:hAnsi="Times New Roman" w:cs="Times New Roman"/>
          <w:b/>
          <w:sz w:val="28"/>
          <w:szCs w:val="28"/>
        </w:rPr>
        <w:t xml:space="preserve">педагогического мониторинга усвоения программного материала воспитанниками средней группы </w:t>
      </w:r>
    </w:p>
    <w:p w:rsidR="00550081" w:rsidRDefault="00550081" w:rsidP="00550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23» </w:t>
      </w:r>
    </w:p>
    <w:p w:rsidR="00B04DC2" w:rsidRPr="009779E3" w:rsidRDefault="00550081" w:rsidP="00550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04DC2" w:rsidRPr="009779E3">
        <w:rPr>
          <w:rFonts w:ascii="Times New Roman" w:hAnsi="Times New Roman" w:cs="Times New Roman"/>
          <w:b/>
          <w:sz w:val="28"/>
          <w:szCs w:val="28"/>
        </w:rPr>
        <w:t>201</w:t>
      </w:r>
      <w:r w:rsidR="00630EF5" w:rsidRPr="009779E3">
        <w:rPr>
          <w:rFonts w:ascii="Times New Roman" w:hAnsi="Times New Roman" w:cs="Times New Roman"/>
          <w:b/>
          <w:sz w:val="28"/>
          <w:szCs w:val="28"/>
        </w:rPr>
        <w:t>8</w:t>
      </w:r>
      <w:r w:rsidR="00B04DC2" w:rsidRPr="009779E3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630EF5" w:rsidRPr="009779E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0081" w:rsidRPr="001605B6" w:rsidRDefault="00550081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 xml:space="preserve">Педагогический процесс в </w:t>
      </w:r>
      <w:r w:rsidR="006359B7" w:rsidRPr="001605B6">
        <w:rPr>
          <w:rFonts w:ascii="Times New Roman" w:hAnsi="Times New Roman" w:cs="Times New Roman"/>
          <w:sz w:val="28"/>
          <w:szCs w:val="28"/>
        </w:rPr>
        <w:t>средней группе</w:t>
      </w:r>
      <w:r w:rsidRPr="001605B6">
        <w:rPr>
          <w:rFonts w:ascii="Times New Roman" w:hAnsi="Times New Roman" w:cs="Times New Roman"/>
          <w:sz w:val="28"/>
          <w:szCs w:val="28"/>
        </w:rPr>
        <w:t xml:space="preserve"> осуществляется согласно Основной образовательной программ</w:t>
      </w:r>
      <w:r w:rsidR="006359B7" w:rsidRPr="001605B6">
        <w:rPr>
          <w:rFonts w:ascii="Times New Roman" w:hAnsi="Times New Roman" w:cs="Times New Roman"/>
          <w:sz w:val="28"/>
          <w:szCs w:val="28"/>
        </w:rPr>
        <w:t>ы МДОУ «Детский сад № 23».</w:t>
      </w:r>
      <w:r w:rsidRPr="001605B6">
        <w:rPr>
          <w:rFonts w:ascii="Times New Roman" w:hAnsi="Times New Roman" w:cs="Times New Roman"/>
          <w:sz w:val="28"/>
          <w:szCs w:val="28"/>
        </w:rPr>
        <w:t xml:space="preserve">  Программа разработана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20.05.2015 г. № 2/15, с учетом авторской программы дошкольного образования «Детство»,  особенностями образовательного учреждения, образовательных потребностей и запросов воспитанников. </w:t>
      </w:r>
      <w:r w:rsidR="006359B7" w:rsidRPr="001605B6">
        <w:rPr>
          <w:rFonts w:ascii="Times New Roman" w:hAnsi="Times New Roman" w:cs="Times New Roman"/>
          <w:sz w:val="28"/>
          <w:szCs w:val="28"/>
        </w:rPr>
        <w:t>С целью определения степени освоения детьми образовательной программы и влияния образовательного процесса, организованного в дошкольном учреждении, на развитие детей в 2018 – 2019 учебном году проводился мониторинг достижения детьми планируемых результатов освоения образовательной программы. В течение года данный мониторинг был проведен трижды (сентябрь 2018 года, январь 2019 года, май 2019 года).</w:t>
      </w:r>
    </w:p>
    <w:p w:rsidR="00C56F01" w:rsidRPr="001605B6" w:rsidRDefault="00610FBE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Обследовано 2</w:t>
      </w:r>
      <w:r w:rsidR="00466809" w:rsidRPr="001605B6">
        <w:rPr>
          <w:rFonts w:ascii="Times New Roman" w:hAnsi="Times New Roman" w:cs="Times New Roman"/>
          <w:sz w:val="28"/>
          <w:szCs w:val="28"/>
        </w:rPr>
        <w:t>9</w:t>
      </w:r>
      <w:r w:rsidR="0018184C" w:rsidRPr="001605B6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336C86" w:rsidRPr="001605B6">
        <w:rPr>
          <w:rFonts w:ascii="Times New Roman" w:hAnsi="Times New Roman" w:cs="Times New Roman"/>
          <w:sz w:val="28"/>
          <w:szCs w:val="28"/>
        </w:rPr>
        <w:t>, по 5 образовательным областям</w:t>
      </w:r>
      <w:r w:rsidR="003C2F34" w:rsidRPr="001605B6">
        <w:rPr>
          <w:rFonts w:ascii="Times New Roman" w:hAnsi="Times New Roman" w:cs="Times New Roman"/>
          <w:sz w:val="28"/>
          <w:szCs w:val="28"/>
        </w:rPr>
        <w:t>, соответствую</w:t>
      </w:r>
      <w:r w:rsidR="00466809" w:rsidRPr="001605B6">
        <w:rPr>
          <w:rFonts w:ascii="Times New Roman" w:hAnsi="Times New Roman" w:cs="Times New Roman"/>
          <w:sz w:val="28"/>
          <w:szCs w:val="28"/>
        </w:rPr>
        <w:t>щим ФГОС ДО</w:t>
      </w:r>
      <w:r w:rsidR="00C56F01" w:rsidRPr="001605B6">
        <w:rPr>
          <w:rFonts w:ascii="Times New Roman" w:hAnsi="Times New Roman" w:cs="Times New Roman"/>
          <w:sz w:val="28"/>
          <w:szCs w:val="28"/>
        </w:rPr>
        <w:t>:</w:t>
      </w:r>
      <w:r w:rsidR="00466809" w:rsidRPr="001605B6"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</w:t>
      </w:r>
      <w:r w:rsidR="00C56F01" w:rsidRPr="001605B6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</w:t>
      </w:r>
      <w:r w:rsidR="00336C86" w:rsidRPr="001605B6">
        <w:rPr>
          <w:rFonts w:ascii="Times New Roman" w:hAnsi="Times New Roman" w:cs="Times New Roman"/>
          <w:sz w:val="28"/>
          <w:szCs w:val="28"/>
        </w:rPr>
        <w:t>развитие», «</w:t>
      </w:r>
      <w:r w:rsidR="003C2F34" w:rsidRPr="001605B6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336C86" w:rsidRPr="001605B6">
        <w:rPr>
          <w:rFonts w:ascii="Times New Roman" w:hAnsi="Times New Roman" w:cs="Times New Roman"/>
          <w:sz w:val="28"/>
          <w:szCs w:val="28"/>
        </w:rPr>
        <w:t xml:space="preserve"> развитие», </w:t>
      </w:r>
      <w:r w:rsidR="003C2F34" w:rsidRPr="001605B6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C8128E" w:rsidRPr="001605B6" w:rsidRDefault="0085608F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Цель:</w:t>
      </w:r>
      <w:r w:rsidRPr="001605B6">
        <w:rPr>
          <w:rFonts w:ascii="Times New Roman" w:hAnsi="Times New Roman" w:cs="Times New Roman"/>
          <w:sz w:val="28"/>
          <w:szCs w:val="28"/>
        </w:rPr>
        <w:t xml:space="preserve"> определить сте</w:t>
      </w:r>
      <w:r w:rsidR="00466809" w:rsidRPr="001605B6">
        <w:rPr>
          <w:rFonts w:ascii="Times New Roman" w:hAnsi="Times New Roman" w:cs="Times New Roman"/>
          <w:sz w:val="28"/>
          <w:szCs w:val="28"/>
        </w:rPr>
        <w:t xml:space="preserve">пень освоения ребенком основной </w:t>
      </w:r>
      <w:r w:rsidRPr="001605B6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учреждения и влияние образовательного процесса, организуемого в дошкольном учреждении </w:t>
      </w:r>
      <w:r w:rsidR="00466809" w:rsidRPr="001605B6">
        <w:rPr>
          <w:rFonts w:ascii="Times New Roman" w:hAnsi="Times New Roman" w:cs="Times New Roman"/>
          <w:sz w:val="28"/>
          <w:szCs w:val="28"/>
        </w:rPr>
        <w:t xml:space="preserve">на </w:t>
      </w:r>
      <w:r w:rsidRPr="001605B6">
        <w:rPr>
          <w:rFonts w:ascii="Times New Roman" w:hAnsi="Times New Roman" w:cs="Times New Roman"/>
          <w:sz w:val="28"/>
          <w:szCs w:val="28"/>
        </w:rPr>
        <w:t xml:space="preserve">развитие ребенка. </w:t>
      </w:r>
    </w:p>
    <w:p w:rsidR="0085608F" w:rsidRPr="001605B6" w:rsidRDefault="0085608F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Объектом мониторинга</w:t>
      </w:r>
      <w:r w:rsidR="00C56F01" w:rsidRPr="001605B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1605B6">
        <w:rPr>
          <w:rFonts w:ascii="Times New Roman" w:hAnsi="Times New Roman" w:cs="Times New Roman"/>
          <w:sz w:val="28"/>
          <w:szCs w:val="28"/>
        </w:rPr>
        <w:t>физические, интеллектуальные и личностные качества воспитанников.</w:t>
      </w:r>
    </w:p>
    <w:p w:rsidR="0085608F" w:rsidRPr="001605B6" w:rsidRDefault="0085608F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Предметом мониторингового исследования</w:t>
      </w:r>
      <w:r w:rsidR="0018184C" w:rsidRPr="0016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BB1" w:rsidRPr="001605B6">
        <w:rPr>
          <w:rFonts w:ascii="Times New Roman" w:hAnsi="Times New Roman" w:cs="Times New Roman"/>
          <w:sz w:val="28"/>
          <w:szCs w:val="28"/>
        </w:rPr>
        <w:t>являются навыки и умения детей.</w:t>
      </w:r>
    </w:p>
    <w:p w:rsidR="00F55BB1" w:rsidRPr="001605B6" w:rsidRDefault="00F55BB1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Субъект мониторинга</w:t>
      </w:r>
      <w:r w:rsidRPr="001605B6">
        <w:rPr>
          <w:rFonts w:ascii="Times New Roman" w:hAnsi="Times New Roman" w:cs="Times New Roman"/>
          <w:sz w:val="28"/>
          <w:szCs w:val="28"/>
        </w:rPr>
        <w:t xml:space="preserve"> – дети дошкольного во</w:t>
      </w:r>
      <w:r w:rsidR="0018184C" w:rsidRPr="001605B6">
        <w:rPr>
          <w:rFonts w:ascii="Times New Roman" w:hAnsi="Times New Roman" w:cs="Times New Roman"/>
          <w:sz w:val="28"/>
          <w:szCs w:val="28"/>
        </w:rPr>
        <w:t>зраста 4-5</w:t>
      </w:r>
      <w:r w:rsidRPr="001605B6">
        <w:rPr>
          <w:rFonts w:ascii="Times New Roman" w:hAnsi="Times New Roman" w:cs="Times New Roman"/>
          <w:sz w:val="28"/>
          <w:szCs w:val="28"/>
        </w:rPr>
        <w:t xml:space="preserve"> лет.  </w:t>
      </w:r>
    </w:p>
    <w:p w:rsidR="00C56F01" w:rsidRPr="001605B6" w:rsidRDefault="00F55BB1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Данный мониторинг проводил</w:t>
      </w:r>
      <w:r w:rsidR="00466809" w:rsidRPr="001605B6">
        <w:rPr>
          <w:rFonts w:ascii="Times New Roman" w:hAnsi="Times New Roman" w:cs="Times New Roman"/>
          <w:sz w:val="28"/>
          <w:szCs w:val="28"/>
        </w:rPr>
        <w:t>ся воспитателем средней группы – Дементьевой Еленой Евгеньевной.</w:t>
      </w:r>
    </w:p>
    <w:p w:rsidR="00466809" w:rsidRPr="001605B6" w:rsidRDefault="00466809" w:rsidP="0016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Основные диагностические методы:</w:t>
      </w:r>
    </w:p>
    <w:p w:rsidR="00F55BB1" w:rsidRPr="001605B6" w:rsidRDefault="00F55BB1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 xml:space="preserve">- </w:t>
      </w:r>
      <w:r w:rsidR="00610FBE" w:rsidRPr="001605B6">
        <w:rPr>
          <w:rFonts w:ascii="Times New Roman" w:hAnsi="Times New Roman" w:cs="Times New Roman"/>
          <w:sz w:val="28"/>
          <w:szCs w:val="28"/>
        </w:rPr>
        <w:t>наблюдение</w:t>
      </w:r>
      <w:r w:rsidRPr="001605B6">
        <w:rPr>
          <w:rFonts w:ascii="Times New Roman" w:hAnsi="Times New Roman" w:cs="Times New Roman"/>
          <w:sz w:val="28"/>
          <w:szCs w:val="28"/>
        </w:rPr>
        <w:t>;</w:t>
      </w:r>
    </w:p>
    <w:p w:rsidR="00F55BB1" w:rsidRPr="001605B6" w:rsidRDefault="00F55BB1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 xml:space="preserve">- проблемная (диагностическая ситуация);     </w:t>
      </w:r>
    </w:p>
    <w:p w:rsidR="00F55BB1" w:rsidRPr="001605B6" w:rsidRDefault="00610FBE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- беседа</w:t>
      </w:r>
      <w:r w:rsidR="00F55BB1" w:rsidRPr="001605B6">
        <w:rPr>
          <w:rFonts w:ascii="Times New Roman" w:hAnsi="Times New Roman" w:cs="Times New Roman"/>
          <w:sz w:val="28"/>
          <w:szCs w:val="28"/>
        </w:rPr>
        <w:t>;</w:t>
      </w:r>
    </w:p>
    <w:p w:rsidR="00E316B5" w:rsidRPr="001605B6" w:rsidRDefault="00F55BB1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- игра.</w:t>
      </w:r>
    </w:p>
    <w:p w:rsidR="00E316B5" w:rsidRPr="001605B6" w:rsidRDefault="00E316B5" w:rsidP="0016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Формы проведения мониторинга:</w:t>
      </w:r>
    </w:p>
    <w:p w:rsidR="00E316B5" w:rsidRPr="001605B6" w:rsidRDefault="007D3C73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- индивидуальная;</w:t>
      </w:r>
    </w:p>
    <w:p w:rsidR="00E316B5" w:rsidRPr="001605B6" w:rsidRDefault="00E316B5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- подгрупповая;</w:t>
      </w:r>
    </w:p>
    <w:p w:rsidR="00C56F01" w:rsidRPr="001605B6" w:rsidRDefault="00E316B5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- групповая.</w:t>
      </w:r>
    </w:p>
    <w:p w:rsidR="00F55BB1" w:rsidRPr="001605B6" w:rsidRDefault="00624B26" w:rsidP="0016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Результаты мониторинга:</w:t>
      </w:r>
    </w:p>
    <w:p w:rsidR="00411F00" w:rsidRPr="001605B6" w:rsidRDefault="00411F00" w:rsidP="0016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206"/>
        <w:gridCol w:w="2289"/>
        <w:gridCol w:w="2410"/>
        <w:gridCol w:w="2126"/>
      </w:tblGrid>
      <w:tr w:rsidR="00411F00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544C11" w:rsidRPr="001605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544C11" w:rsidRPr="001605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544C11" w:rsidRPr="001605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11F00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1F00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B23EE9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1F00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ниже среднего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B23EE9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1F00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F00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Качество (%)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411F00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00" w:rsidRPr="001605B6" w:rsidRDefault="00B23EE9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11F00" w:rsidRPr="00160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66809" w:rsidRPr="001605B6" w:rsidRDefault="00466809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B6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образовательной области  </w:t>
      </w:r>
      <w:r w:rsidRPr="001605B6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«Речевое развитие»  </w:t>
      </w:r>
      <w:r w:rsidRPr="001605B6">
        <w:rPr>
          <w:rFonts w:ascii="Times New Roman" w:hAnsi="Times New Roman" w:cs="Times New Roman"/>
          <w:sz w:val="28"/>
          <w:szCs w:val="28"/>
        </w:rPr>
        <w:t>показал, что:</w:t>
      </w:r>
    </w:p>
    <w:p w:rsidR="00466809" w:rsidRPr="001605B6" w:rsidRDefault="00466809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 средним уровнем развития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12 воспитанников (44</w:t>
      </w:r>
      <w:r w:rsidR="00411F00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этого уровня затрудняются в общении с незнакомыми людьми. Лексические средства разнообразны, но не используют или пользуются редко синонимами, антонимами. Допускают немногочисленные ошибки в выборе лексических и грамматических средств, в употреблении предлогов. При рассказывании по серии картинок с помощью взрослого соединяют части в единое целое, композиция рассказов может быть не выдержана. По предложению воспитателя дети среднего уровня могут изменить слово, образовать слово. Отчетливо произносят большинство звуков, речь отчетлива.</w:t>
      </w:r>
    </w:p>
    <w:p w:rsidR="00466809" w:rsidRPr="001605B6" w:rsidRDefault="00466809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-низкий уровень развития</w:t>
      </w:r>
      <w:r w:rsidR="00B2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(ниже среднего) – у 15 ребят (56</w:t>
      </w: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411F00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дети не активны в беседе, вопросы не задают, некоторые из них не владеют активной и пассивной речью. Иногда общаются с помощью жестов. Иногда слушают стихи и сказки, но воспроизводить их не могут, не могут рассказать о содержании сюжетной картинки.</w:t>
      </w:r>
    </w:p>
    <w:p w:rsidR="00466809" w:rsidRPr="001605B6" w:rsidRDefault="00466809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4C11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редний показатель по области - </w:t>
      </w:r>
      <w:r w:rsidR="00411F00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1,3</w:t>
      </w:r>
    </w:p>
    <w:p w:rsidR="00411F00" w:rsidRPr="001605B6" w:rsidRDefault="00411F00" w:rsidP="0016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Динамика:</w:t>
      </w:r>
    </w:p>
    <w:p w:rsidR="00411F00" w:rsidRPr="001605B6" w:rsidRDefault="00411F00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 xml:space="preserve">сентябрь – январь = 0,4 б.  </w:t>
      </w:r>
    </w:p>
    <w:p w:rsidR="00411F00" w:rsidRPr="001605B6" w:rsidRDefault="00411F00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январь – май = 0,5 б.</w:t>
      </w:r>
    </w:p>
    <w:p w:rsidR="00411F00" w:rsidRDefault="00411F00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сентябрь – май = 0,9 б.</w:t>
      </w:r>
    </w:p>
    <w:p w:rsidR="000618CD" w:rsidRPr="000618CD" w:rsidRDefault="000618CD" w:rsidP="00061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C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Рекомендации:</w:t>
      </w:r>
      <w:r w:rsidRPr="000618CD">
        <w:rPr>
          <w:rFonts w:ascii="Times New Roman" w:eastAsia="Times New Roman" w:hAnsi="Times New Roman" w:cs="Times New Roman"/>
          <w:sz w:val="28"/>
          <w:szCs w:val="28"/>
        </w:rPr>
        <w:t> 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Продолжать организовывать ежедневное чтение художественной литературы в группе, используя яркие наглядные пособия, эмоционально выразительно преподносить содержание произведения.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Иметь яркие иллюстрации к литературным произведениям для рассматривания детьми вне занятий. Использовать кукольный театр.</w:t>
      </w:r>
    </w:p>
    <w:p w:rsidR="00411F00" w:rsidRPr="001605B6" w:rsidRDefault="00411F00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206"/>
        <w:gridCol w:w="2289"/>
        <w:gridCol w:w="2410"/>
        <w:gridCol w:w="2126"/>
      </w:tblGrid>
      <w:tr w:rsidR="00544C11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</w:tr>
      <w:tr w:rsidR="00544C11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4C11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B23EE9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4C11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ниже среднего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B23EE9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4C11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4C11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Качество (%)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B23EE9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44C11" w:rsidRPr="00160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66809" w:rsidRPr="001605B6" w:rsidRDefault="00466809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 xml:space="preserve">Мониторинг образовательной области </w:t>
      </w:r>
      <w:r w:rsidRPr="001605B6">
        <w:rPr>
          <w:rFonts w:ascii="Times New Roman" w:hAnsi="Times New Roman" w:cs="Times New Roman"/>
          <w:b/>
          <w:sz w:val="28"/>
          <w:szCs w:val="28"/>
          <w:u w:val="single"/>
        </w:rPr>
        <w:t>«Познавательное развитие»</w:t>
      </w:r>
      <w:r w:rsidRPr="001605B6">
        <w:rPr>
          <w:rFonts w:ascii="Times New Roman" w:hAnsi="Times New Roman" w:cs="Times New Roman"/>
          <w:sz w:val="28"/>
          <w:szCs w:val="28"/>
        </w:rPr>
        <w:t xml:space="preserve"> показал.</w:t>
      </w:r>
    </w:p>
    <w:p w:rsidR="00466809" w:rsidRPr="001605B6" w:rsidRDefault="00466809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44C11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средним уровнем</w:t>
      </w:r>
      <w:r w:rsidR="00B2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– 14</w:t>
      </w: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  <w:r w:rsidR="00B2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</w:t>
      </w:r>
      <w:r w:rsidR="00544C11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1%)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процент воспитанников со средним уровнем развития. Дети этого уровня принимают заинтересованное участие в экспериментировании, организованном взрослым. Стремятся экспериментировать сами, но нуждаются в помощи взрослого. В речи отражают ход и результат экспериментирования, задают вопросы. Испытывают затруднения в применении знаний и способов деятельности. Содержание игры недостаточно разнообразны. Имеют отдельные представления о своей жизнедеятельности. Выражают свои потребности в отдельных словах, жестах, позах. С помощью взрослого отражают свой практический опыт. Знают свои имя 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фамилию, адрес проживания, имена родителей. Иногда затрудняются назвать фамилию и профессию своих родителей. Могут назвать некоторые достопримечательности родного города.</w:t>
      </w:r>
    </w:p>
    <w:p w:rsidR="00466809" w:rsidRPr="001605B6" w:rsidRDefault="00466809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развития</w:t>
      </w:r>
      <w:r w:rsidR="00B2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(ниже среднего) – 14 детей (4</w:t>
      </w:r>
      <w:r w:rsidR="00544C11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дети не активны в бесе</w:t>
      </w:r>
      <w:r w:rsidR="00544C11"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де, вопросы не задают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некоторые из них не  владеют активной и пассивной речью. Иногда общаются с взрослыми  с  помощью простых жестов. Дети редко проявляют интерес к воспринимаемым объектам.</w:t>
      </w:r>
    </w:p>
    <w:p w:rsidR="00466809" w:rsidRPr="001605B6" w:rsidRDefault="00466809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4C11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редний показатель по области – 1,7</w:t>
      </w:r>
    </w:p>
    <w:p w:rsidR="00544C11" w:rsidRPr="001605B6" w:rsidRDefault="00544C11" w:rsidP="0016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Динамика:</w:t>
      </w:r>
    </w:p>
    <w:p w:rsidR="00544C11" w:rsidRPr="001605B6" w:rsidRDefault="00544C11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 xml:space="preserve">сентябрь – январь = 0,3 б.  </w:t>
      </w:r>
    </w:p>
    <w:p w:rsidR="00544C11" w:rsidRPr="001605B6" w:rsidRDefault="00544C11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январь – май = 0,5 б.</w:t>
      </w:r>
    </w:p>
    <w:p w:rsidR="00544C11" w:rsidRDefault="00544C11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сентябрь – май = 0,8 б.</w:t>
      </w:r>
    </w:p>
    <w:p w:rsidR="00A557AB" w:rsidRPr="00A557AB" w:rsidRDefault="00A557AB" w:rsidP="00A5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7AB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Рекомендации:</w:t>
      </w:r>
      <w:r w:rsidRPr="00A557AB">
        <w:rPr>
          <w:rFonts w:ascii="Times New Roman" w:eastAsia="Times New Roman" w:hAnsi="Times New Roman" w:cs="Times New Roman"/>
          <w:sz w:val="28"/>
          <w:szCs w:val="28"/>
        </w:rPr>
        <w:t> создавать условия для экспериментально -</w:t>
      </w:r>
      <w:r w:rsidR="0006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7AB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деятельности, пополнить развивающую среду, создать различные коллекции материалов и альбомы с изображениями окружающего мира для свободного доступа, поддерживать детскую инициативу и творчество. Создание краткосрочных проектов, опираясь на лексические темы. Усилить индивидуальную работу.</w:t>
      </w:r>
    </w:p>
    <w:p w:rsidR="00544C11" w:rsidRPr="001605B6" w:rsidRDefault="00544C11" w:rsidP="0016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развитие: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206"/>
        <w:gridCol w:w="2289"/>
        <w:gridCol w:w="2410"/>
        <w:gridCol w:w="2126"/>
      </w:tblGrid>
      <w:tr w:rsidR="00544C11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</w:tr>
      <w:tr w:rsidR="00544C11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4C11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49250F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4C11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ниже среднего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49250F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44C11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4C11" w:rsidRPr="001605B6" w:rsidTr="00544C11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Качество (%)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324D6" w:rsidRPr="00160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544C1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324D6" w:rsidRPr="00160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1" w:rsidRPr="001605B6" w:rsidRDefault="0049250F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324D6" w:rsidRPr="00160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00269" w:rsidRPr="001605B6" w:rsidRDefault="00624B26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B6">
        <w:rPr>
          <w:rFonts w:ascii="Times New Roman" w:hAnsi="Times New Roman" w:cs="Times New Roman"/>
          <w:sz w:val="28"/>
          <w:szCs w:val="28"/>
        </w:rPr>
        <w:t>Монит</w:t>
      </w:r>
      <w:r w:rsidR="00E74579" w:rsidRPr="001605B6">
        <w:rPr>
          <w:rFonts w:ascii="Times New Roman" w:hAnsi="Times New Roman" w:cs="Times New Roman"/>
          <w:sz w:val="28"/>
          <w:szCs w:val="28"/>
        </w:rPr>
        <w:t xml:space="preserve">оринг образовательной области </w:t>
      </w:r>
      <w:r w:rsidR="00E74579" w:rsidRPr="001605B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1605B6">
        <w:rPr>
          <w:rFonts w:ascii="Times New Roman" w:hAnsi="Times New Roman" w:cs="Times New Roman"/>
          <w:b/>
          <w:sz w:val="28"/>
          <w:szCs w:val="28"/>
          <w:u w:val="single"/>
        </w:rPr>
        <w:t>Социа</w:t>
      </w:r>
      <w:r w:rsidR="00C56F01" w:rsidRPr="001605B6">
        <w:rPr>
          <w:rFonts w:ascii="Times New Roman" w:hAnsi="Times New Roman" w:cs="Times New Roman"/>
          <w:b/>
          <w:sz w:val="28"/>
          <w:szCs w:val="28"/>
          <w:u w:val="single"/>
        </w:rPr>
        <w:t>льно</w:t>
      </w:r>
      <w:r w:rsidR="00544C11" w:rsidRPr="001605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6F01" w:rsidRPr="001605B6">
        <w:rPr>
          <w:rFonts w:ascii="Times New Roman" w:hAnsi="Times New Roman" w:cs="Times New Roman"/>
          <w:b/>
          <w:sz w:val="28"/>
          <w:szCs w:val="28"/>
          <w:u w:val="single"/>
        </w:rPr>
        <w:t xml:space="preserve">- коммуникативное развитие» </w:t>
      </w:r>
      <w:r w:rsidR="00C56F01"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</w:t>
      </w:r>
      <w:r w:rsidR="00C00269" w:rsidRPr="00160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="00C00269"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0269" w:rsidRPr="001605B6" w:rsidRDefault="00C00269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средним уровнем развития – </w:t>
      </w:r>
      <w:r w:rsidR="0049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04D21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</w:t>
      </w:r>
      <w:r w:rsidR="005324D6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D21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9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5324D6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этого уровня поведение определяют правилами повседневной жизнедеятельности, действуя в привычных ситуациях. Моральные нормы формируют слишком обобщенно или слишком конкретно. Могут их нарушать в реальной ситуации, но позитивно реагируют на замечания педагога. Знают и выполняют правила культуры общения в совместной с взрослыми и сверстниками деятельности, могут их нарушать, иногда нуждаются в</w:t>
      </w:r>
      <w:r w:rsidR="00BC48DC"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напоминании взрослого. 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ситуациях обращаются за помощью, но устраняются от решения проблемы, нуждаясь в руководстве воспитателя. Имеют общие представления об эмоциях и чувствах, самостоятельно затрудняются объяснить причины их возникновения. В игре осознают необходимость соблюдения правил и выполняют их, но нуждаются в помощи взрослого, могут нарушать их при преобладании своих собственных предпочтений и интересов.</w:t>
      </w:r>
    </w:p>
    <w:p w:rsidR="00516232" w:rsidRPr="001605B6" w:rsidRDefault="00516232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Низкий уровень</w:t>
      </w:r>
      <w:r w:rsidR="005324D6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(ниже среднего)</w:t>
      </w:r>
      <w:r w:rsidR="000C4B39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9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13</w:t>
      </w: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(</w:t>
      </w:r>
      <w:r w:rsidR="0049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5324D6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стараются соблюдать правила поведения в общественных местах, им трудно давать социальную оценку поступкам сверстникам или героям иллюстраций.</w:t>
      </w:r>
      <w:r w:rsidR="00104D21"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нуждаются в помощи взрослого.</w:t>
      </w:r>
    </w:p>
    <w:p w:rsidR="000B4DD3" w:rsidRPr="001605B6" w:rsidRDefault="00DC1C28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324D6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редний показатель по области – 1,3 </w:t>
      </w:r>
    </w:p>
    <w:p w:rsidR="005324D6" w:rsidRPr="001605B6" w:rsidRDefault="005324D6" w:rsidP="0016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Динамика:</w:t>
      </w:r>
    </w:p>
    <w:p w:rsidR="005324D6" w:rsidRPr="001605B6" w:rsidRDefault="005324D6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 xml:space="preserve">сентябрь – январь = 0,2 б.  </w:t>
      </w:r>
    </w:p>
    <w:p w:rsidR="005324D6" w:rsidRPr="001605B6" w:rsidRDefault="005324D6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январь – май = 0,2 б.</w:t>
      </w:r>
    </w:p>
    <w:p w:rsidR="005324D6" w:rsidRDefault="005324D6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lastRenderedPageBreak/>
        <w:t>сентябрь – май = 0,4 б.</w:t>
      </w:r>
    </w:p>
    <w:p w:rsidR="000618CD" w:rsidRDefault="000618CD" w:rsidP="00061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C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Рекомендации:</w:t>
      </w:r>
      <w:r w:rsidRPr="000618CD">
        <w:rPr>
          <w:rFonts w:ascii="Times New Roman" w:eastAsia="Times New Roman" w:hAnsi="Times New Roman" w:cs="Times New Roman"/>
          <w:sz w:val="28"/>
          <w:szCs w:val="28"/>
        </w:rPr>
        <w:t xml:space="preserve"> необходимо создавать ситуации доброжелательного сотрудничества, учить разрешать конфликты, драматизировать групповые ситуации на примере сказочных персонажей, стимулировать детей на конструктивное поведение, давать практические рекомендации родителям, проводить индивидуальную – корректирующую работу с детьми. Педагогам в свою очередь нужно быть доброжелательными к детям, использовать в речи как можно больше ласковых и вежливых </w:t>
      </w:r>
      <w:r>
        <w:rPr>
          <w:rFonts w:ascii="Times New Roman" w:eastAsia="Times New Roman" w:hAnsi="Times New Roman" w:cs="Times New Roman"/>
          <w:sz w:val="28"/>
          <w:szCs w:val="28"/>
        </w:rPr>
        <w:t>слов. Необходимо обновить центр</w:t>
      </w:r>
      <w:r w:rsidRPr="000618CD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патриотического воспи</w:t>
      </w:r>
      <w:r>
        <w:rPr>
          <w:rFonts w:ascii="Times New Roman" w:eastAsia="Times New Roman" w:hAnsi="Times New Roman" w:cs="Times New Roman"/>
          <w:sz w:val="28"/>
          <w:szCs w:val="28"/>
        </w:rPr>
        <w:t>тания и пополнить игровые центры</w:t>
      </w:r>
      <w:r w:rsidRPr="000618CD">
        <w:rPr>
          <w:rFonts w:ascii="Times New Roman" w:eastAsia="Times New Roman" w:hAnsi="Times New Roman" w:cs="Times New Roman"/>
          <w:sz w:val="28"/>
          <w:szCs w:val="28"/>
        </w:rPr>
        <w:t xml:space="preserve"> новыми атрибутами с учетом гендерного воспитания. Организовывать больше игр по ини</w:t>
      </w:r>
      <w:r>
        <w:rPr>
          <w:rFonts w:ascii="Times New Roman" w:eastAsia="Times New Roman" w:hAnsi="Times New Roman" w:cs="Times New Roman"/>
          <w:sz w:val="28"/>
          <w:szCs w:val="28"/>
        </w:rPr>
        <w:t>циативе и с участием воспитателя и родителей</w:t>
      </w:r>
      <w:r w:rsidRPr="000618CD">
        <w:rPr>
          <w:rFonts w:ascii="Times New Roman" w:eastAsia="Times New Roman" w:hAnsi="Times New Roman" w:cs="Times New Roman"/>
          <w:sz w:val="28"/>
          <w:szCs w:val="28"/>
        </w:rPr>
        <w:t>. Продолжать учить детей игровому взаимодействию.</w:t>
      </w:r>
    </w:p>
    <w:p w:rsidR="000B4DD3" w:rsidRPr="000618CD" w:rsidRDefault="005324D6" w:rsidP="00061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Художественно - эстетическое развитие: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206"/>
        <w:gridCol w:w="2289"/>
        <w:gridCol w:w="2268"/>
        <w:gridCol w:w="2268"/>
      </w:tblGrid>
      <w:tr w:rsidR="005324D6" w:rsidRPr="001605B6" w:rsidTr="005324D6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</w:tr>
      <w:tr w:rsidR="005324D6" w:rsidRPr="001605B6" w:rsidTr="005324D6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D6" w:rsidRPr="001605B6" w:rsidTr="005324D6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49250F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49250F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324D6" w:rsidRPr="001605B6" w:rsidTr="005324D6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ниже среднего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49250F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49250F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24D6" w:rsidRPr="001605B6" w:rsidTr="005324D6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D6" w:rsidRPr="001605B6" w:rsidTr="005324D6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Качество (%)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49250F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324D6" w:rsidRPr="00160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5324D6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D6" w:rsidRPr="001605B6" w:rsidRDefault="0049250F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324D6" w:rsidRPr="00160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30EF5" w:rsidRPr="001605B6" w:rsidRDefault="00630EF5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5" w:rsidRPr="001605B6" w:rsidRDefault="00AF50F0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 xml:space="preserve">Мониторинг образовательной области </w:t>
      </w:r>
      <w:r w:rsidR="00630EF5" w:rsidRPr="001605B6">
        <w:rPr>
          <w:rFonts w:ascii="Times New Roman" w:hAnsi="Times New Roman" w:cs="Times New Roman"/>
          <w:b/>
          <w:sz w:val="28"/>
          <w:szCs w:val="28"/>
        </w:rPr>
        <w:t>«</w:t>
      </w:r>
      <w:r w:rsidRPr="001605B6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</w:t>
      </w:r>
      <w:r w:rsidR="005324D6" w:rsidRPr="001605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05B6">
        <w:rPr>
          <w:rFonts w:ascii="Times New Roman" w:hAnsi="Times New Roman" w:cs="Times New Roman"/>
          <w:b/>
          <w:sz w:val="28"/>
          <w:szCs w:val="28"/>
          <w:u w:val="single"/>
        </w:rPr>
        <w:t>- эстетическое развитие»</w:t>
      </w:r>
      <w:r w:rsidR="005324D6" w:rsidRPr="001605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05B6">
        <w:rPr>
          <w:rFonts w:ascii="Times New Roman" w:hAnsi="Times New Roman" w:cs="Times New Roman"/>
          <w:sz w:val="28"/>
          <w:szCs w:val="28"/>
        </w:rPr>
        <w:t>показал</w:t>
      </w:r>
      <w:r w:rsidR="00630EF5" w:rsidRPr="001605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5585" w:rsidRPr="001605B6" w:rsidRDefault="00630EF5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 средним уровнем развития</w:t>
      </w:r>
      <w:r w:rsidR="00BC48DC"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15</w:t>
      </w:r>
      <w:r w:rsidR="008D4D59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  <w:r w:rsidR="009159B1" w:rsidRPr="001605B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9250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(54</w:t>
      </w:r>
      <w:r w:rsidR="009159B1" w:rsidRPr="001605B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%). </w:t>
      </w:r>
      <w:r w:rsidR="00C56F01"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этого уровня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неустойчивы. Рассматривают, анализируют по вопросам взрослого. Не всегда способны конструировать по собственному замыслу. Иногда прибегают к помощи взрослого. Способны использовать простые схематические изображения для несложных задач. Ножницы </w:t>
      </w:r>
      <w:r w:rsidR="0047615E"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правильно</w:t>
      </w:r>
      <w:r w:rsidR="0047615E"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приходится поправлять, напоминать</w:t>
      </w:r>
      <w:r w:rsidRPr="001605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Используют однотипные приемы вырезания.</w:t>
      </w:r>
    </w:p>
    <w:p w:rsidR="00015585" w:rsidRPr="001605B6" w:rsidRDefault="00015585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развития</w:t>
      </w:r>
      <w:r w:rsidR="009159B1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(ниже среднего)</w:t>
      </w:r>
      <w:r w:rsidR="00117B81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C48DC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детей (46</w:t>
      </w:r>
      <w:r w:rsidR="009159B1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159B1" w:rsidRPr="001605B6">
        <w:rPr>
          <w:rFonts w:ascii="Times New Roman" w:eastAsia="Times New Roman" w:hAnsi="Times New Roman" w:cs="Times New Roman"/>
          <w:sz w:val="28"/>
          <w:szCs w:val="28"/>
        </w:rPr>
        <w:t xml:space="preserve"> Не все дети могут в правильной последовательности выполнять работу, затрудняются создавать собственные иллюстрации к произведениям, не всегда могут передавать общие признаки и характерные детали образа, практически все не могут располагать лист в заданном формате и располагать правильно изображение на листе, не могут назвать виды декоративно - прикладного творчества. Возникают затруднения при выполнении операции оттягивания деталей от отдельного куска, не у всех развит навык лепки объемного образа и не все дети до конца и аккуратно выполняют плоскую лепку. Возникают сложности с умением правильно держать ножницы и правильно вырезать, убирать свое рабочее место. </w:t>
      </w:r>
    </w:p>
    <w:p w:rsidR="0047615E" w:rsidRPr="001605B6" w:rsidRDefault="0047615E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показатель по области</w:t>
      </w:r>
      <w:r w:rsidR="009159B1"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1,4</w:t>
      </w:r>
    </w:p>
    <w:p w:rsidR="009159B1" w:rsidRPr="001605B6" w:rsidRDefault="009159B1" w:rsidP="0016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Динамика:</w:t>
      </w:r>
    </w:p>
    <w:p w:rsidR="009159B1" w:rsidRPr="001605B6" w:rsidRDefault="009159B1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 xml:space="preserve">сентябрь – январь = 0,3 б.  </w:t>
      </w:r>
    </w:p>
    <w:p w:rsidR="009159B1" w:rsidRPr="001605B6" w:rsidRDefault="009159B1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январь – май = 0,3 б.</w:t>
      </w:r>
    </w:p>
    <w:p w:rsidR="009159B1" w:rsidRDefault="009159B1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сентябрь – май = 0,6 б.</w:t>
      </w:r>
    </w:p>
    <w:p w:rsidR="000618CD" w:rsidRPr="000618CD" w:rsidRDefault="000618CD" w:rsidP="00061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C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Рекомендации:</w:t>
      </w:r>
      <w:r w:rsidRPr="000618CD">
        <w:rPr>
          <w:rFonts w:ascii="Times New Roman" w:eastAsia="Times New Roman" w:hAnsi="Times New Roman" w:cs="Times New Roman"/>
          <w:sz w:val="28"/>
          <w:szCs w:val="28"/>
        </w:rPr>
        <w:t> в течение дня предлагать дидактические игры, альбомы для раскрашивания, проводить упражнения на развитие мелкой моторики и п</w:t>
      </w:r>
      <w:r>
        <w:rPr>
          <w:rFonts w:ascii="Times New Roman" w:eastAsia="Times New Roman" w:hAnsi="Times New Roman" w:cs="Times New Roman"/>
          <w:sz w:val="28"/>
          <w:szCs w:val="28"/>
        </w:rPr>
        <w:t>альчиковую гимнастику. В центре детского</w:t>
      </w:r>
      <w:r w:rsidRPr="000618CD">
        <w:rPr>
          <w:rFonts w:ascii="Times New Roman" w:eastAsia="Times New Roman" w:hAnsi="Times New Roman" w:cs="Times New Roman"/>
          <w:sz w:val="28"/>
          <w:szCs w:val="28"/>
        </w:rPr>
        <w:t xml:space="preserve">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</w:t>
      </w:r>
      <w:r w:rsidRPr="000618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бумагой, красками, следить за их обновлением. Принимать участие в конкурсах и выставках. Продолжать взаимодействие с семьей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чаще </w:t>
      </w:r>
      <w:r w:rsidRPr="000618CD">
        <w:rPr>
          <w:rFonts w:ascii="Times New Roman" w:eastAsia="Times New Roman" w:hAnsi="Times New Roman" w:cs="Times New Roman"/>
          <w:sz w:val="28"/>
          <w:szCs w:val="28"/>
        </w:rPr>
        <w:t>организовыв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конкурсы совместного детско - </w:t>
      </w:r>
      <w:r w:rsidRPr="000618CD">
        <w:rPr>
          <w:rFonts w:ascii="Times New Roman" w:eastAsia="Times New Roman" w:hAnsi="Times New Roman" w:cs="Times New Roman"/>
          <w:sz w:val="28"/>
          <w:szCs w:val="28"/>
        </w:rPr>
        <w:t>родительского творчества.</w:t>
      </w:r>
    </w:p>
    <w:p w:rsidR="00C56F01" w:rsidRPr="001605B6" w:rsidRDefault="009159B1" w:rsidP="0016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206"/>
        <w:gridCol w:w="2147"/>
        <w:gridCol w:w="2410"/>
        <w:gridCol w:w="2268"/>
      </w:tblGrid>
      <w:tr w:rsidR="009159B1" w:rsidRPr="001605B6" w:rsidTr="0041026D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41026D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41026D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41026D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</w:tr>
      <w:tr w:rsidR="009159B1" w:rsidRPr="001605B6" w:rsidTr="0041026D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59B1" w:rsidRPr="001605B6" w:rsidTr="0041026D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49250F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159B1" w:rsidRPr="001605B6" w:rsidTr="0041026D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ниже среднего уровень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49250F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159B1" w:rsidRPr="001605B6" w:rsidTr="0041026D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59B1" w:rsidRPr="001605B6" w:rsidTr="0041026D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Качество (%)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1026D" w:rsidRPr="00160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9159B1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1026D" w:rsidRPr="00160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1" w:rsidRPr="001605B6" w:rsidRDefault="0049250F" w:rsidP="00160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1026D" w:rsidRPr="00160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A156F" w:rsidRPr="001605B6" w:rsidRDefault="00B86F3A" w:rsidP="0016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 xml:space="preserve">Мониторинг образовательной области </w:t>
      </w:r>
      <w:r w:rsidRPr="001605B6">
        <w:rPr>
          <w:rFonts w:ascii="Times New Roman" w:hAnsi="Times New Roman" w:cs="Times New Roman"/>
          <w:b/>
          <w:sz w:val="28"/>
          <w:szCs w:val="28"/>
          <w:u w:val="single"/>
        </w:rPr>
        <w:t>«Физическое развитие»</w:t>
      </w:r>
      <w:r w:rsidRPr="001605B6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41026D" w:rsidRPr="001605B6">
        <w:rPr>
          <w:rFonts w:ascii="Times New Roman" w:hAnsi="Times New Roman" w:cs="Times New Roman"/>
          <w:sz w:val="28"/>
          <w:szCs w:val="28"/>
        </w:rPr>
        <w:t>:</w:t>
      </w:r>
    </w:p>
    <w:p w:rsidR="003A156F" w:rsidRPr="001605B6" w:rsidRDefault="0041026D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 xml:space="preserve">- </w:t>
      </w:r>
      <w:r w:rsidR="0049250F">
        <w:rPr>
          <w:rFonts w:ascii="Times New Roman" w:hAnsi="Times New Roman" w:cs="Times New Roman"/>
          <w:b/>
          <w:sz w:val="28"/>
          <w:szCs w:val="28"/>
        </w:rPr>
        <w:t>со средним уровнем развития 17</w:t>
      </w:r>
      <w:r w:rsidRPr="0016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50F">
        <w:rPr>
          <w:rFonts w:ascii="Times New Roman" w:hAnsi="Times New Roman" w:cs="Times New Roman"/>
          <w:b/>
          <w:sz w:val="28"/>
          <w:szCs w:val="28"/>
        </w:rPr>
        <w:t>детей (60</w:t>
      </w:r>
      <w:r w:rsidRPr="001605B6">
        <w:rPr>
          <w:rFonts w:ascii="Times New Roman" w:hAnsi="Times New Roman" w:cs="Times New Roman"/>
          <w:b/>
          <w:sz w:val="28"/>
          <w:szCs w:val="28"/>
        </w:rPr>
        <w:t>%).</w:t>
      </w:r>
      <w:r w:rsidR="003A156F" w:rsidRPr="0016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56F" w:rsidRPr="001605B6">
        <w:rPr>
          <w:rFonts w:ascii="Times New Roman" w:hAnsi="Times New Roman" w:cs="Times New Roman"/>
          <w:sz w:val="28"/>
          <w:szCs w:val="28"/>
        </w:rPr>
        <w:t>Дети знают о значении для здоровья утренней гимнастики, закаливания, самообслуживания, режима дня. Стараются соблюдать элементарные правила личной гигиены. С помощью взрослого метают мяч правой и левой рукой, отбивают мяч об пол. Строятся в шеренгу, в колонну по одному, парами, в круг. Определяют положение предметов в пространстве, двигаются в нужном направлении, находят правую и левую руку.</w:t>
      </w:r>
    </w:p>
    <w:p w:rsidR="0041026D" w:rsidRPr="001605B6" w:rsidRDefault="0041026D" w:rsidP="0016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</w:t>
      </w:r>
      <w:r w:rsidR="0049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нь развития (ниже среднего) - 11 детей (40</w:t>
      </w: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  <w:r w:rsidRPr="001605B6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движений – ходьба, бег, равновесие, прыжки, упражнения с мячом и обручем, построение и перестроение, физические качества недостаточно сформированы и развиты. </w:t>
      </w:r>
      <w:r w:rsidRPr="001605B6">
        <w:rPr>
          <w:rFonts w:ascii="Times New Roman" w:hAnsi="Times New Roman" w:cs="Times New Roman"/>
          <w:sz w:val="28"/>
          <w:szCs w:val="28"/>
        </w:rPr>
        <w:t>У детей низкие показатели скоростно-силовых качеств, координации, общей  выносливости. Недостаточно сформировалась  потребность в двигательной активности, интерес к выполнению элементарных правил здорового образа жизни.</w:t>
      </w:r>
    </w:p>
    <w:p w:rsidR="0041026D" w:rsidRPr="001605B6" w:rsidRDefault="0041026D" w:rsidP="0016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показатель по области – 1,9</w:t>
      </w:r>
    </w:p>
    <w:p w:rsidR="0041026D" w:rsidRPr="001605B6" w:rsidRDefault="0041026D" w:rsidP="0016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B6">
        <w:rPr>
          <w:rFonts w:ascii="Times New Roman" w:hAnsi="Times New Roman" w:cs="Times New Roman"/>
          <w:b/>
          <w:sz w:val="28"/>
          <w:szCs w:val="28"/>
        </w:rPr>
        <w:t>Динамика:</w:t>
      </w:r>
    </w:p>
    <w:p w:rsidR="0041026D" w:rsidRPr="001605B6" w:rsidRDefault="0041026D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 xml:space="preserve">сентябрь – январь = 0,1 б.  </w:t>
      </w:r>
    </w:p>
    <w:p w:rsidR="0041026D" w:rsidRPr="001605B6" w:rsidRDefault="0041026D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январь – май = 0,9 б.</w:t>
      </w:r>
    </w:p>
    <w:p w:rsidR="0041026D" w:rsidRPr="001605B6" w:rsidRDefault="0041026D" w:rsidP="0016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6">
        <w:rPr>
          <w:rFonts w:ascii="Times New Roman" w:hAnsi="Times New Roman" w:cs="Times New Roman"/>
          <w:sz w:val="28"/>
          <w:szCs w:val="28"/>
        </w:rPr>
        <w:t>сентябрь – май = 1 б.</w:t>
      </w:r>
    </w:p>
    <w:p w:rsidR="0041026D" w:rsidRPr="001605B6" w:rsidRDefault="0041026D" w:rsidP="0016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B6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Рекомендации:</w:t>
      </w:r>
      <w:r w:rsidRPr="001605B6">
        <w:rPr>
          <w:rFonts w:ascii="Times New Roman" w:eastAsia="Times New Roman" w:hAnsi="Times New Roman" w:cs="Times New Roman"/>
          <w:sz w:val="28"/>
          <w:szCs w:val="28"/>
        </w:rPr>
        <w:t xml:space="preserve"> продолжать создавать развивающую предметно – пространственную среду </w:t>
      </w:r>
      <w:r w:rsidR="001605B6">
        <w:rPr>
          <w:rFonts w:ascii="Times New Roman" w:eastAsia="Times New Roman" w:hAnsi="Times New Roman" w:cs="Times New Roman"/>
          <w:sz w:val="28"/>
          <w:szCs w:val="28"/>
        </w:rPr>
        <w:t>в группе для оптимальной двигательной активности детей</w:t>
      </w:r>
      <w:r w:rsidRPr="001605B6">
        <w:rPr>
          <w:rFonts w:ascii="Times New Roman" w:eastAsia="Times New Roman" w:hAnsi="Times New Roman" w:cs="Times New Roman"/>
          <w:sz w:val="28"/>
          <w:szCs w:val="28"/>
        </w:rPr>
        <w:t>, уделять особое внимание закреплению основных видов движения, развитию основных физических качеств, созданию здоровьесберегающих факторов (утренняя гимнастика, бодрящая гимнастика, профилактика плоскостопия и нарушения осанки, закаливание)</w:t>
      </w:r>
      <w:r w:rsidR="001605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5B6">
        <w:rPr>
          <w:rFonts w:ascii="Times New Roman" w:eastAsia="Times New Roman" w:hAnsi="Times New Roman" w:cs="Times New Roman"/>
          <w:sz w:val="28"/>
          <w:szCs w:val="28"/>
        </w:rPr>
        <w:t xml:space="preserve"> Повышать популярность принципов здорового образа жизни в семейном воспитании, проводи</w:t>
      </w:r>
      <w:r w:rsidR="001605B6">
        <w:rPr>
          <w:rFonts w:ascii="Times New Roman" w:eastAsia="Times New Roman" w:hAnsi="Times New Roman" w:cs="Times New Roman"/>
          <w:sz w:val="28"/>
          <w:szCs w:val="28"/>
        </w:rPr>
        <w:t xml:space="preserve">ть совместные спортивные детско - </w:t>
      </w:r>
      <w:r w:rsidRPr="001605B6">
        <w:rPr>
          <w:rFonts w:ascii="Times New Roman" w:eastAsia="Times New Roman" w:hAnsi="Times New Roman" w:cs="Times New Roman"/>
          <w:sz w:val="28"/>
          <w:szCs w:val="28"/>
        </w:rPr>
        <w:t>родительские мероприятия.</w:t>
      </w:r>
    </w:p>
    <w:p w:rsidR="0047615E" w:rsidRDefault="0047615E" w:rsidP="00977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9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</w:t>
      </w:r>
      <w:r w:rsidR="003D19A2"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анализ результатов </w:t>
      </w:r>
      <w:r w:rsidR="003D19A2" w:rsidRPr="009779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диагностики на конец</w:t>
      </w:r>
      <w:r w:rsidRPr="009779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учебного</w:t>
      </w:r>
      <w:r w:rsidR="00ED30C1" w:rsidRPr="009779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779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года</w:t>
      </w:r>
      <w:r w:rsidR="00ED30C1" w:rsidRPr="009779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показывает </w:t>
      </w:r>
      <w:r w:rsidR="003D19A2"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</w:t>
      </w:r>
      <w:r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развития детей по всем видам деятельности. В основном показатели реализации образовательной программы дошкольного образования находятся в пределах</w:t>
      </w:r>
      <w:r w:rsidR="00547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19A2"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среднего уровня. </w:t>
      </w:r>
      <w:r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</w:t>
      </w:r>
      <w:r w:rsidR="003D19A2"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м, образовательная деятельность </w:t>
      </w:r>
      <w:r w:rsidRPr="009779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="000C54CB" w:rsidRPr="009779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реализуется на достаточном уровне.</w:t>
      </w:r>
    </w:p>
    <w:p w:rsidR="0054778A" w:rsidRPr="0054778A" w:rsidRDefault="0054778A" w:rsidP="0054778A">
      <w:pPr>
        <w:pStyle w:val="30"/>
        <w:shd w:val="clear" w:color="auto" w:fill="auto"/>
        <w:spacing w:after="0" w:line="240" w:lineRule="auto"/>
        <w:jc w:val="both"/>
      </w:pPr>
      <w:r w:rsidRPr="0054778A">
        <w:t>Факторы, положительно повлиявшие на результаты педагогической диагностики:</w:t>
      </w:r>
      <w:r>
        <w:t xml:space="preserve"> </w:t>
      </w:r>
      <w:r>
        <w:rPr>
          <w:b w:val="0"/>
        </w:rPr>
        <w:t>для достижения динамики</w:t>
      </w:r>
      <w:r w:rsidRPr="0054778A">
        <w:rPr>
          <w:b w:val="0"/>
        </w:rPr>
        <w:t xml:space="preserve"> результатов в ходе воспитательно-образовательного процесса использовались проблемные практические и </w:t>
      </w:r>
      <w:r>
        <w:rPr>
          <w:b w:val="0"/>
        </w:rPr>
        <w:t>познавательные ситуации</w:t>
      </w:r>
      <w:r w:rsidRPr="0054778A">
        <w:rPr>
          <w:b w:val="0"/>
        </w:rPr>
        <w:t xml:space="preserve">, в которых дети самостоятельно применяли освоенные приёмы, способствующие освоению системы разнообразных обследовательских </w:t>
      </w:r>
      <w:r w:rsidRPr="0054778A">
        <w:rPr>
          <w:b w:val="0"/>
        </w:rPr>
        <w:lastRenderedPageBreak/>
        <w:t xml:space="preserve">действий, приёмов простого анализа, сравнения, умения наблюдать. </w:t>
      </w:r>
    </w:p>
    <w:p w:rsidR="0054778A" w:rsidRPr="0054778A" w:rsidRDefault="0054778A" w:rsidP="00547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8A">
        <w:rPr>
          <w:rFonts w:ascii="Times New Roman" w:hAnsi="Times New Roman" w:cs="Times New Roman"/>
          <w:sz w:val="28"/>
          <w:szCs w:val="28"/>
        </w:rPr>
        <w:t>Для развития детской самостоятельности применялись приёмы индивидуального подхода, позволяющие обращать внимание на реальный уровень умений, которые значительно различаются у разных детей.</w:t>
      </w:r>
    </w:p>
    <w:p w:rsidR="0054778A" w:rsidRPr="0054778A" w:rsidRDefault="0054778A" w:rsidP="00547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8A">
        <w:rPr>
          <w:rFonts w:ascii="Times New Roman" w:hAnsi="Times New Roman" w:cs="Times New Roman"/>
          <w:sz w:val="28"/>
          <w:szCs w:val="28"/>
        </w:rPr>
        <w:t>Основной формой организации деятельности детей является игра, поэтому отдавались предпочтения игровому построению всего образа их жизни.</w:t>
      </w:r>
    </w:p>
    <w:p w:rsidR="0054778A" w:rsidRPr="0054778A" w:rsidRDefault="0054778A" w:rsidP="00547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8A">
        <w:rPr>
          <w:rFonts w:ascii="Times New Roman" w:hAnsi="Times New Roman" w:cs="Times New Roman"/>
          <w:sz w:val="28"/>
          <w:szCs w:val="28"/>
        </w:rPr>
        <w:t>Также создавалась возможность для вариативной игровой деятельности детей через соответствующую предметно-развивающую среду: разнообразные игрушки, предметы-заместители, материалы для игрового творчества,  рациональное размещение игрового оборудования.</w:t>
      </w:r>
    </w:p>
    <w:p w:rsidR="0054778A" w:rsidRPr="0054778A" w:rsidRDefault="0054778A" w:rsidP="00547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8A">
        <w:rPr>
          <w:rFonts w:ascii="Times New Roman" w:hAnsi="Times New Roman" w:cs="Times New Roman"/>
          <w:sz w:val="28"/>
          <w:szCs w:val="28"/>
        </w:rPr>
        <w:t>Активно использовалась игровая мотивация. Все виды развивающих образовательных ситуаций проходили либо в форме игры, либо были составлены из игровых приёмов и действий. В силу особенностей наглядно-образного мышления среднего дошкольного возраста предпочтение отдавалось наглядным, игровым и практическим методам.</w:t>
      </w:r>
    </w:p>
    <w:p w:rsidR="0054778A" w:rsidRPr="0054778A" w:rsidRDefault="0054778A" w:rsidP="00547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8A">
        <w:rPr>
          <w:rFonts w:ascii="Times New Roman" w:hAnsi="Times New Roman" w:cs="Times New Roman"/>
          <w:sz w:val="28"/>
          <w:szCs w:val="28"/>
        </w:rPr>
        <w:t>У детей данного возраста идёт активное созревание и развитие эмоциональной сферы: чувства становятся более глубокими,</w:t>
      </w:r>
      <w:r w:rsidR="003B1CD5">
        <w:rPr>
          <w:rFonts w:ascii="Times New Roman" w:hAnsi="Times New Roman" w:cs="Times New Roman"/>
          <w:sz w:val="28"/>
          <w:szCs w:val="28"/>
        </w:rPr>
        <w:t xml:space="preserve"> </w:t>
      </w:r>
      <w:r w:rsidRPr="0054778A">
        <w:rPr>
          <w:rFonts w:ascii="Times New Roman" w:hAnsi="Times New Roman" w:cs="Times New Roman"/>
          <w:sz w:val="28"/>
          <w:szCs w:val="28"/>
        </w:rPr>
        <w:t>устойчивыми. Поэтому поддерживая их, специально создавались ситуации,</w:t>
      </w:r>
      <w:r w:rsidR="003B1CD5">
        <w:rPr>
          <w:rFonts w:ascii="Times New Roman" w:hAnsi="Times New Roman" w:cs="Times New Roman"/>
          <w:sz w:val="28"/>
          <w:szCs w:val="28"/>
        </w:rPr>
        <w:t xml:space="preserve"> </w:t>
      </w:r>
      <w:r w:rsidRPr="0054778A">
        <w:rPr>
          <w:rFonts w:ascii="Times New Roman" w:hAnsi="Times New Roman" w:cs="Times New Roman"/>
          <w:sz w:val="28"/>
          <w:szCs w:val="28"/>
        </w:rPr>
        <w:t>в которых дети приобретали опыт дружеского обще</w:t>
      </w:r>
      <w:r w:rsidR="003B1CD5">
        <w:rPr>
          <w:rFonts w:ascii="Times New Roman" w:hAnsi="Times New Roman" w:cs="Times New Roman"/>
          <w:sz w:val="28"/>
          <w:szCs w:val="28"/>
        </w:rPr>
        <w:t>ния, внимания к окружающим. Это</w:t>
      </w:r>
      <w:r w:rsidRPr="0054778A">
        <w:rPr>
          <w:rFonts w:ascii="Times New Roman" w:hAnsi="Times New Roman" w:cs="Times New Roman"/>
          <w:sz w:val="28"/>
          <w:szCs w:val="28"/>
        </w:rPr>
        <w:t xml:space="preserve"> ситуации взаимной поддержки и помощи детей, проявления внимания к старшим, заботы  о животных, бережного отношения к вещам и игрушкам.</w:t>
      </w:r>
    </w:p>
    <w:p w:rsidR="0054778A" w:rsidRPr="0054778A" w:rsidRDefault="0054778A" w:rsidP="00547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8A">
        <w:rPr>
          <w:rFonts w:ascii="Times New Roman" w:hAnsi="Times New Roman" w:cs="Times New Roman"/>
          <w:sz w:val="28"/>
          <w:szCs w:val="28"/>
        </w:rPr>
        <w:t>При взаимодействии с дошкольниками использовалось несколько педагогических позиций:</w:t>
      </w:r>
    </w:p>
    <w:p w:rsidR="0054778A" w:rsidRPr="0054778A" w:rsidRDefault="0054778A" w:rsidP="003B1CD5">
      <w:pPr>
        <w:pStyle w:val="a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78A">
        <w:rPr>
          <w:rFonts w:ascii="Times New Roman" w:hAnsi="Times New Roman" w:cs="Times New Roman"/>
          <w:sz w:val="28"/>
          <w:szCs w:val="28"/>
        </w:rPr>
        <w:t>партнёрства и сотрудничества;</w:t>
      </w:r>
    </w:p>
    <w:p w:rsidR="0054778A" w:rsidRPr="0054778A" w:rsidRDefault="0054778A" w:rsidP="003B1CD5">
      <w:pPr>
        <w:pStyle w:val="a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78A">
        <w:rPr>
          <w:rFonts w:ascii="Times New Roman" w:hAnsi="Times New Roman" w:cs="Times New Roman"/>
          <w:sz w:val="28"/>
          <w:szCs w:val="28"/>
        </w:rPr>
        <w:t>передача опыта;</w:t>
      </w:r>
    </w:p>
    <w:p w:rsidR="0054778A" w:rsidRPr="0054778A" w:rsidRDefault="0054778A" w:rsidP="003B1CD5">
      <w:pPr>
        <w:pStyle w:val="a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78A">
        <w:rPr>
          <w:rFonts w:ascii="Times New Roman" w:hAnsi="Times New Roman" w:cs="Times New Roman"/>
          <w:sz w:val="28"/>
          <w:szCs w:val="28"/>
        </w:rPr>
        <w:t>обращения за помощью к детям.</w:t>
      </w:r>
    </w:p>
    <w:p w:rsidR="0054778A" w:rsidRPr="0054778A" w:rsidRDefault="0054778A" w:rsidP="00547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8A">
        <w:rPr>
          <w:rFonts w:ascii="Times New Roman" w:hAnsi="Times New Roman" w:cs="Times New Roman"/>
          <w:sz w:val="28"/>
          <w:szCs w:val="28"/>
        </w:rPr>
        <w:t>Такое взаимодействие помогает детям быстрее становиться самостоятельными и чувствовать себя компетентными.</w:t>
      </w:r>
    </w:p>
    <w:p w:rsidR="0083386E" w:rsidRPr="003B1CD5" w:rsidRDefault="0083386E" w:rsidP="009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B1CD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Однако необходимо наметить</w:t>
      </w:r>
      <w:r w:rsidR="003B1CD5" w:rsidRPr="003B1C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B1C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план на дальнейшую перспективу и развитие каждого </w:t>
      </w:r>
      <w:r w:rsidRPr="003B1CD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3B1CD5" w:rsidRPr="003B1CD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3386E" w:rsidRDefault="003B1CD5" w:rsidP="009779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3386E" w:rsidRP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вести целенаправленную работу по повышению качества освоения программного материала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всем образовательным областям;</w:t>
      </w:r>
    </w:p>
    <w:p w:rsidR="00CE6499" w:rsidRDefault="003B1CD5" w:rsidP="009779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организовывать мероприятий, способствующих</w:t>
      </w:r>
      <w:r w:rsidR="0083386E" w:rsidRP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реализации современных образовательных технологий в ДОУ (детское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исследование и проектирование);</w:t>
      </w:r>
    </w:p>
    <w:p w:rsidR="00CE6499" w:rsidRDefault="003B1CD5" w:rsidP="009779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CE6499" w:rsidRP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родолжать развивать и расширять словарный запас, учить общению с педагогами, родителями, сверстниками. Развивать навыки употребления в речи синонимов, антонимов. Продолжать формировать представления о различных </w:t>
      </w:r>
      <w:r w:rsidR="00CE6499" w:rsidRPr="003B1C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группах предметов</w:t>
      </w:r>
      <w:r w:rsidR="00CE6499" w:rsidRP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имеющих общий</w:t>
      </w:r>
      <w:r w:rsidR="000C54CB" w:rsidRP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признак. Считать до 10 и обратно</w:t>
      </w:r>
      <w:r w:rsidR="000C4B39" w:rsidRP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E6499" w:rsidRP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развивать временн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представления о пространстве;</w:t>
      </w:r>
    </w:p>
    <w:p w:rsidR="00CE6499" w:rsidRDefault="003B1CD5" w:rsidP="009779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CE6499" w:rsidRP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развивать пространственные представления в конструировании, создавать различные конструкции объектов. Продолжать создавать условия для самостоятель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практических действий детей;</w:t>
      </w:r>
    </w:p>
    <w:p w:rsidR="00CE6499" w:rsidRDefault="003B1CD5" w:rsidP="009779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CE6499" w:rsidRP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формировать интерес и любви к спорту, к физическим упражнениям. Сохранение и укрепление физическог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и психического здоровья детей;</w:t>
      </w:r>
    </w:p>
    <w:p w:rsidR="00CE6499" w:rsidRPr="003B1CD5" w:rsidRDefault="003B1CD5" w:rsidP="009779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CE6499" w:rsidRP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развивать литературную речь детей, приобщать к словесному искусс</w:t>
      </w:r>
      <w:r w:rsidR="000C54CB" w:rsidRP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тву.</w:t>
      </w:r>
    </w:p>
    <w:p w:rsidR="0083386E" w:rsidRPr="009779E3" w:rsidRDefault="0083386E" w:rsidP="00977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Совместно с </w:t>
      </w:r>
      <w:r w:rsidR="000C54CB"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родителями, </w:t>
      </w:r>
      <w:r w:rsid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учителем – логопедом, педагогом - </w:t>
      </w:r>
      <w:r w:rsidR="000C54CB"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психологом, </w:t>
      </w:r>
      <w:r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музыкальным руководителем, </w:t>
      </w:r>
      <w:r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B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нструктором по физической культуре,</w:t>
      </w:r>
      <w:r w:rsidRPr="00977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устранять пробелы в образовательной деятельности детей.</w:t>
      </w:r>
    </w:p>
    <w:p w:rsidR="0047615E" w:rsidRPr="009779E3" w:rsidRDefault="0047615E" w:rsidP="00977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BE" w:rsidRPr="009779E3" w:rsidRDefault="00610FBE" w:rsidP="009779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C73" w:rsidRPr="00466809" w:rsidRDefault="003A156F" w:rsidP="00977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6809" w:rsidRPr="00466809">
        <w:rPr>
          <w:rFonts w:ascii="Times New Roman" w:hAnsi="Times New Roman" w:cs="Times New Roman"/>
          <w:sz w:val="28"/>
          <w:szCs w:val="28"/>
        </w:rPr>
        <w:t>Воспитател</w:t>
      </w:r>
      <w:r w:rsidR="0049250F">
        <w:rPr>
          <w:rFonts w:ascii="Times New Roman" w:hAnsi="Times New Roman" w:cs="Times New Roman"/>
          <w:sz w:val="28"/>
          <w:szCs w:val="28"/>
        </w:rPr>
        <w:t xml:space="preserve">ь: </w:t>
      </w:r>
      <w:r w:rsidR="00466809" w:rsidRPr="00466809">
        <w:rPr>
          <w:rFonts w:ascii="Times New Roman" w:hAnsi="Times New Roman" w:cs="Times New Roman"/>
          <w:sz w:val="28"/>
          <w:szCs w:val="28"/>
        </w:rPr>
        <w:t>Дементьева Е.Е.</w:t>
      </w:r>
      <w:bookmarkStart w:id="0" w:name="_GoBack"/>
      <w:bookmarkEnd w:id="0"/>
    </w:p>
    <w:p w:rsidR="007D3C73" w:rsidRPr="009779E3" w:rsidRDefault="000C4B39" w:rsidP="009779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D3C73" w:rsidRPr="009779E3" w:rsidRDefault="007D3C73" w:rsidP="009779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C73" w:rsidRPr="009779E3" w:rsidRDefault="007D3C73" w:rsidP="009779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C73" w:rsidRPr="009779E3" w:rsidRDefault="007D3C73" w:rsidP="009779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C73" w:rsidRPr="009779E3" w:rsidRDefault="007D3C73" w:rsidP="009779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C73" w:rsidRPr="009779E3" w:rsidRDefault="007D3C73" w:rsidP="009779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C73" w:rsidRPr="009779E3" w:rsidRDefault="007D3C73" w:rsidP="009779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C73" w:rsidRPr="009779E3" w:rsidRDefault="007D3C73" w:rsidP="009779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C73" w:rsidRPr="009779E3" w:rsidRDefault="007D3C73" w:rsidP="009779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64AC" w:rsidRPr="009779E3" w:rsidRDefault="007264AC" w:rsidP="00977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AC" w:rsidRPr="009779E3" w:rsidRDefault="007264AC" w:rsidP="00977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362" w:rsidRPr="009779E3" w:rsidRDefault="00AD2362" w:rsidP="00977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362" w:rsidRPr="009779E3" w:rsidSect="00544C11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C5" w:rsidRDefault="00434FC5" w:rsidP="009B6891">
      <w:pPr>
        <w:spacing w:after="0" w:line="240" w:lineRule="auto"/>
      </w:pPr>
      <w:r>
        <w:separator/>
      </w:r>
    </w:p>
  </w:endnote>
  <w:endnote w:type="continuationSeparator" w:id="0">
    <w:p w:rsidR="00434FC5" w:rsidRDefault="00434FC5" w:rsidP="009B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C5" w:rsidRDefault="00434FC5" w:rsidP="009B6891">
      <w:pPr>
        <w:spacing w:after="0" w:line="240" w:lineRule="auto"/>
      </w:pPr>
      <w:r>
        <w:separator/>
      </w:r>
    </w:p>
  </w:footnote>
  <w:footnote w:type="continuationSeparator" w:id="0">
    <w:p w:rsidR="00434FC5" w:rsidRDefault="00434FC5" w:rsidP="009B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A84"/>
    <w:multiLevelType w:val="hybridMultilevel"/>
    <w:tmpl w:val="34DA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4984"/>
    <w:multiLevelType w:val="hybridMultilevel"/>
    <w:tmpl w:val="34446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D660F"/>
    <w:multiLevelType w:val="hybridMultilevel"/>
    <w:tmpl w:val="3828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E144B"/>
    <w:multiLevelType w:val="hybridMultilevel"/>
    <w:tmpl w:val="4832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94E49"/>
    <w:multiLevelType w:val="multilevel"/>
    <w:tmpl w:val="1758CE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2C85E25"/>
    <w:multiLevelType w:val="hybridMultilevel"/>
    <w:tmpl w:val="3C1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2B2"/>
    <w:rsid w:val="00005CCB"/>
    <w:rsid w:val="000100A8"/>
    <w:rsid w:val="00015585"/>
    <w:rsid w:val="00060C1A"/>
    <w:rsid w:val="000618CD"/>
    <w:rsid w:val="000952E2"/>
    <w:rsid w:val="000B4DD3"/>
    <w:rsid w:val="000C4B39"/>
    <w:rsid w:val="000C54CB"/>
    <w:rsid w:val="00104D21"/>
    <w:rsid w:val="00117B81"/>
    <w:rsid w:val="00157DCA"/>
    <w:rsid w:val="001605B6"/>
    <w:rsid w:val="0018184C"/>
    <w:rsid w:val="002359AE"/>
    <w:rsid w:val="00270319"/>
    <w:rsid w:val="0027736C"/>
    <w:rsid w:val="00281189"/>
    <w:rsid w:val="002B2B28"/>
    <w:rsid w:val="00336C86"/>
    <w:rsid w:val="003A156F"/>
    <w:rsid w:val="003B1CD5"/>
    <w:rsid w:val="003C2F34"/>
    <w:rsid w:val="003D19A2"/>
    <w:rsid w:val="0041026D"/>
    <w:rsid w:val="00411F00"/>
    <w:rsid w:val="00434FC5"/>
    <w:rsid w:val="00460D17"/>
    <w:rsid w:val="00466809"/>
    <w:rsid w:val="0047615E"/>
    <w:rsid w:val="0049250F"/>
    <w:rsid w:val="004A0A7D"/>
    <w:rsid w:val="004E616C"/>
    <w:rsid w:val="00512375"/>
    <w:rsid w:val="00516232"/>
    <w:rsid w:val="00526FF6"/>
    <w:rsid w:val="005324D6"/>
    <w:rsid w:val="005335E5"/>
    <w:rsid w:val="00544C11"/>
    <w:rsid w:val="0054778A"/>
    <w:rsid w:val="00550081"/>
    <w:rsid w:val="00610FBE"/>
    <w:rsid w:val="00624B26"/>
    <w:rsid w:val="00625548"/>
    <w:rsid w:val="00630EF5"/>
    <w:rsid w:val="006359B7"/>
    <w:rsid w:val="006363A6"/>
    <w:rsid w:val="0064730F"/>
    <w:rsid w:val="00647EC0"/>
    <w:rsid w:val="006626F8"/>
    <w:rsid w:val="00702BDC"/>
    <w:rsid w:val="007264AC"/>
    <w:rsid w:val="00746B23"/>
    <w:rsid w:val="00747442"/>
    <w:rsid w:val="00752414"/>
    <w:rsid w:val="00790BF2"/>
    <w:rsid w:val="00794804"/>
    <w:rsid w:val="007D3C73"/>
    <w:rsid w:val="007F5764"/>
    <w:rsid w:val="008104B5"/>
    <w:rsid w:val="0083386E"/>
    <w:rsid w:val="008338FE"/>
    <w:rsid w:val="008432B2"/>
    <w:rsid w:val="0085608F"/>
    <w:rsid w:val="008D4D59"/>
    <w:rsid w:val="009159B1"/>
    <w:rsid w:val="00961EB1"/>
    <w:rsid w:val="009779E3"/>
    <w:rsid w:val="00994BB2"/>
    <w:rsid w:val="009A0FC4"/>
    <w:rsid w:val="009B6891"/>
    <w:rsid w:val="009F1E72"/>
    <w:rsid w:val="00A15F97"/>
    <w:rsid w:val="00A239E5"/>
    <w:rsid w:val="00A557AB"/>
    <w:rsid w:val="00AC4A3D"/>
    <w:rsid w:val="00AD2362"/>
    <w:rsid w:val="00AF50F0"/>
    <w:rsid w:val="00B04DC2"/>
    <w:rsid w:val="00B23EE9"/>
    <w:rsid w:val="00B86F3A"/>
    <w:rsid w:val="00BC48DC"/>
    <w:rsid w:val="00C00269"/>
    <w:rsid w:val="00C56F01"/>
    <w:rsid w:val="00C65328"/>
    <w:rsid w:val="00C8128E"/>
    <w:rsid w:val="00C90CD4"/>
    <w:rsid w:val="00CE6499"/>
    <w:rsid w:val="00D367B4"/>
    <w:rsid w:val="00DA6177"/>
    <w:rsid w:val="00DC1C28"/>
    <w:rsid w:val="00DC2F15"/>
    <w:rsid w:val="00DE5088"/>
    <w:rsid w:val="00DE79F3"/>
    <w:rsid w:val="00E04451"/>
    <w:rsid w:val="00E316B5"/>
    <w:rsid w:val="00E74579"/>
    <w:rsid w:val="00E920F6"/>
    <w:rsid w:val="00EC0DB2"/>
    <w:rsid w:val="00EC7E38"/>
    <w:rsid w:val="00ED30C1"/>
    <w:rsid w:val="00F33CCE"/>
    <w:rsid w:val="00F55BB1"/>
    <w:rsid w:val="00F62A89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1528"/>
  <w15:docId w15:val="{8C9646C5-9EE9-4073-8A71-B6120C46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CE"/>
  </w:style>
  <w:style w:type="paragraph" w:styleId="2">
    <w:name w:val="heading 2"/>
    <w:basedOn w:val="a"/>
    <w:next w:val="a"/>
    <w:link w:val="20"/>
    <w:uiPriority w:val="9"/>
    <w:unhideWhenUsed/>
    <w:qFormat/>
    <w:rsid w:val="00843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43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43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100A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6891"/>
  </w:style>
  <w:style w:type="paragraph" w:styleId="a8">
    <w:name w:val="footer"/>
    <w:basedOn w:val="a"/>
    <w:link w:val="a9"/>
    <w:uiPriority w:val="99"/>
    <w:semiHidden/>
    <w:unhideWhenUsed/>
    <w:rsid w:val="009B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891"/>
  </w:style>
  <w:style w:type="paragraph" w:styleId="aa">
    <w:name w:val="Normal (Web)"/>
    <w:basedOn w:val="a"/>
    <w:uiPriority w:val="99"/>
    <w:unhideWhenUsed/>
    <w:rsid w:val="0055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1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5477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778A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B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3A62-4B13-44BA-B743-6B094535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7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юля</cp:lastModifiedBy>
  <cp:revision>40</cp:revision>
  <cp:lastPrinted>2019-09-11T12:21:00Z</cp:lastPrinted>
  <dcterms:created xsi:type="dcterms:W3CDTF">2015-11-23T17:58:00Z</dcterms:created>
  <dcterms:modified xsi:type="dcterms:W3CDTF">2019-09-11T12:21:00Z</dcterms:modified>
</cp:coreProperties>
</file>