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4C" w:rsidRPr="00602AE9" w:rsidRDefault="007E63CB" w:rsidP="00AD6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02AE9">
        <w:rPr>
          <w:rFonts w:ascii="Times New Roman" w:hAnsi="Times New Roman" w:cs="Times New Roman"/>
          <w:b/>
          <w:sz w:val="32"/>
          <w:szCs w:val="32"/>
        </w:rPr>
        <w:t>Рекомендуемые</w:t>
      </w:r>
      <w:r w:rsidR="00602AE9">
        <w:rPr>
          <w:rFonts w:ascii="Times New Roman" w:hAnsi="Times New Roman" w:cs="Times New Roman"/>
          <w:b/>
          <w:sz w:val="32"/>
          <w:szCs w:val="32"/>
        </w:rPr>
        <w:t xml:space="preserve"> к прочтению</w:t>
      </w:r>
      <w:r w:rsidRPr="00602AE9">
        <w:rPr>
          <w:rFonts w:ascii="Times New Roman" w:hAnsi="Times New Roman" w:cs="Times New Roman"/>
          <w:b/>
          <w:sz w:val="32"/>
          <w:szCs w:val="32"/>
        </w:rPr>
        <w:t xml:space="preserve"> произведения</w:t>
      </w:r>
    </w:p>
    <w:bookmarkEnd w:id="0"/>
    <w:p w:rsidR="00AD63B6" w:rsidRP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  <w:r w:rsidRPr="00AD63B6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63B6">
        <w:rPr>
          <w:rFonts w:ascii="Times New Roman" w:hAnsi="Times New Roman" w:cs="Times New Roman"/>
          <w:sz w:val="28"/>
          <w:szCs w:val="28"/>
          <w:u w:val="single"/>
        </w:rPr>
        <w:t>Рекомендуемые произведения: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По мотивам русского фольклора</w:t>
      </w:r>
      <w:r w:rsidRPr="00AD63B6">
        <w:rPr>
          <w:rFonts w:ascii="Times New Roman" w:hAnsi="Times New Roman" w:cs="Times New Roman"/>
          <w:sz w:val="28"/>
          <w:szCs w:val="28"/>
        </w:rPr>
        <w:t>. «Рукавички новые», «Сова-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», «Ну-ка, милый пастушок», «Дубы-дубочки», «Уж я Танюшке пирог испеку», «Ладушки, ладушки, пекла баба оладушки», «Гу-гу-гу-гу-гу-гу, на зеленом на лугу», «Пошел котик на Торжок», «Курочка-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», «Наши уточки с утра - кря-кря-кря», «Как у нашего кота», «Заинька по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сеничкам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», «Летели две птички», «Жили у бабуси», «Волк-волчок», «Гуси вы, гуси», «Зайчишка-трусишка», «Гуля, гуля-голубок», «Как у наших у ворот», «Как на тоненький ледок», «Дождик, дождик, пуще!», «Радуга-дуга».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Сказки</w:t>
      </w:r>
      <w:r w:rsidRPr="00AD63B6">
        <w:rPr>
          <w:rFonts w:ascii="Times New Roman" w:hAnsi="Times New Roman" w:cs="Times New Roman"/>
          <w:sz w:val="28"/>
          <w:szCs w:val="28"/>
        </w:rPr>
        <w:t>. «Курочка ряба», «Репка», «Колобок» (в обработке К.Д. Ушинского), «Теремок», «Маша и медведь» (в обработке М. Булатова).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Авторские произведения</w:t>
      </w:r>
      <w:r w:rsidRPr="00AD63B6">
        <w:rPr>
          <w:rFonts w:ascii="Times New Roman" w:hAnsi="Times New Roman" w:cs="Times New Roman"/>
          <w:sz w:val="28"/>
          <w:szCs w:val="28"/>
        </w:rPr>
        <w:t xml:space="preserve">. Э.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«Доктор, доктор, как нам быть?»;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Г.Новицкая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«Речка льется»; Р.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. «Тот, кто моет руки с мылом», «Я хотя и не большой»; Р. Кудашева. «В лесу родилась елочка»; М. Родина. «Снежинки».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Стихотворения</w:t>
      </w:r>
      <w:r w:rsidRPr="00AD63B6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. «Игрушки» («Зайка», «Мишка», «Бычок»», «Самолет» и др.), фрагменты из стихотворений «Девочка-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», «Девочка чумазая», «Апрель»; В. Бирюков. «Жук проснулся»; А.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«Босоногий гусенок»; 3.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«Уши»; Г.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 «Петушок», «Почему один Егорка?», «Грядка», «Стирка»; Е. Благинина. «Вот какая мама», «Мы пускаем пузыри» (отрывок), «Радуга», «Наша Маша»; Е.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Гарлапак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«Снежная баба»; Г.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«Зима»; 3. Александрова. «В рукавичках маленьких», «Валенки», «Вкусная каша», «Мой мишка»; Н.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«Где мой пальчик?»; И.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. «Каша», «Сад», «Осенние листья», «Поиграем», «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», «Как на горке - снег, снег»; Н.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«Приглашение к обеду»; Л. Герасимова. «Ножки пляшут», «Вишневый сад», «Подарок кукле», «Весна»; Э. Успенский. «Про мальчика, который дерется лопаткой», «По девочку, которая все время сосет палец»; Г.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«Играйте вместе», «На песке»; Л.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«Качели» (отрывок); С. Маршак. «Мяч»; Л. Герасимова. «Солнечный зайчик», «Рисую горошки», «Я рисую вечер», «Строим крепость из песка»; В. Берестов. «Больная кукла», «Воробушки», «Веселое лето»; П. Образцов. «Лечу куклу»; С.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Калутикян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«Маша рисует» (отрывок), «Маша обедает»; С. Маршак. «Детки в клетке», «Сказка о глупом мышонке»; Л. Толстой. «Была у Насти кукла», «Три медведя»; К. Чуковский. «Цыпленок»;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«Цыпленок и утенок», «Под грибом», «Кто сказал «мяу»»; В. Коркин. «Что растет на нашей грядке?»; П. Воронько. «Пирог»; М.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«Снег идет»; О.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«Снежный </w:t>
      </w:r>
      <w:r w:rsidRPr="00AD63B6">
        <w:rPr>
          <w:rFonts w:ascii="Times New Roman" w:hAnsi="Times New Roman" w:cs="Times New Roman"/>
          <w:sz w:val="28"/>
          <w:szCs w:val="28"/>
        </w:rPr>
        <w:lastRenderedPageBreak/>
        <w:t xml:space="preserve">кролик»; Б.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. «Строители»; В. Левин. «Воробьиное купанье» (отрывок); А. Плещеев. «Осень наступила»; Л. Бродский. «Солнечные зайчики»; А. Яшин. «После дождя».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  <w:r w:rsidRPr="00AD63B6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63B6">
        <w:rPr>
          <w:rFonts w:ascii="Times New Roman" w:hAnsi="Times New Roman" w:cs="Times New Roman"/>
          <w:sz w:val="28"/>
          <w:szCs w:val="28"/>
          <w:u w:val="single"/>
        </w:rPr>
        <w:t>Рекомендуемые произведения: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Малые формы русского и зарубежного фольклора</w:t>
      </w:r>
      <w:r w:rsidRPr="00AD63B6">
        <w:rPr>
          <w:rFonts w:ascii="Times New Roman" w:hAnsi="Times New Roman" w:cs="Times New Roman"/>
          <w:sz w:val="28"/>
          <w:szCs w:val="28"/>
        </w:rPr>
        <w:t>: песенки-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, колыбельные, заклинки.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Поэтические произведения</w:t>
      </w:r>
      <w:r w:rsidRPr="00AD63B6">
        <w:rPr>
          <w:rFonts w:ascii="Times New Roman" w:hAnsi="Times New Roman" w:cs="Times New Roman"/>
          <w:sz w:val="28"/>
          <w:szCs w:val="28"/>
        </w:rPr>
        <w:t xml:space="preserve">: о временах года - А. Толстой. «Осень. Осыпается»; О.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«Ёлочка»; Бальмонт. «Осень»; И. Суриков. «Зима» и пр.; с именами детей, про игры и игрушки - А.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, С. Маршак, С. Михалков, Г.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, В. Берестов, Б.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; к режимным моментам - И.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«Ай да суп!», «Каша»; Н.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«Приглашение к завтраку»; Н.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«Где мой пальчик»; Е. Благинина. «Научу одеваться и братца»; А.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. «Девочка чумазая»; К. Чуковский. «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» и пр.; о животных - В.А. Жуковский. «Птичка»; В. Берестов. «Заячий след»; А.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. «Про сову»; А. Блок. «Зайчик»; произведения С. Маршака «Сказка о глупом мышонке», «Перчатки», «Усатый-полосатый», К. Чуковского «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 горе», «Муха-Цокотуха».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Сказки:</w:t>
      </w:r>
      <w:r w:rsidRPr="00AD63B6">
        <w:rPr>
          <w:rFonts w:ascii="Times New Roman" w:hAnsi="Times New Roman" w:cs="Times New Roman"/>
          <w:sz w:val="28"/>
          <w:szCs w:val="28"/>
        </w:rPr>
        <w:t xml:space="preserve"> «Рукавичка», «Козлята и волк», «Кот, петух и лиса», «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 избушка», «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 и лиса», «Маша и медведь», «Три медведя», «У солнышка в гостях» и др.</w:t>
      </w:r>
    </w:p>
    <w:p w:rsidR="00AD63B6" w:rsidRPr="00AD63B6" w:rsidRDefault="00AD63B6" w:rsidP="00AD63B6">
      <w:pPr>
        <w:rPr>
          <w:rFonts w:ascii="Times New Roman" w:hAnsi="Times New Roman" w:cs="Times New Roman"/>
          <w:sz w:val="28"/>
          <w:szCs w:val="28"/>
        </w:rPr>
      </w:pPr>
      <w:r w:rsidRPr="00AD63B6">
        <w:rPr>
          <w:rFonts w:ascii="Times New Roman" w:hAnsi="Times New Roman" w:cs="Times New Roman"/>
          <w:i/>
          <w:sz w:val="28"/>
          <w:szCs w:val="28"/>
        </w:rPr>
        <w:t>Рассказы</w:t>
      </w:r>
      <w:r w:rsidRPr="00AD63B6">
        <w:rPr>
          <w:rFonts w:ascii="Times New Roman" w:hAnsi="Times New Roman" w:cs="Times New Roman"/>
          <w:sz w:val="28"/>
          <w:szCs w:val="28"/>
        </w:rPr>
        <w:t xml:space="preserve">: Г. Снегирев. «Медвежонок»; В. Берестов. «Курица с цыплятами»; «Котенок», «Бычок»; Е.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. «Кто как живет» (Заяц. Белка. Еж.), «Собака». «Кошка»; К. Д. Ушинский. «Васька», «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Бишка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», «Лиса-Патрикеевна», «Козел», «Коровка», «Конь»; 8лСутеев. «Три котенка», «Кто сказал «мяу»?»; Л.Н. Толстой. «Белка прыгала с ветки не ветку...», «Пришла весна...»; М.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Линдман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 xml:space="preserve">. «Храбрая крошка </w:t>
      </w:r>
      <w:proofErr w:type="spellStart"/>
      <w:r w:rsidRPr="00AD63B6">
        <w:rPr>
          <w:rFonts w:ascii="Times New Roman" w:hAnsi="Times New Roman" w:cs="Times New Roman"/>
          <w:sz w:val="28"/>
          <w:szCs w:val="28"/>
        </w:rPr>
        <w:t>Мемули</w:t>
      </w:r>
      <w:proofErr w:type="spellEnd"/>
      <w:r w:rsidRPr="00AD63B6">
        <w:rPr>
          <w:rFonts w:ascii="Times New Roman" w:hAnsi="Times New Roman" w:cs="Times New Roman"/>
          <w:sz w:val="28"/>
          <w:szCs w:val="28"/>
        </w:rPr>
        <w:t>» (фин.)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  <w:r w:rsidRPr="00AD63B6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63B6">
        <w:rPr>
          <w:rFonts w:ascii="Times New Roman" w:hAnsi="Times New Roman" w:cs="Times New Roman"/>
          <w:sz w:val="28"/>
          <w:szCs w:val="28"/>
          <w:u w:val="single"/>
        </w:rPr>
        <w:t>Рекомендуемые произведения:</w:t>
      </w:r>
    </w:p>
    <w:p w:rsidR="00AD63B6" w:rsidRPr="00062969" w:rsidRDefault="00AD63B6" w:rsidP="00AD63B6">
      <w:pPr>
        <w:framePr w:hSpace="180" w:wrap="around" w:hAnchor="margin" w:y="-1128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Малые формы фольклора</w:t>
      </w:r>
      <w:r w:rsidRPr="00062969">
        <w:rPr>
          <w:rFonts w:ascii="Times New Roman" w:eastAsia="Calibri" w:hAnsi="Times New Roman" w:cs="Times New Roman"/>
          <w:sz w:val="28"/>
          <w:szCs w:val="28"/>
        </w:rPr>
        <w:t>: народные песенки, колыбельные, за клички, прибаутки, загадки.</w:t>
      </w:r>
    </w:p>
    <w:p w:rsidR="00AD63B6" w:rsidRPr="00062969" w:rsidRDefault="00AD63B6" w:rsidP="00AD63B6">
      <w:pPr>
        <w:framePr w:hSpace="180" w:wrap="around" w:hAnchor="margin" w:y="-1128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Поэтические произведения классиков: К. Бальмонта, А. Блока, В.А.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Жуковскский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, Я А.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Майкова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, И. Никитина, А. Плещеева, А.С. Пушкина, Ф. Тютчева И. Сурикова.</w:t>
      </w:r>
    </w:p>
    <w:p w:rsidR="00AD63B6" w:rsidRPr="00062969" w:rsidRDefault="00AD63B6" w:rsidP="00AD63B6">
      <w:pPr>
        <w:framePr w:hSpace="180" w:wrap="around" w:hAnchor="margin" w:y="-1128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Произведения современным датских поэтов: А.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 «Игра в стадо», «Девочка-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ревушка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»; Л. Зубкова.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Лаповички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»; С. Михалков. «Дядя Степа – милиционер»; В. Берестов. «Новогоднее происшествие»; В. Маяковский. «Что такое хорошо и что такое плохо»; Д. Хармс. «Иван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Иваныч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Самовар»; К. Чуковский.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горе», «Муха-Цокотуха»,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»; С. Маршак. «Пожар»; А. Усачев. «Поливальная машина»; Э.Н. Успенский. «Разноцветная семейка» и др.</w:t>
      </w:r>
    </w:p>
    <w:p w:rsidR="00AD63B6" w:rsidRPr="00062969" w:rsidRDefault="00AD63B6" w:rsidP="00AD63B6">
      <w:pPr>
        <w:framePr w:hSpace="180" w:wrap="around" w:hAnchor="margin" w:y="-1128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Русские народные и зарубежные сказки</w:t>
      </w:r>
      <w:r w:rsidRPr="00062969">
        <w:rPr>
          <w:rFonts w:ascii="Times New Roman" w:eastAsia="Calibri" w:hAnsi="Times New Roman" w:cs="Times New Roman"/>
          <w:sz w:val="28"/>
          <w:szCs w:val="28"/>
        </w:rPr>
        <w:t>: «Петушок и бобовое зернышко», «Лисичка со скалочкой», «У страха глаза велики»,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Жихарка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», «Гуси-лебеди», «Хвосты», «Лисичка-сестричка и волк», «Лиса и журавль», «Пастушья дудочка», «Смоляной бычок» и др.; «Колосок» (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укр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.), «Два жадных медвежонка» (венг.), «Лесной мишка и проказница мышка» (латыш.).</w:t>
      </w:r>
    </w:p>
    <w:p w:rsidR="00AD63B6" w:rsidRPr="00062969" w:rsidRDefault="00AD63B6" w:rsidP="00AD63B6">
      <w:pPr>
        <w:framePr w:hSpace="180" w:wrap="around" w:hAnchor="margin" w:y="-1128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Авторские сказки</w:t>
      </w: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: Ш. Перро. «Красная Шапочка», «Три поросенка» (англ. сказка в обр. С. Михалкова); В.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Сутеев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. «Под грибом», «Палочка-выручалочка»; В. Бианки. «Лесной колобок - колючий бок»; К. Чуковский. «Доктор Айболит»; С. Прокофьева. «Великие холода»; Н. Абрамцева. «Чудеса, да и только», «Новогодние подарки»; Т. Александрова. «Хрюшка и Чушка»; М.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Пляцковский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«Как щенок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Тявка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учился кукарекать»; С. Козлов. «Зимняя сказка», «Как Ослик, Ежик и Медвежонок» встречали Новый год»; сказки Г.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Остера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из цикла «Котенок по имени Гав», «Зарядка для хвоста»; Б.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Тари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-Кари», «Русачок»; А. Усачев. «Про умную собачку Соню»; Б. Поттер. «Сказки о кролике Питере» (англ.); Э.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Блайтон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«Знаменитый утенок Тим», А.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Прёйсен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 «Веселый Новый год» (норв.).</w:t>
      </w:r>
    </w:p>
    <w:p w:rsidR="00AD63B6" w:rsidRP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Проза</w:t>
      </w:r>
      <w:r w:rsidRPr="00062969">
        <w:rPr>
          <w:rFonts w:ascii="Times New Roman" w:eastAsia="Calibri" w:hAnsi="Times New Roman" w:cs="Times New Roman"/>
          <w:sz w:val="28"/>
          <w:szCs w:val="28"/>
        </w:rPr>
        <w:t>. Рассказы о природе: В. Зотов. «Дятел», «Заяц-беляк»; Н. Сладков. «Синичий запас», «Белкин мухомор»; И. Соколов-Микитов. «Белка»; Г. Снегирев. «Как звери и птицы к зиме готовятся», «Бобровая хатка», «Скворец»; Н. Сладков. «Отчаянный заяц», «Весенние ручьи», «Гнездо»; В. Бианки. «Мишка Башка». О детях: Н. Носов. «Затейники», «На горке»; М. Зощенко. «Глупая история», «Острое поросячье заболевание»; С. Георгиева. «Три снеговика» и пр.</w:t>
      </w:r>
    </w:p>
    <w:p w:rsid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</w:p>
    <w:p w:rsid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</w:p>
    <w:p w:rsid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63B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Рекомендуемые произведения:</w:t>
      </w:r>
    </w:p>
    <w:p w:rsidR="00AD63B6" w:rsidRPr="00062969" w:rsidRDefault="00AD63B6" w:rsidP="00AD63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Малые формы русского и зарубежного фольклора</w:t>
      </w: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: песенки,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, дразнилки, считалки, небылицы, скороговорки.</w:t>
      </w:r>
    </w:p>
    <w:p w:rsidR="00AD63B6" w:rsidRPr="00062969" w:rsidRDefault="00AD63B6" w:rsidP="00AD63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Поэтические произведения</w:t>
      </w: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: о природе: И. Бунина «Листопад», К. Бальмонта «Осень», И. Сурикова «Зима», А.С. Пушкина «Зимний вечер» (в сокр.), С. Есенина «Белая береза», Ф.И. Тютчева «Зима недаром злится», П.С. Соловьевой «Подснежник», А.Н. Плещеева «Весна» и пр.; познавательной направленности: С.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Погореловского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«Слава хлебу на столе», «Прежде и теперь», Ф. Глинки «Город чудный, город древний», А. Усачева «Цирк», С. Козлова «В порту», В. Степанова «Праздничная почта», С.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Баруздина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«Кто построил этот дом?», Б.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Заходера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«Кит и кот» и пр.</w:t>
      </w:r>
    </w:p>
    <w:p w:rsidR="00AD63B6" w:rsidRPr="00062969" w:rsidRDefault="00AD63B6" w:rsidP="00AD63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Русские народные сказки</w:t>
      </w:r>
      <w:r w:rsidRPr="00062969">
        <w:rPr>
          <w:rFonts w:ascii="Times New Roman" w:eastAsia="Calibri" w:hAnsi="Times New Roman" w:cs="Times New Roman"/>
          <w:sz w:val="28"/>
          <w:szCs w:val="28"/>
        </w:rPr>
        <w:t>: «Сивка-бурка», «Лисичка-сестричка и серый волк», «Лиса и собаки», «Царевна-лягушка», «Заяц-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Хваста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» (в обработке А. Толстого), «Царевна-лягушка» и пр.</w:t>
      </w:r>
    </w:p>
    <w:p w:rsidR="00AD63B6" w:rsidRPr="00062969" w:rsidRDefault="00AD63B6" w:rsidP="00AD63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Сказки разных народов</w:t>
      </w: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: С.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Топелиус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Сампо-Лопаренок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» (фин.); X.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Андерг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 «Гадкий утенок» (дат.); Дж.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 «Собака, которая не умела лаять» (итал.); Р. Киплинг.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Рикки-Тикки-Тави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» (англ.); нанайская сказка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Айога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»; словацкая сказка «Двенадцать месяцев» (в пересказе С.Я. Маршака); карачаевская сказка «Приключения охотника»; чеченская сказка «Три башни, три облака, три волшебных коня и у дочери»; узбекская сказка «Три арбузных семечка» и пр.</w:t>
      </w:r>
    </w:p>
    <w:p w:rsidR="00AD63B6" w:rsidRPr="00062969" w:rsidRDefault="00AD63B6" w:rsidP="00AD63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Авторские сказки</w:t>
      </w: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: А.С. Пушкин. «Сказка о рыбаке и рыбке»; М. Гаршин, «Лягушка-путешественница»; Д.Н. Мамин-Сибиряк. «Сказка про храброго Зайца-длинные уши, косые глаза, короткий хвост»; В. Одоевский. «Мороз Иванович»; С. Козлов «Зимняя сказка»; Б.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 «Серая звездочка» и др.</w:t>
      </w:r>
    </w:p>
    <w:p w:rsidR="00AD63B6" w:rsidRPr="00062969" w:rsidRDefault="00AD63B6" w:rsidP="00AD63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t>Прозаические произведения</w:t>
      </w:r>
      <w:r w:rsidRPr="00062969">
        <w:rPr>
          <w:rFonts w:ascii="Times New Roman" w:eastAsia="Calibri" w:hAnsi="Times New Roman" w:cs="Times New Roman"/>
          <w:sz w:val="28"/>
          <w:szCs w:val="28"/>
        </w:rPr>
        <w:t>: о природе: Г. Снегирев. «Как звери и птицы к зиме готовятся»; В. Бианки. «Лесные домишки»; М. Горький. «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Воробьишко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»; К.Д. Ушинский «Четыре желания»; В. Бианки. «Волшебная береза» (в сокращении) и др.; о детях: М. Зощенко. «Елка»; И. Пивоварова. «Новый год» из книги «Однажды Таня с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Манечкой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»; В. Драгунский. «Заколдованная буква», «Не хуже вас, цирковых», «Тайное становится явным»; Н. Носов. «Самая красивая», «Заплатка» и пр.; о труде: И.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Туричин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. «Человек заболел»; С. Михалков. «А что у вас?»; на морально-этические темы: Л. Толстой. «Косточка»; В. Осеева. «Почему?»; Г. Снегирев. «Верблюжья варежка»; познавательные: Р. Киплинг. «Как было написано первое письмо» (англ.); Дж.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. «Чем пахнут ремесла» (пер. с ит.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С.Маршака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D63B6" w:rsidRDefault="00AD63B6" w:rsidP="00AD63B6">
      <w:pPr>
        <w:rPr>
          <w:rFonts w:ascii="Times New Roman" w:eastAsia="Calibri" w:hAnsi="Times New Roman" w:cs="Times New Roman"/>
          <w:sz w:val="28"/>
          <w:szCs w:val="28"/>
        </w:rPr>
      </w:pPr>
      <w:r w:rsidRPr="0006296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Тексты для длительного чтения</w:t>
      </w:r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: Е.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Яниковская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. «Я хожу в детский сад» (венг.); Н. Носов. «Приключения Незнайки и его друзей»; А.К.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Вестли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 xml:space="preserve">. «Мама, папа, восемь детей и грузовик» (норв.); Т. Александрова. «Домовенок Кузька», «Катя в игрушечной городе»; П. Ершов. «Конек-горбунок»; Ю. Коваль. «Алый»; П. Бажов. «Серебряное копытце»; А.А. </w:t>
      </w:r>
      <w:proofErr w:type="spellStart"/>
      <w:r w:rsidRPr="00062969">
        <w:rPr>
          <w:rFonts w:ascii="Times New Roman" w:eastAsia="Calibri" w:hAnsi="Times New Roman" w:cs="Times New Roman"/>
          <w:sz w:val="28"/>
          <w:szCs w:val="28"/>
        </w:rPr>
        <w:t>Милн</w:t>
      </w:r>
      <w:proofErr w:type="spellEnd"/>
      <w:r w:rsidRPr="00062969">
        <w:rPr>
          <w:rFonts w:ascii="Times New Roman" w:eastAsia="Calibri" w:hAnsi="Times New Roman" w:cs="Times New Roman"/>
          <w:sz w:val="28"/>
          <w:szCs w:val="28"/>
        </w:rPr>
        <w:t>. «Винни-Пух и все-все-все» (англ.) и др.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D63B6" w:rsidRDefault="00AD63B6" w:rsidP="00AD63B6">
      <w:pPr>
        <w:rPr>
          <w:rFonts w:ascii="Times New Roman" w:hAnsi="Times New Roman" w:cs="Times New Roman"/>
          <w:b/>
          <w:sz w:val="28"/>
          <w:szCs w:val="28"/>
        </w:rPr>
      </w:pPr>
      <w:r w:rsidRPr="00AD63B6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AD63B6" w:rsidRDefault="00AD63B6" w:rsidP="00AD6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63B6">
        <w:rPr>
          <w:rFonts w:ascii="Times New Roman" w:hAnsi="Times New Roman" w:cs="Times New Roman"/>
          <w:sz w:val="28"/>
          <w:szCs w:val="28"/>
          <w:u w:val="single"/>
        </w:rPr>
        <w:t>Рекомендуемые произведения:</w:t>
      </w:r>
    </w:p>
    <w:p w:rsidR="007E63CB" w:rsidRP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  <w:r w:rsidRPr="007E63CB">
        <w:rPr>
          <w:rFonts w:ascii="Times New Roman" w:hAnsi="Times New Roman" w:cs="Times New Roman"/>
          <w:sz w:val="28"/>
          <w:szCs w:val="28"/>
        </w:rPr>
        <w:t>Малые формы русского и зарубежного фольклора: прибаутки, небылицы, загадки, пословицы, поговорки, образные выражения.</w:t>
      </w:r>
    </w:p>
    <w:p w:rsidR="007E63CB" w:rsidRP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  <w:r w:rsidRPr="007E63CB">
        <w:rPr>
          <w:rFonts w:ascii="Times New Roman" w:hAnsi="Times New Roman" w:cs="Times New Roman"/>
          <w:i/>
          <w:sz w:val="28"/>
          <w:szCs w:val="28"/>
        </w:rPr>
        <w:t>Поэтические произведения</w:t>
      </w:r>
      <w:r w:rsidRPr="007E63CB">
        <w:rPr>
          <w:rFonts w:ascii="Times New Roman" w:hAnsi="Times New Roman" w:cs="Times New Roman"/>
          <w:sz w:val="28"/>
          <w:szCs w:val="28"/>
        </w:rPr>
        <w:t xml:space="preserve">: А.С. Пушкин. «Зимний вечер» (в сокращении), «У Лукоморья дуб зеленый» (отрывок); М.Ю. Лермонтов. «Спи, младенец мой прекрасный»; А.А. Фет «Мама, глянь-ка из окошка!..»; С. Черный. «На коньках», «Волк»; И.З. Суриков. «Детство»; Д. Хармс. «Иван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 Самовар», «Как Володя на салазках быстро под гору летел»; С.Я. Маршак. «Вчера и сегодня»; А.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>. «Баллада о королевском бутерброде» (пер. с англ. С. Маршака) и др.</w:t>
      </w:r>
    </w:p>
    <w:p w:rsidR="007E63CB" w:rsidRP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  <w:r w:rsidRPr="007E63CB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7E63CB">
        <w:rPr>
          <w:rFonts w:ascii="Times New Roman" w:hAnsi="Times New Roman" w:cs="Times New Roman"/>
          <w:sz w:val="28"/>
          <w:szCs w:val="28"/>
        </w:rPr>
        <w:t>: докучные сказки, «Никита Кожемяка», «По щучьему велению», «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 - ясный сокол», «Иван Царевич и Серый волк», «Марья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>». «Волшебное кольцо».</w:t>
      </w:r>
    </w:p>
    <w:p w:rsidR="007E63CB" w:rsidRP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  <w:r w:rsidRPr="007E63CB">
        <w:rPr>
          <w:rFonts w:ascii="Times New Roman" w:hAnsi="Times New Roman" w:cs="Times New Roman"/>
          <w:i/>
          <w:sz w:val="28"/>
          <w:szCs w:val="28"/>
        </w:rPr>
        <w:t>Сказки авторские</w:t>
      </w:r>
      <w:r w:rsidRPr="007E63CB">
        <w:rPr>
          <w:rFonts w:ascii="Times New Roman" w:hAnsi="Times New Roman" w:cs="Times New Roman"/>
          <w:sz w:val="28"/>
          <w:szCs w:val="28"/>
        </w:rPr>
        <w:t>: А.С. Пушкин. «Сказка о мертвой царевне и о семи богатырях»; С. Аксаков. «Аленький цветочек»; Х.К. Андерсен. «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>», «Стойкий оловянный солдатик»; Н. Абрамцева. «Сказки об осеннем ветре»; Л. Чарская. «Чудесная звездочка»; В. Катаев. «Цветик-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>»; С. Седов. «Как Алеша превратился в старичка»; Е. Пермяк. «Сказки о стране Терра-Ферро» и др.</w:t>
      </w:r>
    </w:p>
    <w:p w:rsidR="007E63CB" w:rsidRP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  <w:r w:rsidRPr="007E63CB">
        <w:rPr>
          <w:rFonts w:ascii="Times New Roman" w:hAnsi="Times New Roman" w:cs="Times New Roman"/>
          <w:i/>
          <w:sz w:val="28"/>
          <w:szCs w:val="28"/>
        </w:rPr>
        <w:t>Сказки разных народов</w:t>
      </w:r>
      <w:r w:rsidRPr="007E63CB">
        <w:rPr>
          <w:rFonts w:ascii="Times New Roman" w:hAnsi="Times New Roman" w:cs="Times New Roman"/>
          <w:sz w:val="28"/>
          <w:szCs w:val="28"/>
        </w:rPr>
        <w:t>: эскимосская «Как лисичка бычка обидела», армянская «Сказка о бедняке и его жене», китайские народные сказки «Как счет годам по животным стали вести», «Желтый аист» и др.</w:t>
      </w:r>
    </w:p>
    <w:p w:rsidR="007E63CB" w:rsidRP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  <w:r w:rsidRPr="007E63CB">
        <w:rPr>
          <w:rFonts w:ascii="Times New Roman" w:hAnsi="Times New Roman" w:cs="Times New Roman"/>
          <w:i/>
          <w:sz w:val="28"/>
          <w:szCs w:val="28"/>
        </w:rPr>
        <w:t>Прозаические произведения</w:t>
      </w:r>
      <w:r w:rsidRPr="007E63CB">
        <w:rPr>
          <w:rFonts w:ascii="Times New Roman" w:hAnsi="Times New Roman" w:cs="Times New Roman"/>
          <w:sz w:val="28"/>
          <w:szCs w:val="28"/>
        </w:rPr>
        <w:t>: о детях: В. Драгунский. «Поют колеса тра-та-та»; Н. Носов. «Живая шляпа», «Фантазеры»; о природе: Э. Сетон-Томпсон «Чинк»; И. Пришвин. «Гаечки», «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 хлеб»; познавательные рассказы: К.Д. Ушинский «Как рубашка в поле выросла»; С. Маршак. «Откуда стол пришел»; Г.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анейзер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. «Про жаркую пустыню»; на морально-этические темы: В. Драгунский. «Друг детства», о Родине: Б. Алмазов. «Горбушка»; Л. Кассиль. «Твои защитники»; А. Митяев. «Землянка», «Мешок овсянки»; Н. </w:t>
      </w:r>
      <w:r w:rsidRPr="007E63CB">
        <w:rPr>
          <w:rFonts w:ascii="Times New Roman" w:hAnsi="Times New Roman" w:cs="Times New Roman"/>
          <w:sz w:val="28"/>
          <w:szCs w:val="28"/>
        </w:rPr>
        <w:lastRenderedPageBreak/>
        <w:t xml:space="preserve">Сладков. «Разноцветная земля»; о школе: И.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. «Может, нуль не виноват?», «Аля,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 и буква А».</w:t>
      </w:r>
    </w:p>
    <w:p w:rsid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  <w:r w:rsidRPr="007E63CB">
        <w:rPr>
          <w:rFonts w:ascii="Times New Roman" w:hAnsi="Times New Roman" w:cs="Times New Roman"/>
          <w:i/>
          <w:sz w:val="28"/>
          <w:szCs w:val="28"/>
        </w:rPr>
        <w:t>Тексты для длительного чтения</w:t>
      </w:r>
      <w:r w:rsidRPr="007E63CB">
        <w:rPr>
          <w:rFonts w:ascii="Times New Roman" w:hAnsi="Times New Roman" w:cs="Times New Roman"/>
          <w:sz w:val="28"/>
          <w:szCs w:val="28"/>
        </w:rPr>
        <w:t xml:space="preserve">: Э. Успенский. «Крокодил Гена и его друзья»;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С.Черный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. «Дневник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 Микки»; А.К.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Вестли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. «Папа, мама, восемь детей и грузовик» (норв.); О.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. «Маленькая Баба-Яга» (в пер. с нем. Ю.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>. «Золотой ключик, или Приключения Буратино»; Х.К. Андерсен. «Снежная королева» (дат.); Энн Хогарт «Мафии и его веселые друзья»; А. Линдгрен. «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 xml:space="preserve">, который живет на крыше, опять прилетел» (пер. со швед. Л. </w:t>
      </w:r>
      <w:proofErr w:type="spellStart"/>
      <w:r w:rsidRPr="007E63CB"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 w:rsidRPr="007E63CB">
        <w:rPr>
          <w:rFonts w:ascii="Times New Roman" w:hAnsi="Times New Roman" w:cs="Times New Roman"/>
          <w:sz w:val="28"/>
          <w:szCs w:val="28"/>
        </w:rPr>
        <w:t>) и др.</w:t>
      </w:r>
    </w:p>
    <w:p w:rsidR="007E63CB" w:rsidRPr="007E63CB" w:rsidRDefault="007E63CB" w:rsidP="007E63CB">
      <w:pPr>
        <w:rPr>
          <w:rFonts w:ascii="Times New Roman" w:hAnsi="Times New Roman" w:cs="Times New Roman"/>
          <w:sz w:val="28"/>
          <w:szCs w:val="28"/>
        </w:rPr>
      </w:pPr>
    </w:p>
    <w:sectPr w:rsidR="007E63CB" w:rsidRPr="007E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1"/>
    <w:rsid w:val="00077551"/>
    <w:rsid w:val="00602AE9"/>
    <w:rsid w:val="007E63CB"/>
    <w:rsid w:val="00A2379E"/>
    <w:rsid w:val="00AD63B6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1826-93E5-4039-AC90-49AD0B0F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2014-09-24T06:05:00Z</dcterms:created>
  <dcterms:modified xsi:type="dcterms:W3CDTF">2017-02-13T07:34:00Z</dcterms:modified>
</cp:coreProperties>
</file>