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65" w:rsidRDefault="008F3865" w:rsidP="008F3865">
      <w:pPr>
        <w:jc w:val="center"/>
      </w:pPr>
      <w:r w:rsidRPr="008F3865">
        <w:rPr>
          <w:b/>
        </w:rPr>
        <w:t>Причины возникновения серных пробок</w:t>
      </w:r>
    </w:p>
    <w:p w:rsidR="008F3865" w:rsidRDefault="008F3865" w:rsidP="008F3865">
      <w:r>
        <w:t>Серная пробка - это скопление ушной с</w:t>
      </w:r>
      <w:r>
        <w:t>еры в наружном слуховом проходе.</w:t>
      </w:r>
    </w:p>
    <w:p w:rsidR="008F3865" w:rsidRDefault="008F3865" w:rsidP="008F3865">
      <w:r>
        <w:t>Неправильная гигиена ушной раковины. Самая грубая ошибка, допускаемая родителями, – чистка ушей детей ватными палочками. Палочка собирает серу, скопившуюся на выходе из слухового прохода, но в то же время проталкивает вглубь к барабанной перепонке остальные серные массы. Одновременно палочка может наносить микротравмы коже слухового прохода, в результате чего возрастает риск развития инфекции. С каждым разом сера все больше уплотняется и, в конце концов, превращается в серную пробку. Даже чистка специальными ватными палочками с ограничителями может образовать серную пробку. Гигиенические ватные пал</w:t>
      </w:r>
      <w:bookmarkStart w:id="0" w:name="_GoBack"/>
      <w:bookmarkEnd w:id="0"/>
      <w:r>
        <w:t>очки можно использовать только для гигиены наружной части уха.</w:t>
      </w:r>
    </w:p>
    <w:p w:rsidR="008F3865" w:rsidRDefault="008F3865" w:rsidP="008F3865">
      <w:r>
        <w:t>Усиленная работа сальных желез, вырабатывающих серу. Например, при частом использовании наушников. 3. Особенности строения ушной раковины. Ушные раковины определенных типов предрасположены к образованию серных пробок. Это не патология, как правило, подобные проблемы характерны для многих людей. В группу риска по развитию серных пробок попадают маленькие дети ввиду узости слухового прохода, а также пловцы из-за частого контакта с водой (в воде сера разбухает). Любопытно, что даже сухой воздух может способствовать образованию сухих серных пробок, поэтому необходимо увлажнять комнатный воздух до 50-70%.</w:t>
      </w:r>
    </w:p>
    <w:p w:rsidR="008F3865" w:rsidRDefault="008F3865" w:rsidP="008F3865"/>
    <w:p w:rsidR="008F3865" w:rsidRPr="008F3865" w:rsidRDefault="008F3865" w:rsidP="008F3865">
      <w:pPr>
        <w:jc w:val="center"/>
        <w:rPr>
          <w:b/>
        </w:rPr>
      </w:pPr>
      <w:r w:rsidRPr="008F3865">
        <w:rPr>
          <w:b/>
        </w:rPr>
        <w:t>Симптомы серных пробок</w:t>
      </w:r>
    </w:p>
    <w:p w:rsidR="008F3865" w:rsidRDefault="008F3865" w:rsidP="008F3865">
      <w:r>
        <w:t>Как правило, серные пробки не доставляют дискомфорта ребенку и никак себя не проявляет. При неполной закупорке уха слуховые способности не снижаются. Ощутить образовавшуюся пробку нельзя, но можно визуально определить ее наличие, немного оттянув ушко ребенка и заглянув внутрь. Первые жалобы на нарушение слуха часто возникают после контакта с водой. Серная пробка разбухает, проталкивается вглубь и полностью закрывает ушной проход. В запущенных ситуациях может иметь место продолжительное снижение слуха, что заметят окружающие взрослые: ребенок плохо слышит, часто переспрашивает. Если серная пробка давит на барабанную перепонку, ребенок может жаловаться на головную боль, головокружение вплоть до тошноты и рвоты.</w:t>
      </w:r>
    </w:p>
    <w:p w:rsidR="008F3865" w:rsidRDefault="008F3865" w:rsidP="008F3865"/>
    <w:p w:rsidR="008F3865" w:rsidRPr="008F3865" w:rsidRDefault="008F3865" w:rsidP="008F3865">
      <w:pPr>
        <w:rPr>
          <w:b/>
        </w:rPr>
      </w:pPr>
      <w:r w:rsidRPr="008F3865">
        <w:rPr>
          <w:b/>
        </w:rPr>
        <w:t xml:space="preserve">                                                           Лечение серной пробки</w:t>
      </w:r>
    </w:p>
    <w:p w:rsidR="008F3865" w:rsidRDefault="008F3865" w:rsidP="008F3865">
      <w:r>
        <w:t xml:space="preserve">Лечение серной пробки проводится в кабинете отоларинголога. </w:t>
      </w:r>
      <w:proofErr w:type="spellStart"/>
      <w:r>
        <w:t>Пластилиноподобные</w:t>
      </w:r>
      <w:proofErr w:type="spellEnd"/>
      <w:r>
        <w:t xml:space="preserve"> и </w:t>
      </w:r>
      <w:proofErr w:type="spellStart"/>
      <w:r>
        <w:t>пастоподобные</w:t>
      </w:r>
      <w:proofErr w:type="spellEnd"/>
      <w:r>
        <w:t xml:space="preserve"> виды серных пробок врач удаляет методом вымывания, который считается безболезненным и безопасным. Под напором из шприца (без иглы) раствор направляется в ушко ребенка, и комки серы вымываются. Если пробка твердая и сухая, о для ее размягчения капается 3%-</w:t>
      </w:r>
      <w:proofErr w:type="spellStart"/>
      <w:r>
        <w:t>ный</w:t>
      </w:r>
      <w:proofErr w:type="spellEnd"/>
      <w:r>
        <w:t xml:space="preserve"> раствор перекиси водорода по полпипетки в каждое ушко на 1 мин. 4-5 раз в сутки в течение 3-5 дней. После попадания перекиси в слуховой проход начинается шипение, и комочки растворенной серы выталкиваются в наружное ухо. Убирать сухую серную пробку механическим способом нельзя, т.к. она очень плотно прикрепляется к стенкам слухового прохода и к самой барабанной перепонке. Также запрещается использовать компрессы и мази до консультации с врачом. В последние годы врачи все большее внимание уделяют </w:t>
      </w:r>
      <w:proofErr w:type="spellStart"/>
      <w:r>
        <w:t>церуменолитическим</w:t>
      </w:r>
      <w:proofErr w:type="spellEnd"/>
      <w:r>
        <w:t xml:space="preserve"> препаратам (А-</w:t>
      </w:r>
      <w:proofErr w:type="spellStart"/>
      <w:r>
        <w:t>Церумен</w:t>
      </w:r>
      <w:proofErr w:type="spellEnd"/>
      <w:r>
        <w:t>, Ремо-вакс), которые не удаляют и не размягчают, а растворяют серную пробку.</w:t>
      </w:r>
    </w:p>
    <w:p w:rsidR="008F3865" w:rsidRPr="008F3865" w:rsidRDefault="008F3865" w:rsidP="008F3865">
      <w:pPr>
        <w:rPr>
          <w:b/>
        </w:rPr>
      </w:pPr>
    </w:p>
    <w:p w:rsidR="008F3865" w:rsidRPr="008F3865" w:rsidRDefault="008F3865" w:rsidP="008F3865">
      <w:pPr>
        <w:rPr>
          <w:b/>
        </w:rPr>
      </w:pPr>
      <w:r w:rsidRPr="008F3865">
        <w:rPr>
          <w:b/>
        </w:rPr>
        <w:t xml:space="preserve">                                            Профилактика возникновения серных пробок</w:t>
      </w:r>
    </w:p>
    <w:p w:rsidR="008F3865" w:rsidRDefault="008F3865" w:rsidP="008F3865">
      <w:r>
        <w:lastRenderedPageBreak/>
        <w:t>Для профилактики возникновения серных пробок необходима регулярная проверка ушей. У детей, склонных к избыточному образованию серы, можно проводить 3-4 раза в год очищающий курс с использованием 3%-</w:t>
      </w:r>
      <w:proofErr w:type="spellStart"/>
      <w:r>
        <w:t>го</w:t>
      </w:r>
      <w:proofErr w:type="spellEnd"/>
      <w:r>
        <w:t xml:space="preserve"> раствора перекиси водорода (в течение трех дней по полпипетки в каждое ушко на одну минуту дважды в день). </w:t>
      </w:r>
      <w:proofErr w:type="spellStart"/>
      <w:r>
        <w:t>Церуменолитические</w:t>
      </w:r>
      <w:proofErr w:type="spellEnd"/>
      <w:r>
        <w:t xml:space="preserve"> препараты используются регулярно для профилактики серной пробки у детей старше 2,5-3 лет и у взрослых. Применение </w:t>
      </w:r>
      <w:proofErr w:type="spellStart"/>
      <w:r>
        <w:t>этит</w:t>
      </w:r>
      <w:proofErr w:type="spellEnd"/>
      <w:r>
        <w:t xml:space="preserve"> </w:t>
      </w:r>
      <w:proofErr w:type="spellStart"/>
      <w:r>
        <w:t>прпаратов</w:t>
      </w:r>
      <w:proofErr w:type="spellEnd"/>
      <w:r>
        <w:t xml:space="preserve"> </w:t>
      </w:r>
      <w:proofErr w:type="spellStart"/>
      <w:r>
        <w:t>удобнои</w:t>
      </w:r>
      <w:proofErr w:type="spellEnd"/>
      <w:r>
        <w:t xml:space="preserve"> безопасно.</w:t>
      </w:r>
    </w:p>
    <w:p w:rsidR="008F3865" w:rsidRDefault="008F3865" w:rsidP="008F3865"/>
    <w:p w:rsidR="008F3865" w:rsidRPr="008F3865" w:rsidRDefault="008F3865" w:rsidP="008F3865">
      <w:pPr>
        <w:jc w:val="center"/>
        <w:rPr>
          <w:b/>
        </w:rPr>
      </w:pPr>
      <w:r w:rsidRPr="008F3865">
        <w:rPr>
          <w:b/>
        </w:rPr>
        <w:t>Памятка для родителей</w:t>
      </w:r>
    </w:p>
    <w:p w:rsidR="008F3865" w:rsidRPr="008F3865" w:rsidRDefault="008F3865" w:rsidP="008F3865">
      <w:pPr>
        <w:jc w:val="center"/>
        <w:rPr>
          <w:b/>
        </w:rPr>
      </w:pPr>
      <w:r w:rsidRPr="008F3865">
        <w:rPr>
          <w:b/>
        </w:rPr>
        <w:t>«Правильный уход за ушами ребенка»</w:t>
      </w:r>
    </w:p>
    <w:p w:rsidR="008F3865" w:rsidRDefault="008F3865" w:rsidP="008F3865">
      <w:r>
        <w:t xml:space="preserve"> Ухо способно к самоочищению и при отсутствии у ребенка склонности к повышенному образованию серы достаточно ежедневного гигиенического душа (воды и очистительных движений пальцами). После мытья наружное ухо протирают полотенцем.</w:t>
      </w:r>
    </w:p>
    <w:p w:rsidR="008F3865" w:rsidRDefault="008F3865" w:rsidP="008F3865">
      <w:r>
        <w:t>Ватные палочки разрешается использовать только для обработки наружного уха и края наружного слухового прохода. У малышей с этой целью используют ватные палочки с ограничителем.</w:t>
      </w:r>
    </w:p>
    <w:p w:rsidR="009B094C" w:rsidRPr="008F3865" w:rsidRDefault="008F3865" w:rsidP="008F3865">
      <w:proofErr w:type="spellStart"/>
      <w:r>
        <w:t>Церуменолитические</w:t>
      </w:r>
      <w:proofErr w:type="spellEnd"/>
      <w:r>
        <w:t xml:space="preserve"> препараты (А-</w:t>
      </w:r>
      <w:proofErr w:type="spellStart"/>
      <w:r>
        <w:t>Церумен</w:t>
      </w:r>
      <w:proofErr w:type="spellEnd"/>
      <w:r>
        <w:t xml:space="preserve">) не нарушают процесс самоочищения ушей и помогают растворить серу. Эти препараты можно использовать 1-2 раза в неделю. Детям с повышенным </w:t>
      </w:r>
      <w:proofErr w:type="spellStart"/>
      <w:r>
        <w:t>серообразованием</w:t>
      </w:r>
      <w:proofErr w:type="spellEnd"/>
      <w:r>
        <w:t>, наследственно обусловленным или связанным с отягощающими факторами (занятием плаванием, ношением слуховых аппаратов, наушников и т.п.) требуется более частое использование этих препаратов.</w:t>
      </w:r>
    </w:p>
    <w:sectPr w:rsidR="009B094C" w:rsidRPr="008F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C5"/>
    <w:rsid w:val="001B00C5"/>
    <w:rsid w:val="008F3865"/>
    <w:rsid w:val="00A2379E"/>
    <w:rsid w:val="00E2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C2977-4378-4413-8C73-DC069E98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2015-02-18T11:48:00Z</dcterms:created>
  <dcterms:modified xsi:type="dcterms:W3CDTF">2015-02-18T11:50:00Z</dcterms:modified>
</cp:coreProperties>
</file>