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5" w:rsidRPr="00DF191B" w:rsidRDefault="00A612AB" w:rsidP="00E968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1A28C4" w:rsidRPr="00DF191B" w:rsidRDefault="00874292" w:rsidP="00E96867">
      <w:pPr>
        <w:spacing w:line="360" w:lineRule="auto"/>
        <w:jc w:val="center"/>
        <w:rPr>
          <w:b/>
          <w:sz w:val="28"/>
          <w:szCs w:val="28"/>
        </w:rPr>
      </w:pPr>
      <w:r w:rsidRPr="00DF191B">
        <w:rPr>
          <w:b/>
          <w:sz w:val="28"/>
          <w:szCs w:val="28"/>
        </w:rPr>
        <w:t>Роль семьи в создании условий психол</w:t>
      </w:r>
      <w:r w:rsidR="00A612AB">
        <w:rPr>
          <w:b/>
          <w:sz w:val="28"/>
          <w:szCs w:val="28"/>
        </w:rPr>
        <w:t>огического благополучия ребёнка</w:t>
      </w:r>
    </w:p>
    <w:p w:rsidR="00D826B6" w:rsidRPr="00DF191B" w:rsidRDefault="00D826B6" w:rsidP="00E96867">
      <w:pPr>
        <w:spacing w:line="360" w:lineRule="auto"/>
        <w:jc w:val="center"/>
        <w:rPr>
          <w:b/>
          <w:sz w:val="28"/>
          <w:szCs w:val="28"/>
        </w:rPr>
      </w:pPr>
    </w:p>
    <w:p w:rsidR="0080792A" w:rsidRDefault="00DC3333" w:rsidP="008079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191B">
        <w:rPr>
          <w:sz w:val="28"/>
          <w:szCs w:val="28"/>
        </w:rPr>
        <w:t xml:space="preserve">     </w:t>
      </w:r>
      <w:r w:rsidR="00E5557B" w:rsidRPr="00DF191B">
        <w:rPr>
          <w:rFonts w:ascii="Times New Roman" w:hAnsi="Times New Roman"/>
          <w:sz w:val="28"/>
          <w:szCs w:val="28"/>
        </w:rPr>
        <w:t xml:space="preserve">Термин «психологическое благополучие» был введен в научный лексикон И.В. Дубровиной, понимающей под этим аспекты психического здоровья, относящиеся к личности в целом и находящиеся в тесной связи с высшими проявлениями человеческого духа. </w:t>
      </w:r>
    </w:p>
    <w:p w:rsidR="00E5557B" w:rsidRPr="00DF191B" w:rsidRDefault="00E5557B" w:rsidP="008079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191B">
        <w:rPr>
          <w:rFonts w:ascii="Times New Roman" w:hAnsi="Times New Roman"/>
          <w:sz w:val="28"/>
          <w:szCs w:val="28"/>
        </w:rPr>
        <w:t>Психологическое благополучие является необходимым условием полноценного функционирования и развития человека в процессе его жизнедеятельности</w:t>
      </w:r>
      <w:r w:rsidR="0080792A">
        <w:rPr>
          <w:rFonts w:ascii="Times New Roman" w:hAnsi="Times New Roman"/>
          <w:sz w:val="28"/>
          <w:szCs w:val="28"/>
        </w:rPr>
        <w:t>. П</w:t>
      </w:r>
      <w:r w:rsidRPr="00DF191B">
        <w:rPr>
          <w:rFonts w:ascii="Times New Roman" w:hAnsi="Times New Roman"/>
          <w:sz w:val="28"/>
          <w:szCs w:val="28"/>
        </w:rPr>
        <w:t>сихологическое благополучие характеризуется как комфортное эмоциональное состояние.</w:t>
      </w:r>
    </w:p>
    <w:p w:rsidR="005C3176" w:rsidRPr="00DF191B" w:rsidRDefault="00E5557B" w:rsidP="00E96867">
      <w:pPr>
        <w:jc w:val="both"/>
        <w:rPr>
          <w:sz w:val="28"/>
          <w:szCs w:val="28"/>
        </w:rPr>
      </w:pPr>
      <w:r w:rsidRPr="0080792A">
        <w:rPr>
          <w:b/>
          <w:i/>
          <w:sz w:val="28"/>
          <w:szCs w:val="28"/>
        </w:rPr>
        <w:t xml:space="preserve">     </w:t>
      </w:r>
      <w:r w:rsidR="005C3176" w:rsidRPr="0080792A">
        <w:rPr>
          <w:b/>
          <w:i/>
          <w:sz w:val="28"/>
          <w:szCs w:val="28"/>
        </w:rPr>
        <w:t>Психологически благополучный ребёнок</w:t>
      </w:r>
      <w:r w:rsidR="005C3176" w:rsidRPr="00DF191B">
        <w:rPr>
          <w:sz w:val="28"/>
          <w:szCs w:val="28"/>
        </w:rPr>
        <w:t xml:space="preserve"> – это прежде всего ребёнок спонтанный и творческий, жизнерадостный и весёлый, открытый, познающий себя и окружающий мир не только разумом, но и чувствами, интуицией. Он полностью принимает самого себя и при этом принимает ценность и уникальность окружающих его людей. </w:t>
      </w:r>
    </w:p>
    <w:p w:rsidR="005C3176" w:rsidRPr="00DF191B" w:rsidRDefault="005C3176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Психологическое благополучие ребёнка обеспечивает высокую самооценку, сформированный самоконтроль, ориентацию на успех в достижении целей, эмоциональный комфорт.</w:t>
      </w:r>
      <w:r w:rsidR="00DB5E14" w:rsidRPr="00DF191B">
        <w:rPr>
          <w:sz w:val="28"/>
          <w:szCs w:val="28"/>
        </w:rPr>
        <w:t xml:space="preserve"> Именно эмоциональное  благополучие является наиболее ёмким понятием для определения успешности развития ребёнка. </w:t>
      </w:r>
    </w:p>
    <w:p w:rsidR="00DB5E14" w:rsidRPr="00DF191B" w:rsidRDefault="00DB5E14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Главная роль в развитии у ребёнка эмоций как основы дальнейшего нравственного развития принадлежит семье.</w:t>
      </w:r>
      <w:r w:rsidR="00B27899" w:rsidRPr="00DF191B">
        <w:rPr>
          <w:sz w:val="28"/>
          <w:szCs w:val="28"/>
        </w:rPr>
        <w:t xml:space="preserve"> То, что ребёнок в детские годы приобретает в семье, он сохраняет в течение всей последующей жизни.</w:t>
      </w:r>
    </w:p>
    <w:p w:rsidR="00DB5E14" w:rsidRPr="00DF191B" w:rsidRDefault="00DB5E14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Семья – это среда, в которой удовлетворяется фундаментальная потребность ребёнка – быть принятым всерьёз и быть уважаемым в дальнейшем. В семье дети с первых дней жизни получают ценный опыт прощения, уступчивости, обожания, поддержки от близких</w:t>
      </w:r>
      <w:r w:rsidR="00C425BA" w:rsidRPr="00DF191B">
        <w:rPr>
          <w:sz w:val="28"/>
          <w:szCs w:val="28"/>
        </w:rPr>
        <w:t>, чувствуют внимание, восхищение и преданность со стороны близких людей. Семья даёт ребёнку главное – интимно-личностную связь и единство с родными. Социальная функция семьи – психологический тыл, защита, убежище.</w:t>
      </w:r>
    </w:p>
    <w:p w:rsidR="00B27899" w:rsidRPr="00DF191B" w:rsidRDefault="00B27899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Семью укрепляют эмоциональные связи родителей и детей. Характер эмоционального благополучия или неблагополучия ребёнка определяется его эмоциональными отношениями со взрослыми в семье. Общение со взрослыми является одним из важнейших факторов, которые влияют на развитие ребёнка. Главное в воспитании маленького человека – достижение душевного единения, нравственной связи родителей с ребёнком.</w:t>
      </w:r>
      <w:r w:rsidR="00B773F1" w:rsidRPr="00DF191B">
        <w:rPr>
          <w:sz w:val="28"/>
          <w:szCs w:val="28"/>
        </w:rPr>
        <w:t xml:space="preserve"> Именно в семье ребёнок получает первый жизненный опыт, делает первые наблюдения и учится как себя вести в различных ситуациях. </w:t>
      </w:r>
      <w:r w:rsidRPr="00DF191B">
        <w:rPr>
          <w:sz w:val="28"/>
          <w:szCs w:val="28"/>
        </w:rPr>
        <w:t>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</w:t>
      </w:r>
      <w:r w:rsidR="00B773F1" w:rsidRPr="00DF191B">
        <w:rPr>
          <w:sz w:val="28"/>
          <w:szCs w:val="28"/>
        </w:rPr>
        <w:t xml:space="preserve"> несдержанный отец, выходящий из себя по малейшему поводу, нередко, сам того не ведая, формирует подобный же тип поведения у своих детей. </w:t>
      </w:r>
    </w:p>
    <w:p w:rsidR="00B773F1" w:rsidRPr="00DF191B" w:rsidRDefault="00B773F1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lastRenderedPageBreak/>
        <w:t xml:space="preserve">     Чтобы сохранить психологическое благополучие ребёнка, необходим благоприятный психологический климат в семье. </w:t>
      </w:r>
    </w:p>
    <w:p w:rsidR="00B773F1" w:rsidRPr="00DF191B" w:rsidRDefault="00B773F1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Психологический климат семьи определяет устойчивость внутрисемейных отношений, оказывает решительное влияние на развитие детей. Его создают члены каждой семьи и от их усилий зависит каким он будет, благоприятным или неблагоприятным.</w:t>
      </w:r>
    </w:p>
    <w:p w:rsidR="00B773F1" w:rsidRPr="00DF191B" w:rsidRDefault="00B773F1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</w:t>
      </w:r>
      <w:r w:rsidR="002D0403" w:rsidRPr="00DF191B">
        <w:rPr>
          <w:sz w:val="28"/>
          <w:szCs w:val="28"/>
        </w:rPr>
        <w:t xml:space="preserve">Для благоприятного психологического климата семьи характерны следующие признаки: сплочённость, возможность всестороннего развития личности каждого её члена, высокая доброжелательная требовательность членов семьи друг к другу, чувство защищённости и эмоциональной удовлетворённости, гордость за принадлежность к своей семье, ответственность. В семье с благоприятным психологическим </w:t>
      </w:r>
      <w:proofErr w:type="gramStart"/>
      <w:r w:rsidR="002D0403" w:rsidRPr="00DF191B">
        <w:rPr>
          <w:sz w:val="28"/>
          <w:szCs w:val="28"/>
        </w:rPr>
        <w:t>климатом  каждый</w:t>
      </w:r>
      <w:proofErr w:type="gramEnd"/>
      <w:r w:rsidR="002D0403" w:rsidRPr="00DF191B">
        <w:rPr>
          <w:sz w:val="28"/>
          <w:szCs w:val="28"/>
        </w:rPr>
        <w:t xml:space="preserve"> её член относится к остальным с любовью, уважением и доверием, к родителям – с почитанием, к более слабому – с готовностью помочь в любую минуту.  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самооценки. Исходной основой благоприятного климата семьи являются супружеские отношения. Совместная жизнь требует от супругов готовности к компр</w:t>
      </w:r>
      <w:r w:rsidR="000A1DC1" w:rsidRPr="00DF191B">
        <w:rPr>
          <w:sz w:val="28"/>
          <w:szCs w:val="28"/>
        </w:rPr>
        <w:t>о</w:t>
      </w:r>
      <w:r w:rsidR="002D0403" w:rsidRPr="00DF191B">
        <w:rPr>
          <w:sz w:val="28"/>
          <w:szCs w:val="28"/>
        </w:rPr>
        <w:t>миссу</w:t>
      </w:r>
      <w:r w:rsidR="000A1DC1" w:rsidRPr="00DF191B">
        <w:rPr>
          <w:sz w:val="28"/>
          <w:szCs w:val="28"/>
        </w:rPr>
        <w:t>, умения считаться с потребностями партнёра, уступать друг другу, развивать в себе такие качества, как взаимное уважение, доверие, взаимопонимание.</w:t>
      </w:r>
    </w:p>
    <w:p w:rsidR="000A1DC1" w:rsidRPr="00DF191B" w:rsidRDefault="000A1DC1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Когда члены семьи испытывают тревожность, эмоциональный дискомфорт, отчуждение, в этом случае говорят о неблагоприятном психологическом климате семьи. Всё это препятствует выполнению семьёй одной из главных своих функций – психотерапевтической, снятия стресса и усталости, а также ведёт к депрессиям, ссорам, психической напряжённости, дефициту в положительных эмоциях. Перебранки в присутствии ребёнка в одних случаях способствуют возникновению у него невроза, а в других усугубляют уже имеющиеся нарушения нервной системы. </w:t>
      </w:r>
    </w:p>
    <w:p w:rsidR="000A1DC1" w:rsidRPr="00DF191B" w:rsidRDefault="000A1DC1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Учитывая  данные характеристики, взрослый всегда должен стараться быть в хорошем настроении. Ведь ребёнок – такое впечатлительное и восприимчивое существо, он как губка впитывае</w:t>
      </w:r>
      <w:r w:rsidR="00956A62" w:rsidRPr="00DF191B">
        <w:rPr>
          <w:sz w:val="28"/>
          <w:szCs w:val="28"/>
        </w:rPr>
        <w:t>т</w:t>
      </w:r>
      <w:r w:rsidRPr="00DF191B">
        <w:rPr>
          <w:sz w:val="28"/>
          <w:szCs w:val="28"/>
        </w:rPr>
        <w:t xml:space="preserve"> и хорошее, и плохое. Копирует поведение </w:t>
      </w:r>
      <w:r w:rsidR="00956A62" w:rsidRPr="00DF191B">
        <w:rPr>
          <w:sz w:val="28"/>
          <w:szCs w:val="28"/>
        </w:rPr>
        <w:t xml:space="preserve"> взрослого и «выносит» его в общество, коим для ребёнка являются сверстники в группе детского сада.</w:t>
      </w:r>
    </w:p>
    <w:p w:rsidR="00956A62" w:rsidRPr="00DF191B" w:rsidRDefault="00956A62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</w:t>
      </w:r>
      <w:r w:rsidR="006C0331" w:rsidRPr="00DF191B">
        <w:rPr>
          <w:sz w:val="28"/>
          <w:szCs w:val="28"/>
        </w:rPr>
        <w:t xml:space="preserve">Дети приходят в детский сад с неодинаковым эмоциональным мироощущением, с различными умениями и возможностями. В результате каждый по-своему отвечает требованиям воспитателя и сверстников и создаёт отношение к себе. </w:t>
      </w:r>
    </w:p>
    <w:p w:rsidR="00AB23F5" w:rsidRPr="00DF191B" w:rsidRDefault="00AB23F5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</w:t>
      </w:r>
      <w:r w:rsidR="006E023A" w:rsidRPr="00DF191B">
        <w:rPr>
          <w:sz w:val="28"/>
          <w:szCs w:val="28"/>
        </w:rPr>
        <w:t xml:space="preserve">     Все дети стремятся к общению: подходят к сверстникам, смотрят, как они играют или рисуют, обращаются с просьбой, подают упавшую вещь или молча слушают разговаривающих. </w:t>
      </w:r>
      <w:r w:rsidRPr="00DF191B">
        <w:rPr>
          <w:sz w:val="28"/>
          <w:szCs w:val="28"/>
        </w:rPr>
        <w:t xml:space="preserve"> Общение со сверстниками играет важную роль в становлении психологического благополучия ребёнка</w:t>
      </w:r>
      <w:r w:rsidR="002F00AC" w:rsidRPr="00DF191B">
        <w:rPr>
          <w:sz w:val="28"/>
          <w:szCs w:val="28"/>
        </w:rPr>
        <w:t xml:space="preserve"> в детском саду</w:t>
      </w:r>
      <w:r w:rsidRPr="00DF191B">
        <w:rPr>
          <w:sz w:val="28"/>
          <w:szCs w:val="28"/>
        </w:rPr>
        <w:t xml:space="preserve">. Пяти - </w:t>
      </w:r>
      <w:r w:rsidRPr="00DF191B">
        <w:rPr>
          <w:sz w:val="28"/>
          <w:szCs w:val="28"/>
        </w:rPr>
        <w:lastRenderedPageBreak/>
        <w:t>шестилетний ребенок нуждается в сверстниках, товарищах. В общении с ними в детском саду он проводит 50-70% времени. Ежедневно помногу раз он вступает в контакты, свободно выбирая партнера. Выбор этот зависит от характера деятельности. Для совместного труда дети стараются выбирать партнеров организованных («Он хорошо дежурит»</w:t>
      </w:r>
      <w:r w:rsidR="002F00AC" w:rsidRPr="00DF191B">
        <w:rPr>
          <w:sz w:val="28"/>
          <w:szCs w:val="28"/>
        </w:rPr>
        <w:t>, «У неё всегда красивая причёска и платье»</w:t>
      </w:r>
      <w:r w:rsidRPr="00DF191B">
        <w:rPr>
          <w:sz w:val="28"/>
          <w:szCs w:val="28"/>
        </w:rPr>
        <w:t xml:space="preserve">), для игр и занятий - тех, кто «много знает, хорошо рисует, считает». Нередко ребенок ориентируется и на нравственные качества сверстника («Мы дружим. Мы всегда вместе играем, он меня защищает. Он добрый, справедливый, не дерется. Я бы с Ваней хотел сидеть на занятии, а то Саша мне мешает» и т.д.). Перечисленные мотивы свидетельствуют о стремлении детей к </w:t>
      </w:r>
      <w:r w:rsidR="00AB6416" w:rsidRPr="00DF191B">
        <w:rPr>
          <w:sz w:val="28"/>
          <w:szCs w:val="28"/>
        </w:rPr>
        <w:t>эмоциональному</w:t>
      </w:r>
      <w:r w:rsidRPr="00DF191B">
        <w:rPr>
          <w:sz w:val="28"/>
          <w:szCs w:val="28"/>
        </w:rPr>
        <w:t xml:space="preserve"> и деловому комфорту во время интересной или сложной для них деятельности, о том, что их расположением не пользуются сверстники агрессивные, неспокойные, отвлекающиеся. </w:t>
      </w:r>
    </w:p>
    <w:p w:rsidR="00AB6416" w:rsidRPr="00DF191B" w:rsidRDefault="006E023A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Трудно складываются взаимоотношения со сверстниками у </w:t>
      </w:r>
      <w:r w:rsidR="00AB23F5" w:rsidRPr="00DF191B">
        <w:rPr>
          <w:sz w:val="28"/>
          <w:szCs w:val="28"/>
        </w:rPr>
        <w:t>малоактивн</w:t>
      </w:r>
      <w:r w:rsidRPr="00DF191B">
        <w:rPr>
          <w:sz w:val="28"/>
          <w:szCs w:val="28"/>
        </w:rPr>
        <w:t>ых</w:t>
      </w:r>
      <w:r w:rsidR="00AB6416" w:rsidRPr="00DF191B">
        <w:rPr>
          <w:sz w:val="28"/>
          <w:szCs w:val="28"/>
        </w:rPr>
        <w:t>, неспокойных и агрессивных</w:t>
      </w:r>
      <w:r w:rsidRPr="00DF191B">
        <w:rPr>
          <w:sz w:val="28"/>
          <w:szCs w:val="28"/>
        </w:rPr>
        <w:t xml:space="preserve"> детей</w:t>
      </w:r>
      <w:r w:rsidR="00AB23F5" w:rsidRPr="00DF191B">
        <w:rPr>
          <w:sz w:val="28"/>
          <w:szCs w:val="28"/>
        </w:rPr>
        <w:t>,</w:t>
      </w:r>
      <w:r w:rsidRPr="00DF191B">
        <w:rPr>
          <w:sz w:val="28"/>
          <w:szCs w:val="28"/>
        </w:rPr>
        <w:t xml:space="preserve"> им не </w:t>
      </w:r>
      <w:r w:rsidR="00AB23F5" w:rsidRPr="00DF191B">
        <w:rPr>
          <w:sz w:val="28"/>
          <w:szCs w:val="28"/>
        </w:rPr>
        <w:t>удается вступить в контакт с кем хочется</w:t>
      </w:r>
      <w:r w:rsidRPr="00DF191B">
        <w:rPr>
          <w:sz w:val="28"/>
          <w:szCs w:val="28"/>
        </w:rPr>
        <w:t>, они</w:t>
      </w:r>
      <w:r w:rsidR="00AB23F5" w:rsidRPr="00DF191B">
        <w:rPr>
          <w:sz w:val="28"/>
          <w:szCs w:val="28"/>
        </w:rPr>
        <w:t xml:space="preserve"> не име</w:t>
      </w:r>
      <w:r w:rsidRPr="00DF191B">
        <w:rPr>
          <w:sz w:val="28"/>
          <w:szCs w:val="28"/>
        </w:rPr>
        <w:t>ют</w:t>
      </w:r>
      <w:r w:rsidR="00AB23F5" w:rsidRPr="00DF191B">
        <w:rPr>
          <w:sz w:val="28"/>
          <w:szCs w:val="28"/>
        </w:rPr>
        <w:t xml:space="preserve"> навыков общения в коллективе</w:t>
      </w:r>
      <w:r w:rsidRPr="00DF191B">
        <w:rPr>
          <w:sz w:val="28"/>
          <w:szCs w:val="28"/>
        </w:rPr>
        <w:t>,</w:t>
      </w:r>
      <w:r w:rsidR="00AB23F5" w:rsidRPr="00DF191B">
        <w:rPr>
          <w:sz w:val="28"/>
          <w:szCs w:val="28"/>
        </w:rPr>
        <w:t xml:space="preserve"> держатся неуверенно, редко </w:t>
      </w:r>
      <w:r w:rsidRPr="00DF191B">
        <w:rPr>
          <w:sz w:val="28"/>
          <w:szCs w:val="28"/>
        </w:rPr>
        <w:t>принимают участие</w:t>
      </w:r>
      <w:r w:rsidR="00AB23F5" w:rsidRPr="00DF191B">
        <w:rPr>
          <w:sz w:val="28"/>
          <w:szCs w:val="28"/>
        </w:rPr>
        <w:t xml:space="preserve"> в играх. Сверстники избегают контактов с ними («Он не умеет играть! Она ничего не знает»</w:t>
      </w:r>
      <w:r w:rsidR="00AB6416" w:rsidRPr="00DF191B">
        <w:rPr>
          <w:sz w:val="28"/>
          <w:szCs w:val="28"/>
        </w:rPr>
        <w:t>, «Я его боюсь»</w:t>
      </w:r>
      <w:r w:rsidR="00AB23F5" w:rsidRPr="00DF191B">
        <w:rPr>
          <w:sz w:val="28"/>
          <w:szCs w:val="28"/>
        </w:rPr>
        <w:t xml:space="preserve">). </w:t>
      </w:r>
      <w:r w:rsidRPr="00DF191B">
        <w:rPr>
          <w:sz w:val="28"/>
          <w:szCs w:val="28"/>
        </w:rPr>
        <w:t xml:space="preserve"> Неблагополучие ребёнка в группе даёт начало устойчивым отрицательным чертам характера,</w:t>
      </w:r>
      <w:r w:rsidR="00AB23F5" w:rsidRPr="00DF191B">
        <w:rPr>
          <w:sz w:val="28"/>
          <w:szCs w:val="28"/>
        </w:rPr>
        <w:t xml:space="preserve"> </w:t>
      </w:r>
      <w:r w:rsidR="00797361" w:rsidRPr="00DF191B">
        <w:rPr>
          <w:sz w:val="28"/>
          <w:szCs w:val="28"/>
        </w:rPr>
        <w:t>он</w:t>
      </w:r>
      <w:r w:rsidR="00AB23F5" w:rsidRPr="00DF191B">
        <w:rPr>
          <w:sz w:val="28"/>
          <w:szCs w:val="28"/>
        </w:rPr>
        <w:t xml:space="preserve"> становится замкнутым</w:t>
      </w:r>
      <w:r w:rsidR="00AB6416" w:rsidRPr="00DF191B">
        <w:rPr>
          <w:sz w:val="28"/>
          <w:szCs w:val="28"/>
        </w:rPr>
        <w:t xml:space="preserve"> и тревожным.</w:t>
      </w:r>
    </w:p>
    <w:p w:rsidR="00AB6416" w:rsidRPr="00DF191B" w:rsidRDefault="009E24AC" w:rsidP="00E96867">
      <w:pPr>
        <w:jc w:val="both"/>
        <w:rPr>
          <w:sz w:val="28"/>
          <w:szCs w:val="28"/>
        </w:rPr>
      </w:pPr>
      <w:r w:rsidRPr="00DF191B">
        <w:rPr>
          <w:sz w:val="28"/>
          <w:szCs w:val="28"/>
        </w:rPr>
        <w:t xml:space="preserve">     </w:t>
      </w:r>
      <w:r w:rsidR="00AB6416" w:rsidRPr="00DF191B">
        <w:rPr>
          <w:sz w:val="28"/>
          <w:szCs w:val="28"/>
        </w:rPr>
        <w:t xml:space="preserve">Таким образом, </w:t>
      </w:r>
      <w:r w:rsidRPr="00DF191B">
        <w:rPr>
          <w:sz w:val="28"/>
          <w:szCs w:val="28"/>
        </w:rPr>
        <w:t xml:space="preserve">чтобы сохранить психологическое благополучие ребёнка </w:t>
      </w:r>
      <w:r w:rsidR="00AB6416" w:rsidRPr="00DF191B">
        <w:rPr>
          <w:sz w:val="28"/>
          <w:szCs w:val="28"/>
        </w:rPr>
        <w:t xml:space="preserve"> </w:t>
      </w:r>
      <w:r w:rsidR="00DC3333" w:rsidRPr="00DF191B">
        <w:rPr>
          <w:sz w:val="28"/>
          <w:szCs w:val="28"/>
        </w:rPr>
        <w:t>необходимо: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И</w:t>
      </w:r>
      <w:r w:rsidR="00DC3333" w:rsidRPr="00DF191B">
        <w:rPr>
          <w:sz w:val="28"/>
          <w:szCs w:val="28"/>
        </w:rPr>
        <w:t>меть представление о различных этапах в жизни ребёнка;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О</w:t>
      </w:r>
      <w:r w:rsidR="00DC3333" w:rsidRPr="00DF191B">
        <w:rPr>
          <w:sz w:val="28"/>
          <w:szCs w:val="28"/>
        </w:rPr>
        <w:t>тноситься к ребёнку как к равноправному партнёру;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П</w:t>
      </w:r>
      <w:r w:rsidR="00DC3333" w:rsidRPr="00DF191B">
        <w:rPr>
          <w:sz w:val="28"/>
          <w:szCs w:val="28"/>
        </w:rPr>
        <w:t>ринимать активное участие в жизни семьи;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В</w:t>
      </w:r>
      <w:r w:rsidR="00DC3333" w:rsidRPr="00DF191B">
        <w:rPr>
          <w:sz w:val="28"/>
          <w:szCs w:val="28"/>
        </w:rPr>
        <w:t>сегда находить время, чтобы поговорить с ребёнком;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И</w:t>
      </w:r>
      <w:r w:rsidR="00DC3333" w:rsidRPr="00DF191B">
        <w:rPr>
          <w:sz w:val="28"/>
          <w:szCs w:val="28"/>
        </w:rPr>
        <w:t>нтересоваться проблемами ребёнка, вникать во все возникающие в его жизни сложности;</w:t>
      </w:r>
    </w:p>
    <w:p w:rsidR="00DC3333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П</w:t>
      </w:r>
      <w:r w:rsidR="00DC3333" w:rsidRPr="00DF191B">
        <w:rPr>
          <w:sz w:val="28"/>
          <w:szCs w:val="28"/>
        </w:rPr>
        <w:t>омогать ребёнку развивать свои умения и таланты;</w:t>
      </w:r>
    </w:p>
    <w:p w:rsidR="00D42135" w:rsidRPr="00DF191B" w:rsidRDefault="00D826B6" w:rsidP="00E96867">
      <w:pPr>
        <w:numPr>
          <w:ilvl w:val="0"/>
          <w:numId w:val="1"/>
        </w:numPr>
        <w:jc w:val="both"/>
        <w:rPr>
          <w:sz w:val="28"/>
          <w:szCs w:val="28"/>
        </w:rPr>
      </w:pPr>
      <w:r w:rsidRPr="00DF191B">
        <w:rPr>
          <w:sz w:val="28"/>
          <w:szCs w:val="28"/>
        </w:rPr>
        <w:t>У</w:t>
      </w:r>
      <w:r w:rsidR="00DC3333" w:rsidRPr="00DF191B">
        <w:rPr>
          <w:sz w:val="28"/>
          <w:szCs w:val="28"/>
        </w:rPr>
        <w:t>важать право ребёнка на собственное мнение.</w:t>
      </w:r>
    </w:p>
    <w:p w:rsidR="0080792A" w:rsidRDefault="00D42135" w:rsidP="00A612AB">
      <w:pPr>
        <w:jc w:val="both"/>
      </w:pPr>
      <w:r w:rsidRPr="00DF191B">
        <w:rPr>
          <w:sz w:val="28"/>
          <w:szCs w:val="28"/>
        </w:rPr>
        <w:t xml:space="preserve">     Следовательно, </w:t>
      </w:r>
      <w:r w:rsidR="00AA71AF" w:rsidRPr="00DF191B">
        <w:rPr>
          <w:sz w:val="28"/>
          <w:szCs w:val="28"/>
        </w:rPr>
        <w:t xml:space="preserve">при </w:t>
      </w:r>
      <w:r w:rsidRPr="00DF191B">
        <w:rPr>
          <w:sz w:val="28"/>
          <w:szCs w:val="28"/>
        </w:rPr>
        <w:t>выполн</w:t>
      </w:r>
      <w:r w:rsidR="00AA71AF" w:rsidRPr="00DF191B">
        <w:rPr>
          <w:sz w:val="28"/>
          <w:szCs w:val="28"/>
        </w:rPr>
        <w:t>ении</w:t>
      </w:r>
      <w:r w:rsidRPr="00DF191B">
        <w:rPr>
          <w:sz w:val="28"/>
          <w:szCs w:val="28"/>
        </w:rPr>
        <w:t xml:space="preserve"> данны</w:t>
      </w:r>
      <w:r w:rsidR="00AA71AF" w:rsidRPr="00DF191B">
        <w:rPr>
          <w:sz w:val="28"/>
          <w:szCs w:val="28"/>
        </w:rPr>
        <w:t>х</w:t>
      </w:r>
      <w:r w:rsidRPr="00DF191B">
        <w:rPr>
          <w:sz w:val="28"/>
          <w:szCs w:val="28"/>
        </w:rPr>
        <w:t xml:space="preserve"> </w:t>
      </w:r>
      <w:proofErr w:type="gramStart"/>
      <w:r w:rsidRPr="00DF191B">
        <w:rPr>
          <w:sz w:val="28"/>
          <w:szCs w:val="28"/>
        </w:rPr>
        <w:t>рекомендаци</w:t>
      </w:r>
      <w:r w:rsidR="00AA71AF" w:rsidRPr="00DF191B">
        <w:rPr>
          <w:sz w:val="28"/>
          <w:szCs w:val="28"/>
        </w:rPr>
        <w:t xml:space="preserve">й, </w:t>
      </w:r>
      <w:r w:rsidRPr="00DF191B">
        <w:rPr>
          <w:sz w:val="28"/>
          <w:szCs w:val="28"/>
        </w:rPr>
        <w:t xml:space="preserve"> у</w:t>
      </w:r>
      <w:proofErr w:type="gramEnd"/>
      <w:r w:rsidRPr="00DF191B">
        <w:rPr>
          <w:sz w:val="28"/>
          <w:szCs w:val="28"/>
        </w:rPr>
        <w:t xml:space="preserve"> ребёнка  будет формироваться адекватная самооценка, развиваться положительные качества личности, и самое главное </w:t>
      </w:r>
      <w:r w:rsidR="00AA71AF" w:rsidRPr="00DF191B">
        <w:rPr>
          <w:sz w:val="28"/>
          <w:szCs w:val="28"/>
        </w:rPr>
        <w:t>ребёнок будет принят</w:t>
      </w:r>
      <w:r w:rsidRPr="00DF191B">
        <w:rPr>
          <w:sz w:val="28"/>
          <w:szCs w:val="28"/>
        </w:rPr>
        <w:t xml:space="preserve"> группой сверстников, а значит и эмоциональное разв</w:t>
      </w:r>
      <w:bookmarkStart w:id="0" w:name="_GoBack"/>
      <w:bookmarkEnd w:id="0"/>
      <w:r w:rsidRPr="00DF191B">
        <w:rPr>
          <w:sz w:val="28"/>
          <w:szCs w:val="28"/>
        </w:rPr>
        <w:t>итие</w:t>
      </w:r>
      <w:r w:rsidR="00AA71AF" w:rsidRPr="00DF191B">
        <w:rPr>
          <w:sz w:val="28"/>
          <w:szCs w:val="28"/>
        </w:rPr>
        <w:t xml:space="preserve"> станет благоприятным</w:t>
      </w:r>
      <w:r w:rsidRPr="00DF191B">
        <w:rPr>
          <w:sz w:val="28"/>
          <w:szCs w:val="28"/>
        </w:rPr>
        <w:t>.</w:t>
      </w:r>
      <w:r w:rsidR="0080792A">
        <w:br w:type="page"/>
      </w:r>
    </w:p>
    <w:sectPr w:rsidR="0080792A" w:rsidSect="00D82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6DB"/>
    <w:multiLevelType w:val="hybridMultilevel"/>
    <w:tmpl w:val="0D58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C8D"/>
    <w:multiLevelType w:val="hybridMultilevel"/>
    <w:tmpl w:val="70725088"/>
    <w:lvl w:ilvl="0" w:tplc="8C344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12113"/>
    <w:multiLevelType w:val="hybridMultilevel"/>
    <w:tmpl w:val="0D58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068CF"/>
    <w:multiLevelType w:val="hybridMultilevel"/>
    <w:tmpl w:val="7A603180"/>
    <w:lvl w:ilvl="0" w:tplc="2666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A4B68"/>
    <w:rsid w:val="000A1DC1"/>
    <w:rsid w:val="001314D3"/>
    <w:rsid w:val="001A28C4"/>
    <w:rsid w:val="002C5AC8"/>
    <w:rsid w:val="002D0403"/>
    <w:rsid w:val="002F00AC"/>
    <w:rsid w:val="002F615A"/>
    <w:rsid w:val="00387868"/>
    <w:rsid w:val="00436E73"/>
    <w:rsid w:val="005C3176"/>
    <w:rsid w:val="006C0331"/>
    <w:rsid w:val="006E023A"/>
    <w:rsid w:val="007542D6"/>
    <w:rsid w:val="0079533B"/>
    <w:rsid w:val="00797361"/>
    <w:rsid w:val="007C5B7F"/>
    <w:rsid w:val="0080792A"/>
    <w:rsid w:val="00874292"/>
    <w:rsid w:val="0090433F"/>
    <w:rsid w:val="00956A62"/>
    <w:rsid w:val="009E24AC"/>
    <w:rsid w:val="00A612AB"/>
    <w:rsid w:val="00A9649E"/>
    <w:rsid w:val="00AA71AF"/>
    <w:rsid w:val="00AA78E5"/>
    <w:rsid w:val="00AB23F5"/>
    <w:rsid w:val="00AB6416"/>
    <w:rsid w:val="00B27899"/>
    <w:rsid w:val="00B773F1"/>
    <w:rsid w:val="00BF03EF"/>
    <w:rsid w:val="00C425BA"/>
    <w:rsid w:val="00C61E6C"/>
    <w:rsid w:val="00D01F29"/>
    <w:rsid w:val="00D42135"/>
    <w:rsid w:val="00D826B6"/>
    <w:rsid w:val="00DB5E14"/>
    <w:rsid w:val="00DC3333"/>
    <w:rsid w:val="00DF191B"/>
    <w:rsid w:val="00E5557B"/>
    <w:rsid w:val="00E96867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2D819-DB66-4261-87C9-27FE40C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57B"/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807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7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8079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1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2015-02-12T06:50:00Z</cp:lastPrinted>
  <dcterms:created xsi:type="dcterms:W3CDTF">2015-02-11T17:52:00Z</dcterms:created>
  <dcterms:modified xsi:type="dcterms:W3CDTF">2015-02-12T06:52:00Z</dcterms:modified>
</cp:coreProperties>
</file>