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8A" w:rsidRPr="008D1CFA" w:rsidRDefault="003D648A" w:rsidP="008D1CFA">
      <w:pPr>
        <w:pStyle w:val="30"/>
        <w:shd w:val="clear" w:color="auto" w:fill="auto"/>
        <w:spacing w:after="0" w:line="276" w:lineRule="auto"/>
        <w:ind w:left="20" w:firstLine="689"/>
        <w:rPr>
          <w:sz w:val="28"/>
          <w:szCs w:val="28"/>
        </w:rPr>
      </w:pPr>
      <w:bookmarkStart w:id="0" w:name="_GoBack"/>
      <w:r w:rsidRPr="008D1CFA">
        <w:rPr>
          <w:sz w:val="28"/>
          <w:szCs w:val="28"/>
        </w:rPr>
        <w:t>Двига</w:t>
      </w:r>
      <w:r w:rsidR="00027AE8" w:rsidRPr="008D1CFA">
        <w:rPr>
          <w:sz w:val="28"/>
          <w:szCs w:val="28"/>
        </w:rPr>
        <w:t>тельно-речевые средства</w:t>
      </w:r>
      <w:bookmarkEnd w:id="0"/>
      <w:r w:rsidR="00027AE8" w:rsidRPr="008D1CFA">
        <w:rPr>
          <w:sz w:val="28"/>
          <w:szCs w:val="28"/>
        </w:rPr>
        <w:t xml:space="preserve"> фонетической </w:t>
      </w:r>
      <w:r w:rsidRPr="008D1CFA">
        <w:rPr>
          <w:sz w:val="28"/>
          <w:szCs w:val="28"/>
        </w:rPr>
        <w:t>ритмики</w:t>
      </w:r>
    </w:p>
    <w:p w:rsidR="00027AE8" w:rsidRPr="008D1CFA" w:rsidRDefault="00027AE8" w:rsidP="008D1CFA">
      <w:pPr>
        <w:pStyle w:val="30"/>
        <w:shd w:val="clear" w:color="auto" w:fill="auto"/>
        <w:spacing w:after="0" w:line="276" w:lineRule="auto"/>
        <w:ind w:left="20" w:firstLine="689"/>
        <w:jc w:val="both"/>
        <w:rPr>
          <w:sz w:val="28"/>
          <w:szCs w:val="28"/>
        </w:rPr>
      </w:pP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1" w:name="bookmark32"/>
      <w:r w:rsidRPr="008D1CFA">
        <w:rPr>
          <w:sz w:val="28"/>
          <w:szCs w:val="28"/>
        </w:rPr>
        <w:t>Упражнения по развитию слухового и речеслухового вос</w:t>
      </w:r>
      <w:r w:rsidRPr="008D1CFA">
        <w:rPr>
          <w:sz w:val="28"/>
          <w:szCs w:val="28"/>
        </w:rPr>
        <w:softHyphen/>
        <w:t>приятия и памяти.</w:t>
      </w:r>
      <w:bookmarkEnd w:id="1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развитие навыка различения контрастных звуков, музыки, развитие </w:t>
      </w:r>
      <w:proofErr w:type="spellStart"/>
      <w:r w:rsidRPr="008D1CFA">
        <w:rPr>
          <w:sz w:val="28"/>
          <w:szCs w:val="28"/>
        </w:rPr>
        <w:t>звуковысотного</w:t>
      </w:r>
      <w:proofErr w:type="spellEnd"/>
      <w:r w:rsidRPr="008D1CFA">
        <w:rPr>
          <w:sz w:val="28"/>
          <w:szCs w:val="28"/>
        </w:rPr>
        <w:t>, динамического слуха, слуховой, музыкальной и речевой памяти.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Детям предлагаются упражнения на опознание и сравнение между собой различных шумов, звучания музыкаль</w:t>
      </w:r>
      <w:r w:rsidRPr="008D1CFA">
        <w:rPr>
          <w:sz w:val="28"/>
          <w:szCs w:val="28"/>
        </w:rPr>
        <w:softHyphen/>
        <w:t>ных инструментов и звукоподражаний, а также различение их по высоте, силе и тембру звучания; воспроизведение звуковых и слоговых цепочек; запоминайте цепочек слов, стихотворений, диалогов в инсценировках и др.</w:t>
      </w:r>
    </w:p>
    <w:p w:rsidR="00027AE8" w:rsidRPr="008D1CFA" w:rsidRDefault="00027AE8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«День и ночь»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(«Колыбельная», музыка Н. Римского-Корсакова.</w:t>
      </w:r>
      <w:proofErr w:type="gramEnd"/>
      <w:r w:rsidRPr="008D1CFA">
        <w:rPr>
          <w:sz w:val="28"/>
          <w:szCs w:val="28"/>
        </w:rPr>
        <w:t xml:space="preserve"> </w:t>
      </w:r>
      <w:proofErr w:type="gramStart"/>
      <w:r w:rsidRPr="008D1CFA">
        <w:rPr>
          <w:sz w:val="28"/>
          <w:szCs w:val="28"/>
        </w:rPr>
        <w:t xml:space="preserve">«Полька» С. </w:t>
      </w:r>
      <w:proofErr w:type="spellStart"/>
      <w:r w:rsidRPr="008D1CFA">
        <w:rPr>
          <w:sz w:val="28"/>
          <w:szCs w:val="28"/>
        </w:rPr>
        <w:t>Майкапара</w:t>
      </w:r>
      <w:proofErr w:type="spellEnd"/>
      <w:r w:rsidRPr="008D1CFA">
        <w:rPr>
          <w:sz w:val="28"/>
          <w:szCs w:val="28"/>
        </w:rPr>
        <w:t>)</w:t>
      </w:r>
      <w:proofErr w:type="gramEnd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Звучит первая часть музыкального произведения (день). Дети двига</w:t>
      </w:r>
      <w:r w:rsidRPr="008D1CFA">
        <w:rPr>
          <w:sz w:val="28"/>
          <w:szCs w:val="28"/>
        </w:rPr>
        <w:softHyphen/>
        <w:t>ются с газовыми платками, разбегаются врассыпную по залу. Музыка останавливается. Звучит вторая часть - таинственная неторопливая музыка (ночь). Движение прекращается. Педагог проводит с детьми перекличку:</w:t>
      </w:r>
    </w:p>
    <w:p w:rsidR="003D648A" w:rsidRPr="008D1CFA" w:rsidRDefault="003D648A" w:rsidP="008D1CFA">
      <w:pPr>
        <w:pStyle w:val="22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Тук, тук, тук!</w:t>
      </w:r>
    </w:p>
    <w:p w:rsidR="003D648A" w:rsidRPr="008D1CFA" w:rsidRDefault="003D648A" w:rsidP="008D1CFA">
      <w:pPr>
        <w:pStyle w:val="22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Кто стучится?</w:t>
      </w:r>
    </w:p>
    <w:p w:rsidR="003D648A" w:rsidRPr="008D1CFA" w:rsidRDefault="003D648A" w:rsidP="008D1CFA">
      <w:pPr>
        <w:pStyle w:val="22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Ночь.</w:t>
      </w:r>
    </w:p>
    <w:p w:rsidR="003D648A" w:rsidRPr="008D1CFA" w:rsidRDefault="003D648A" w:rsidP="008D1CFA">
      <w:pPr>
        <w:pStyle w:val="22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Что принесла?</w:t>
      </w:r>
    </w:p>
    <w:p w:rsidR="003D648A" w:rsidRPr="008D1CFA" w:rsidRDefault="003D648A" w:rsidP="008D1CFA">
      <w:pPr>
        <w:pStyle w:val="22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Чай со звездами!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Каждый ребенок поет «голосом» своей звездочки (любые гласные звуки или слоговые цепочки). Звезды могут медленно перемещаться, ста</w:t>
      </w:r>
      <w:r w:rsidRPr="008D1CFA">
        <w:rPr>
          <w:sz w:val="28"/>
          <w:szCs w:val="28"/>
        </w:rPr>
        <w:softHyphen/>
        <w:t>раясь услышать звук «соседней звезды».</w:t>
      </w:r>
    </w:p>
    <w:p w:rsidR="00027AE8" w:rsidRPr="008D1CFA" w:rsidRDefault="00027AE8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«Игра на музыкальных инструментах»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Дети на музыкальных инструментах или их заменителях аккомпани</w:t>
      </w:r>
      <w:r w:rsidRPr="008D1CFA">
        <w:rPr>
          <w:sz w:val="28"/>
          <w:szCs w:val="28"/>
        </w:rPr>
        <w:softHyphen/>
        <w:t>руют музыкальному руководителю, при этом ориентируются на слуховое восприятие и дирижерский жест педагога.</w:t>
      </w:r>
    </w:p>
    <w:p w:rsidR="00027AE8" w:rsidRPr="008D1CFA" w:rsidRDefault="00027AE8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«Подбери рифму»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Педагог предлагает детям помочь сочинить песенку, подобрав рифму к незаконченному двустишью. В качестве подсказки подбираются картинки, помогающие сделать правильный выбор. Сначала предлагаем сделать выбор из двух слов, потом из трех, далеких по звучанию, позже используем слов</w:t>
      </w:r>
      <w:proofErr w:type="gramStart"/>
      <w:r w:rsidRPr="008D1CFA">
        <w:rPr>
          <w:sz w:val="28"/>
          <w:szCs w:val="28"/>
        </w:rPr>
        <w:t>а-</w:t>
      </w:r>
      <w:proofErr w:type="gramEnd"/>
      <w:r w:rsidRPr="008D1CFA">
        <w:rPr>
          <w:sz w:val="28"/>
          <w:szCs w:val="28"/>
        </w:rPr>
        <w:t xml:space="preserve"> паронимы, состоящие из акустически близких звуков. На заключительных этапах работы можно предложить детям придумать рифму самостоятельно.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Закричала громко баба, испугала ее (жаба, лягушка).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У моей сестрички длинные (хвостики, косички).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Всех нарядней Таня-крошка, у нее на шляпе (брошка, мошка).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В нашем доме живет </w:t>
      </w:r>
      <w:proofErr w:type="gramStart"/>
      <w:r w:rsidRPr="008D1CFA">
        <w:rPr>
          <w:sz w:val="28"/>
          <w:szCs w:val="28"/>
        </w:rPr>
        <w:t xml:space="preserve">Г </w:t>
      </w:r>
      <w:proofErr w:type="spellStart"/>
      <w:r w:rsidRPr="008D1CFA">
        <w:rPr>
          <w:sz w:val="28"/>
          <w:szCs w:val="28"/>
        </w:rPr>
        <w:t>арик</w:t>
      </w:r>
      <w:proofErr w:type="spellEnd"/>
      <w:proofErr w:type="gramEnd"/>
      <w:r w:rsidRPr="008D1CFA">
        <w:rPr>
          <w:sz w:val="28"/>
          <w:szCs w:val="28"/>
        </w:rPr>
        <w:t>, у него есть синий (шарик).</w:t>
      </w:r>
    </w:p>
    <w:p w:rsidR="00027AE8" w:rsidRPr="008D1CFA" w:rsidRDefault="00027AE8" w:rsidP="008D1CFA">
      <w:pPr>
        <w:pStyle w:val="20"/>
        <w:keepNext/>
        <w:keepLines/>
        <w:shd w:val="clear" w:color="auto" w:fill="auto"/>
        <w:tabs>
          <w:tab w:val="left" w:pos="1450"/>
        </w:tabs>
        <w:spacing w:before="0" w:after="0" w:line="276" w:lineRule="auto"/>
        <w:ind w:left="689"/>
        <w:jc w:val="both"/>
        <w:rPr>
          <w:sz w:val="28"/>
          <w:szCs w:val="28"/>
        </w:rPr>
      </w:pPr>
      <w:bookmarkStart w:id="2" w:name="bookmark33"/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r w:rsidRPr="008D1CFA">
        <w:rPr>
          <w:sz w:val="28"/>
          <w:szCs w:val="28"/>
        </w:rPr>
        <w:t>Упражнения на формирование фонационного дыхания.</w:t>
      </w:r>
      <w:bookmarkEnd w:id="2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воспитание плавного, длитель</w:t>
      </w:r>
      <w:r w:rsidRPr="008D1CFA">
        <w:rPr>
          <w:sz w:val="28"/>
          <w:szCs w:val="28"/>
        </w:rPr>
        <w:softHyphen/>
        <w:t>ного фонационного и речевого выдоха</w:t>
      </w:r>
    </w:p>
    <w:p w:rsidR="00027AE8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В данных упражнениях работа над ре</w:t>
      </w:r>
      <w:r w:rsidRPr="008D1CFA">
        <w:rPr>
          <w:sz w:val="28"/>
          <w:szCs w:val="28"/>
        </w:rPr>
        <w:softHyphen/>
        <w:t>чевым дыханием осуществляется с помощью произнесения цепочек зву</w:t>
      </w:r>
      <w:r w:rsidRPr="008D1CFA">
        <w:rPr>
          <w:sz w:val="28"/>
          <w:szCs w:val="28"/>
        </w:rPr>
        <w:softHyphen/>
        <w:t>ков, слогов, слов, счета, перечислений дней недели, проговаривания не</w:t>
      </w:r>
      <w:r w:rsidRPr="008D1CFA">
        <w:rPr>
          <w:sz w:val="28"/>
          <w:szCs w:val="28"/>
        </w:rPr>
        <w:softHyphen/>
        <w:t>больших текстов. Педагог контролирует, что бы речевой материал дети произносили на одном выдохе.</w:t>
      </w:r>
    </w:p>
    <w:p w:rsidR="00027AE8" w:rsidRPr="008D1CFA" w:rsidRDefault="00027AE8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027AE8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 xml:space="preserve"> </w:t>
      </w:r>
      <w:r w:rsidR="003D648A" w:rsidRPr="008D1CFA">
        <w:rPr>
          <w:b/>
          <w:sz w:val="28"/>
          <w:szCs w:val="28"/>
        </w:rPr>
        <w:t>«Поющий мяч»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Дети сидят по кругу на полу. В руках у педагога мяч. Показывая ар</w:t>
      </w:r>
      <w:r w:rsidRPr="008D1CFA">
        <w:rPr>
          <w:sz w:val="28"/>
          <w:szCs w:val="28"/>
        </w:rPr>
        <w:softHyphen/>
        <w:t>тикуляцией губ определенную гласную, он направляет мяч к одному из де</w:t>
      </w:r>
      <w:r w:rsidRPr="008D1CFA">
        <w:rPr>
          <w:sz w:val="28"/>
          <w:szCs w:val="28"/>
        </w:rPr>
        <w:softHyphen/>
        <w:t xml:space="preserve">тей. Пока мяч катится, необходимо </w:t>
      </w:r>
      <w:proofErr w:type="spellStart"/>
      <w:r w:rsidRPr="008D1CFA">
        <w:rPr>
          <w:sz w:val="28"/>
          <w:szCs w:val="28"/>
        </w:rPr>
        <w:t>пропевать</w:t>
      </w:r>
      <w:proofErr w:type="spellEnd"/>
      <w:r w:rsidRPr="008D1CFA">
        <w:rPr>
          <w:sz w:val="28"/>
          <w:szCs w:val="28"/>
        </w:rPr>
        <w:t xml:space="preserve"> звук. Ребенок, получивший мяч, прокатывает его следующему участнику, озвучивая весь путь. Педа</w:t>
      </w:r>
      <w:r w:rsidRPr="008D1CFA">
        <w:rPr>
          <w:sz w:val="28"/>
          <w:szCs w:val="28"/>
        </w:rPr>
        <w:softHyphen/>
        <w:t>гог дает интонационную опору для исполнителя.</w:t>
      </w:r>
    </w:p>
    <w:p w:rsidR="00027AE8" w:rsidRPr="008D1CFA" w:rsidRDefault="00027AE8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70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«К солнышку»</w:t>
      </w:r>
      <w:r w:rsidR="00027AE8" w:rsidRPr="008D1CFA">
        <w:rPr>
          <w:b/>
          <w:sz w:val="28"/>
          <w:szCs w:val="28"/>
        </w:rPr>
        <w:t xml:space="preserve"> </w:t>
      </w:r>
      <w:r w:rsidRPr="008D1CFA">
        <w:rPr>
          <w:b/>
          <w:sz w:val="28"/>
          <w:szCs w:val="28"/>
        </w:rPr>
        <w:t xml:space="preserve">(М. Ю. </w:t>
      </w:r>
      <w:proofErr w:type="spellStart"/>
      <w:r w:rsidRPr="008D1CFA">
        <w:rPr>
          <w:b/>
          <w:sz w:val="28"/>
          <w:szCs w:val="28"/>
        </w:rPr>
        <w:t>Картушина</w:t>
      </w:r>
      <w:proofErr w:type="spellEnd"/>
      <w:r w:rsidRPr="008D1CFA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27AE8" w:rsidRPr="008D1CFA" w:rsidTr="00027AE8">
        <w:tc>
          <w:tcPr>
            <w:tcW w:w="5341" w:type="dxa"/>
          </w:tcPr>
          <w:p w:rsidR="00027AE8" w:rsidRPr="008D1CFA" w:rsidRDefault="00027AE8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Руки к солнцу поднимаю </w:t>
            </w:r>
          </w:p>
          <w:p w:rsidR="00027AE8" w:rsidRPr="008D1CFA" w:rsidRDefault="00027AE8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>И вдыхаю, и вдыхаю.</w:t>
            </w:r>
          </w:p>
          <w:p w:rsidR="00027AE8" w:rsidRPr="008D1CFA" w:rsidRDefault="00027AE8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Ну, а руки опускаю, </w:t>
            </w:r>
          </w:p>
          <w:p w:rsidR="00027AE8" w:rsidRPr="008D1CFA" w:rsidRDefault="00027AE8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Воздух тихо выдыхаю. </w:t>
            </w:r>
          </w:p>
          <w:p w:rsidR="00027AE8" w:rsidRPr="008D1CFA" w:rsidRDefault="00027AE8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>Это очень хорошо,</w:t>
            </w:r>
          </w:p>
          <w:p w:rsidR="00027AE8" w:rsidRPr="008D1CFA" w:rsidRDefault="00027AE8" w:rsidP="008D1CFA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rStyle w:val="2Exact"/>
                <w:i w:val="0"/>
                <w:sz w:val="28"/>
                <w:szCs w:val="28"/>
              </w:rPr>
              <w:t>Что сегодня дождик шел!</w:t>
            </w:r>
          </w:p>
        </w:tc>
        <w:tc>
          <w:tcPr>
            <w:tcW w:w="5341" w:type="dxa"/>
          </w:tcPr>
          <w:p w:rsidR="00027AE8" w:rsidRPr="008D1CFA" w:rsidRDefault="00027AE8" w:rsidP="008D1CFA">
            <w:pPr>
              <w:pStyle w:val="60"/>
              <w:shd w:val="clear" w:color="auto" w:fill="auto"/>
              <w:spacing w:line="276" w:lineRule="auto"/>
              <w:ind w:right="700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Поднимают руки через стороны вверх, делая вдох через нос. Через стороны опускают руки и тихо произносят на выдохе:</w:t>
            </w:r>
          </w:p>
          <w:p w:rsidR="00027AE8" w:rsidRPr="008D1CFA" w:rsidRDefault="00027AE8" w:rsidP="008D1CFA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«Ф-ф-ф...»</w:t>
            </w:r>
          </w:p>
        </w:tc>
      </w:tr>
    </w:tbl>
    <w:p w:rsidR="003D648A" w:rsidRPr="008D1CFA" w:rsidRDefault="003D648A" w:rsidP="008D1CFA">
      <w:pPr>
        <w:pStyle w:val="60"/>
        <w:shd w:val="clear" w:color="auto" w:fill="auto"/>
        <w:spacing w:line="276" w:lineRule="auto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«Послушный мяч»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Каждый из детей подбрасывает вверх мячик и ловит его обеими рука</w:t>
      </w:r>
      <w:r w:rsidRPr="008D1CFA">
        <w:rPr>
          <w:sz w:val="28"/>
          <w:szCs w:val="28"/>
        </w:rPr>
        <w:softHyphen/>
        <w:t>ми. Поймав мяч, одновременно произносит слог «</w:t>
      </w:r>
      <w:proofErr w:type="gramStart"/>
      <w:r w:rsidRPr="008D1CFA">
        <w:rPr>
          <w:sz w:val="28"/>
          <w:szCs w:val="28"/>
        </w:rPr>
        <w:t>оп</w:t>
      </w:r>
      <w:proofErr w:type="gramEnd"/>
      <w:r w:rsidRPr="008D1CFA">
        <w:rPr>
          <w:sz w:val="28"/>
          <w:szCs w:val="28"/>
        </w:rPr>
        <w:t>», «хоп». Взрослый хва</w:t>
      </w:r>
      <w:r w:rsidRPr="008D1CFA">
        <w:rPr>
          <w:sz w:val="28"/>
          <w:szCs w:val="28"/>
        </w:rPr>
        <w:softHyphen/>
        <w:t>лит тех детей, кто дольше всех смог не выпустить мяч из рук.</w:t>
      </w:r>
    </w:p>
    <w:p w:rsidR="00027AE8" w:rsidRPr="008D1CFA" w:rsidRDefault="00027AE8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«Ветер, ветер...»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Дети имитируют дуновения ветерка в разное время года, используя для этого различные фонемы.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У Весны ветер ласковый и нежный, теплый - ф-ф-ф-ф.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У Лета - </w:t>
      </w:r>
      <w:proofErr w:type="gramStart"/>
      <w:r w:rsidRPr="008D1CFA">
        <w:rPr>
          <w:sz w:val="28"/>
          <w:szCs w:val="28"/>
        </w:rPr>
        <w:t>жаркий</w:t>
      </w:r>
      <w:proofErr w:type="gramEnd"/>
      <w:r w:rsidRPr="008D1CFA">
        <w:rPr>
          <w:sz w:val="28"/>
          <w:szCs w:val="28"/>
        </w:rPr>
        <w:t>, согревающий - х-х-х.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У Осени - </w:t>
      </w:r>
      <w:proofErr w:type="gramStart"/>
      <w:r w:rsidRPr="008D1CFA">
        <w:rPr>
          <w:sz w:val="28"/>
          <w:szCs w:val="28"/>
        </w:rPr>
        <w:t>прохладный</w:t>
      </w:r>
      <w:proofErr w:type="gramEnd"/>
      <w:r w:rsidRPr="008D1CFA">
        <w:rPr>
          <w:sz w:val="28"/>
          <w:szCs w:val="28"/>
        </w:rPr>
        <w:t xml:space="preserve"> - с-с-с.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У Зимы - </w:t>
      </w:r>
      <w:proofErr w:type="gramStart"/>
      <w:r w:rsidRPr="008D1CFA">
        <w:rPr>
          <w:sz w:val="28"/>
          <w:szCs w:val="28"/>
        </w:rPr>
        <w:t>холодный</w:t>
      </w:r>
      <w:proofErr w:type="gramEnd"/>
      <w:r w:rsidRPr="008D1CFA">
        <w:rPr>
          <w:sz w:val="28"/>
          <w:szCs w:val="28"/>
        </w:rPr>
        <w:t>, студеный - в-в-в-в.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Вдох производится носом, выдох ртом - без напряжения. Для созда</w:t>
      </w:r>
      <w:r w:rsidRPr="008D1CFA">
        <w:rPr>
          <w:sz w:val="28"/>
          <w:szCs w:val="28"/>
        </w:rPr>
        <w:softHyphen/>
        <w:t>ния образа теплого ветра дети широко открывают рот и дуют на ладошку (от кисти до кончиков пальцев). Холодный ветер изображается долгим вы</w:t>
      </w:r>
      <w:r w:rsidRPr="008D1CFA">
        <w:rPr>
          <w:sz w:val="28"/>
          <w:szCs w:val="28"/>
        </w:rPr>
        <w:softHyphen/>
        <w:t xml:space="preserve">дохом через вытянутые губы. </w:t>
      </w:r>
      <w:r w:rsidRPr="008D1CFA">
        <w:rPr>
          <w:sz w:val="28"/>
          <w:szCs w:val="28"/>
        </w:rPr>
        <w:lastRenderedPageBreak/>
        <w:t>Ветер общается с нами: его можно ощутить, услышать, увидеть.</w:t>
      </w:r>
    </w:p>
    <w:p w:rsidR="00027AE8" w:rsidRPr="008D1CFA" w:rsidRDefault="00027AE8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«Повтори-ка»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воспитание удлиненного рече</w:t>
      </w:r>
      <w:r w:rsidRPr="008D1CFA">
        <w:rPr>
          <w:sz w:val="28"/>
          <w:szCs w:val="28"/>
        </w:rPr>
        <w:softHyphen/>
        <w:t>вого выдоха, развитие просодических компонентов речи.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sz w:val="28"/>
          <w:szCs w:val="28"/>
        </w:rPr>
        <w:t>Методика проведения.</w:t>
      </w:r>
      <w:r w:rsidRPr="008D1CFA">
        <w:rPr>
          <w:sz w:val="28"/>
          <w:szCs w:val="28"/>
        </w:rPr>
        <w:t xml:space="preserve"> Педагог предлагает повторять за ним текст эхом. Каждый раз количество слов во фразе увеличивается. Дети должны произносить фразу на одном дыхании.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1. Парк...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Парк, слушай...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Парк, слушай песню...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Парк, слушай песню ветра...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Парк, слушай песню ветра: «у-у-у-у» (вокальное </w:t>
      </w:r>
      <w:proofErr w:type="spellStart"/>
      <w:r w:rsidRPr="008D1CFA">
        <w:rPr>
          <w:sz w:val="28"/>
          <w:szCs w:val="28"/>
        </w:rPr>
        <w:t>музицирование</w:t>
      </w:r>
      <w:proofErr w:type="spellEnd"/>
      <w:r w:rsidRPr="008D1CFA">
        <w:rPr>
          <w:sz w:val="28"/>
          <w:szCs w:val="28"/>
        </w:rPr>
        <w:t xml:space="preserve"> с использованием партитуры).</w:t>
      </w:r>
    </w:p>
    <w:p w:rsidR="003D648A" w:rsidRPr="008D1CFA" w:rsidRDefault="003D648A" w:rsidP="008D1CFA">
      <w:pPr>
        <w:pStyle w:val="22"/>
        <w:numPr>
          <w:ilvl w:val="0"/>
          <w:numId w:val="4"/>
        </w:numPr>
        <w:shd w:val="clear" w:color="auto" w:fill="auto"/>
        <w:tabs>
          <w:tab w:val="left" w:pos="1116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Снег...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Снег скрипит...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Снег скрипит от мороза...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Снег скрипит от мороза: «</w:t>
      </w:r>
      <w:proofErr w:type="spellStart"/>
      <w:r w:rsidRPr="008D1CFA">
        <w:rPr>
          <w:sz w:val="28"/>
          <w:szCs w:val="28"/>
        </w:rPr>
        <w:t>кгх-кгх-кгх</w:t>
      </w:r>
      <w:proofErr w:type="spellEnd"/>
      <w:r w:rsidRPr="008D1CFA">
        <w:rPr>
          <w:sz w:val="28"/>
          <w:szCs w:val="28"/>
        </w:rPr>
        <w:t>» (звуковая импровизация).</w:t>
      </w:r>
    </w:p>
    <w:p w:rsidR="003D648A" w:rsidRPr="008D1CFA" w:rsidRDefault="003D648A" w:rsidP="008D1CFA">
      <w:pPr>
        <w:pStyle w:val="22"/>
        <w:numPr>
          <w:ilvl w:val="0"/>
          <w:numId w:val="4"/>
        </w:numPr>
        <w:shd w:val="clear" w:color="auto" w:fill="auto"/>
        <w:tabs>
          <w:tab w:val="left" w:pos="1116"/>
        </w:tabs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Дождь...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Дождь поет...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Дождь поет песню...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Дождь поет песню осени (ритмическая импровизация с использова</w:t>
      </w:r>
      <w:r w:rsidRPr="008D1CFA">
        <w:rPr>
          <w:sz w:val="28"/>
          <w:szCs w:val="28"/>
        </w:rPr>
        <w:softHyphen/>
        <w:t>нием шумовых инструментов).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55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3" w:name="bookmark34"/>
      <w:r w:rsidRPr="008D1CFA">
        <w:rPr>
          <w:sz w:val="28"/>
          <w:szCs w:val="28"/>
        </w:rPr>
        <w:t>Фонетическая зарядка.</w:t>
      </w:r>
      <w:bookmarkEnd w:id="3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</w:t>
      </w:r>
      <w:r w:rsidRPr="008D1CFA">
        <w:rPr>
          <w:b/>
          <w:sz w:val="28"/>
          <w:szCs w:val="28"/>
        </w:rPr>
        <w:t>:</w:t>
      </w:r>
      <w:r w:rsidRPr="008D1CFA">
        <w:rPr>
          <w:sz w:val="28"/>
          <w:szCs w:val="28"/>
        </w:rPr>
        <w:t xml:space="preserve"> формирование </w:t>
      </w:r>
      <w:proofErr w:type="spellStart"/>
      <w:r w:rsidRPr="008D1CFA">
        <w:rPr>
          <w:sz w:val="28"/>
          <w:szCs w:val="28"/>
        </w:rPr>
        <w:t>речедвигатель</w:t>
      </w:r>
      <w:r w:rsidRPr="008D1CFA">
        <w:rPr>
          <w:sz w:val="28"/>
          <w:szCs w:val="28"/>
        </w:rPr>
        <w:softHyphen/>
        <w:t>ных</w:t>
      </w:r>
      <w:proofErr w:type="spellEnd"/>
      <w:r w:rsidRPr="008D1CFA">
        <w:rPr>
          <w:sz w:val="28"/>
          <w:szCs w:val="28"/>
        </w:rPr>
        <w:t xml:space="preserve"> навыков, закрепление артикуляции гласных и согласных звуков.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Двигательные упражнения, сопровож</w:t>
      </w:r>
      <w:r w:rsidRPr="008D1CFA">
        <w:rPr>
          <w:sz w:val="28"/>
          <w:szCs w:val="28"/>
        </w:rPr>
        <w:softHyphen/>
        <w:t>дающие произнесение гласных и согласных звуков и слогов с этими зву</w:t>
      </w:r>
      <w:r w:rsidRPr="008D1CFA">
        <w:rPr>
          <w:sz w:val="28"/>
          <w:szCs w:val="28"/>
        </w:rPr>
        <w:softHyphen/>
        <w:t xml:space="preserve">ками описаны в работах Т. М. Власовой, А. Н. </w:t>
      </w:r>
      <w:proofErr w:type="spellStart"/>
      <w:r w:rsidRPr="008D1CFA">
        <w:rPr>
          <w:sz w:val="28"/>
          <w:szCs w:val="28"/>
        </w:rPr>
        <w:t>Пфафенродт</w:t>
      </w:r>
      <w:proofErr w:type="spellEnd"/>
      <w:r w:rsidRPr="008D1CFA">
        <w:rPr>
          <w:sz w:val="28"/>
          <w:szCs w:val="28"/>
        </w:rPr>
        <w:t xml:space="preserve">, Н. Ю. </w:t>
      </w:r>
      <w:proofErr w:type="spellStart"/>
      <w:r w:rsidRPr="008D1CFA">
        <w:rPr>
          <w:sz w:val="28"/>
          <w:szCs w:val="28"/>
        </w:rPr>
        <w:t>Косты</w:t>
      </w:r>
      <w:r w:rsidRPr="008D1CFA">
        <w:rPr>
          <w:sz w:val="28"/>
          <w:szCs w:val="28"/>
        </w:rPr>
        <w:softHyphen/>
        <w:t>левой</w:t>
      </w:r>
      <w:proofErr w:type="spellEnd"/>
      <w:r w:rsidRPr="008D1CFA">
        <w:rPr>
          <w:sz w:val="28"/>
          <w:szCs w:val="28"/>
        </w:rPr>
        <w:t>. Предлагаем модифицированный вариант фонетической зарядки.</w:t>
      </w:r>
    </w:p>
    <w:p w:rsidR="00AE6EE4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 xml:space="preserve">Гласные звуки. 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Движения, сопровождающие произнесение гласных звуков, должны быть плавными и достаточно продолжительными.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А: И.П. ноги на ширине плеч, руки вытянуты вперед перед грудью, ладони соединены. Произнося звук [а] - широко развести руки в стороны. </w:t>
      </w:r>
      <w:r w:rsidRPr="008D1CFA">
        <w:rPr>
          <w:rStyle w:val="23"/>
          <w:sz w:val="28"/>
          <w:szCs w:val="28"/>
        </w:rPr>
        <w:t>Эмоция радости.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О: И.П. руки опущены, кончики пальцев соединяются, образуя коль</w:t>
      </w:r>
      <w:r w:rsidRPr="008D1CFA">
        <w:rPr>
          <w:sz w:val="28"/>
          <w:szCs w:val="28"/>
        </w:rPr>
        <w:softHyphen/>
        <w:t>цо. Произнося звук [о] - руки через стороны поднять вверх и соединить в кольцо над головой. Эмоция удивления.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У: И.П. руки согнуты на уровне груди, ладошки повернуты от себя. Произнося звук [у] - руки вытянуть вперед. Эмоция злости.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Э: И.П. руки опущены, произнося звук [э] - руки поднять к плечам (поза хирурга), одновременное укоризненное покачивание головой. Эмо</w:t>
      </w:r>
      <w:r w:rsidRPr="008D1CFA">
        <w:rPr>
          <w:sz w:val="28"/>
          <w:szCs w:val="28"/>
        </w:rPr>
        <w:softHyphen/>
        <w:t>ция грусти.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И: И.П. руки согнуты перед грудью, указательные пальцы направлены вверх, остальные сжаты в кулак. Произнося звук [и], дети тянут руки вверх, приподнимаются на носки, подъем на воздушном шаре. Эмоция интереса.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Ы</w:t>
      </w:r>
      <w:proofErr w:type="gramEnd"/>
      <w:r w:rsidRPr="008D1CFA">
        <w:rPr>
          <w:sz w:val="28"/>
          <w:szCs w:val="28"/>
        </w:rPr>
        <w:t>: И.П. руки согнуты на уровне груди, пальцы сжаты в кулаки, лок</w:t>
      </w:r>
      <w:r w:rsidRPr="008D1CFA">
        <w:rPr>
          <w:sz w:val="28"/>
          <w:szCs w:val="28"/>
        </w:rPr>
        <w:softHyphen/>
        <w:t>ти направлены в стороны. Произнося гласный, дети с усилием отводят со</w:t>
      </w:r>
      <w:r w:rsidRPr="008D1CFA">
        <w:rPr>
          <w:sz w:val="28"/>
          <w:szCs w:val="28"/>
        </w:rPr>
        <w:softHyphen/>
        <w:t>гнутые в локтях руки, имитируя растягивание пружинки. Эмоция сосредо</w:t>
      </w:r>
      <w:r w:rsidRPr="008D1CFA">
        <w:rPr>
          <w:sz w:val="28"/>
          <w:szCs w:val="28"/>
        </w:rPr>
        <w:softHyphen/>
        <w:t>точения.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Согласные звуки.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Взрывные глухие согласные. Движения, сопровождающие произнесе</w:t>
      </w:r>
      <w:r w:rsidRPr="008D1CFA">
        <w:rPr>
          <w:sz w:val="28"/>
          <w:szCs w:val="28"/>
        </w:rPr>
        <w:softHyphen/>
        <w:t>ние звуков этой группы, быстрые, резкие, по динамике напряженные.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П</w:t>
      </w:r>
      <w:proofErr w:type="gramEnd"/>
      <w:r w:rsidRPr="008D1CFA">
        <w:rPr>
          <w:sz w:val="28"/>
          <w:szCs w:val="28"/>
        </w:rPr>
        <w:t>: «Мыльные пузыри» - И.П. пальцы сжаты в кулачки на уровне плеч, произнося звук [п], резко разжимам пальцы, имитирую лопающиеся мыльные пузыри.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Т: «Молоток» - И.П. произнося звук [т], поочередно кончиком боль</w:t>
      </w:r>
      <w:r w:rsidRPr="008D1CFA">
        <w:rPr>
          <w:sz w:val="28"/>
          <w:szCs w:val="28"/>
        </w:rPr>
        <w:softHyphen/>
        <w:t>шого пальца прикасаемся к кончикам указательного, среднего, безымянного и мизинца. Звук произносим отрывисто при каждом прикосновении.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К: «Петушок» - И.П. произнося звук [</w:t>
      </w:r>
      <w:proofErr w:type="gramStart"/>
      <w:r w:rsidRPr="008D1CFA">
        <w:rPr>
          <w:sz w:val="28"/>
          <w:szCs w:val="28"/>
        </w:rPr>
        <w:t>к</w:t>
      </w:r>
      <w:proofErr w:type="gramEnd"/>
      <w:r w:rsidRPr="008D1CFA">
        <w:rPr>
          <w:sz w:val="28"/>
          <w:szCs w:val="28"/>
        </w:rPr>
        <w:t>], резко откинуть назад голо</w:t>
      </w:r>
      <w:r w:rsidRPr="008D1CFA">
        <w:rPr>
          <w:sz w:val="28"/>
          <w:szCs w:val="28"/>
        </w:rPr>
        <w:softHyphen/>
        <w:t>ву, одновременно руки, согнутые в локтях, резко отвести назад (до ощу</w:t>
      </w:r>
      <w:r w:rsidRPr="008D1CFA">
        <w:rPr>
          <w:sz w:val="28"/>
          <w:szCs w:val="28"/>
        </w:rPr>
        <w:softHyphen/>
        <w:t>щения сведения лопаток).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Взрывные звонкие согласные. Движения, сопровождающие произне</w:t>
      </w:r>
      <w:r w:rsidRPr="008D1CFA">
        <w:rPr>
          <w:sz w:val="28"/>
          <w:szCs w:val="28"/>
        </w:rPr>
        <w:softHyphen/>
        <w:t>сение звуков этой группы, быстрые, но расслабленные.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Б</w:t>
      </w:r>
      <w:proofErr w:type="gramEnd"/>
      <w:r w:rsidRPr="008D1CFA">
        <w:rPr>
          <w:sz w:val="28"/>
          <w:szCs w:val="28"/>
        </w:rPr>
        <w:t xml:space="preserve">: «Говорящая кукла» - И.П. руки согнуты в локтях. Произнося слог </w:t>
      </w:r>
      <w:proofErr w:type="gramStart"/>
      <w:r w:rsidRPr="008D1CFA">
        <w:rPr>
          <w:rStyle w:val="23"/>
          <w:sz w:val="28"/>
          <w:szCs w:val="28"/>
        </w:rPr>
        <w:t>ба</w:t>
      </w:r>
      <w:proofErr w:type="gramEnd"/>
      <w:r w:rsidRPr="008D1CFA">
        <w:rPr>
          <w:rStyle w:val="23"/>
          <w:sz w:val="28"/>
          <w:szCs w:val="28"/>
        </w:rPr>
        <w:t>,</w:t>
      </w:r>
      <w:r w:rsidRPr="008D1CFA">
        <w:rPr>
          <w:sz w:val="28"/>
          <w:szCs w:val="28"/>
        </w:rPr>
        <w:t xml:space="preserve"> дети наклоняются вперед, расслабленно попеременно роняют руки вниз, имитируя тряпичную куклу.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Д: «Боксер» - И.П. руки согнуты на уровне груди, локти разведены в стороны, пальцы сжаты в кулаки. Произнося </w:t>
      </w:r>
      <w:r w:rsidRPr="008D1CFA">
        <w:rPr>
          <w:rStyle w:val="23"/>
          <w:sz w:val="28"/>
          <w:szCs w:val="28"/>
        </w:rPr>
        <w:t>да-да-да,</w:t>
      </w:r>
      <w:r w:rsidRPr="008D1CFA">
        <w:rPr>
          <w:sz w:val="28"/>
          <w:szCs w:val="28"/>
        </w:rPr>
        <w:t xml:space="preserve"> ударяем вниз то правым, то левым кулачком, боксируя, утвердительно кивнуть головой.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Г: «</w:t>
      </w:r>
      <w:proofErr w:type="gramStart"/>
      <w:r w:rsidRPr="008D1CFA">
        <w:rPr>
          <w:sz w:val="28"/>
          <w:szCs w:val="28"/>
        </w:rPr>
        <w:t xml:space="preserve">Г </w:t>
      </w:r>
      <w:proofErr w:type="spellStart"/>
      <w:r w:rsidRPr="008D1CFA">
        <w:rPr>
          <w:sz w:val="28"/>
          <w:szCs w:val="28"/>
        </w:rPr>
        <w:t>усь</w:t>
      </w:r>
      <w:proofErr w:type="spellEnd"/>
      <w:proofErr w:type="gramEnd"/>
      <w:r w:rsidRPr="008D1CFA">
        <w:rPr>
          <w:sz w:val="28"/>
          <w:szCs w:val="28"/>
        </w:rPr>
        <w:t>» - И.П. руки согнуты перед грудью, локти опущены, паль</w:t>
      </w:r>
      <w:r w:rsidRPr="008D1CFA">
        <w:rPr>
          <w:sz w:val="28"/>
          <w:szCs w:val="28"/>
        </w:rPr>
        <w:softHyphen/>
        <w:t xml:space="preserve">цы собраны в щепотку, произнося </w:t>
      </w:r>
      <w:r w:rsidRPr="008D1CFA">
        <w:rPr>
          <w:rStyle w:val="23"/>
          <w:sz w:val="28"/>
          <w:szCs w:val="28"/>
        </w:rPr>
        <w:t>га-га, га-га,</w:t>
      </w:r>
      <w:r w:rsidRPr="008D1CFA">
        <w:rPr>
          <w:sz w:val="28"/>
          <w:szCs w:val="28"/>
        </w:rPr>
        <w:t xml:space="preserve"> многократно разъединяем и соединяем большой палец с остальными.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Смычно-проходные согласные. Движения, сопровождающие произ</w:t>
      </w:r>
      <w:r w:rsidRPr="008D1CFA">
        <w:rPr>
          <w:sz w:val="28"/>
          <w:szCs w:val="28"/>
        </w:rPr>
        <w:softHyphen/>
        <w:t>несение звуков этой группы, медленные, плавные, несколько напряженные.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М: «Корова» - И.П. руки согнуты в локтях на уровне груди. Произ</w:t>
      </w:r>
      <w:r w:rsidRPr="008D1CFA">
        <w:rPr>
          <w:sz w:val="28"/>
          <w:szCs w:val="28"/>
        </w:rPr>
        <w:softHyphen/>
        <w:t>нося звук [</w:t>
      </w:r>
      <w:proofErr w:type="gramStart"/>
      <w:r w:rsidRPr="008D1CFA">
        <w:rPr>
          <w:sz w:val="28"/>
          <w:szCs w:val="28"/>
        </w:rPr>
        <w:t>м</w:t>
      </w:r>
      <w:proofErr w:type="gramEnd"/>
      <w:r w:rsidRPr="008D1CFA">
        <w:rPr>
          <w:sz w:val="28"/>
          <w:szCs w:val="28"/>
        </w:rPr>
        <w:t>], дети подносят пальцы к губам, чтобы ощутить их вибрацию, затем слегка отводят их в сторону.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Н: «Носорог» - И.П. руки согнуты в локтях, произнося звук [н], дети подносят пальцы к носу, ощущая вибрацию, и легким быстрым движением отводят пальцы в стороны.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Л: «Пляска» - И.П. руки согнуты в локтях, подняты на уровне плеч. Произнося </w:t>
      </w:r>
      <w:r w:rsidRPr="008D1CFA">
        <w:rPr>
          <w:rStyle w:val="23"/>
          <w:sz w:val="28"/>
          <w:szCs w:val="28"/>
        </w:rPr>
        <w:t>ла-ла-ла</w:t>
      </w:r>
      <w:r w:rsidRPr="008D1CFA">
        <w:rPr>
          <w:sz w:val="28"/>
          <w:szCs w:val="28"/>
        </w:rPr>
        <w:t>, дети делают вращательные движения кистями рук «фонарики».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Фрикативные глухие согласные. Движения, сопровождающие произне</w:t>
      </w:r>
      <w:r w:rsidRPr="008D1CFA">
        <w:rPr>
          <w:sz w:val="28"/>
          <w:szCs w:val="28"/>
        </w:rPr>
        <w:softHyphen/>
        <w:t xml:space="preserve">сение </w:t>
      </w:r>
      <w:r w:rsidRPr="008D1CFA">
        <w:rPr>
          <w:sz w:val="28"/>
          <w:szCs w:val="28"/>
        </w:rPr>
        <w:lastRenderedPageBreak/>
        <w:t>звуков этой группы, плавные, продолжительные, очень напряженные.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Ф: «Фыркает кошка» - И.П. руки на уровне шеи со сжатыми кулач</w:t>
      </w:r>
      <w:r w:rsidRPr="008D1CFA">
        <w:rPr>
          <w:sz w:val="28"/>
          <w:szCs w:val="28"/>
        </w:rPr>
        <w:softHyphen/>
        <w:t>ками, локти вниз. Произнося звук [ф], дети резко разжимают кулачки, фыркают, как сердитая кошка.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X: «Холодные ладошки» - И.П. руки согнуты в локтях, ладонями от себя, локти вниз. Произнося звук [х], дышим на ладони, как бы согревая руки, или резко выпрямляем руки вперед.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С: «Шарик лопнул» - И.П. на вдохе опущенные руки разводим в стороны. Произнося звук [с], руки и голову опустить вниз, имитируя свист </w:t>
      </w:r>
      <w:proofErr w:type="spellStart"/>
      <w:r w:rsidRPr="008D1CFA">
        <w:rPr>
          <w:sz w:val="28"/>
          <w:szCs w:val="28"/>
        </w:rPr>
        <w:t>сдувающегося</w:t>
      </w:r>
      <w:proofErr w:type="spellEnd"/>
      <w:r w:rsidRPr="008D1CFA">
        <w:rPr>
          <w:sz w:val="28"/>
          <w:szCs w:val="28"/>
        </w:rPr>
        <w:t xml:space="preserve"> шарика.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Ш</w:t>
      </w:r>
      <w:proofErr w:type="gramEnd"/>
      <w:r w:rsidRPr="008D1CFA">
        <w:rPr>
          <w:sz w:val="28"/>
          <w:szCs w:val="28"/>
        </w:rPr>
        <w:t>: «Змея» - И.П. руки перед грудью. Произнося звук [ш], делать волнообразные движения вниз, изображая шипение и движение змеи.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Щ</w:t>
      </w:r>
      <w:proofErr w:type="gramEnd"/>
      <w:r w:rsidRPr="008D1CFA">
        <w:rPr>
          <w:sz w:val="28"/>
          <w:szCs w:val="28"/>
        </w:rPr>
        <w:t>: «Щетка» - И.П. пальцы раскрыты и сильно напряжены, произно</w:t>
      </w:r>
      <w:r w:rsidRPr="008D1CFA">
        <w:rPr>
          <w:sz w:val="28"/>
          <w:szCs w:val="28"/>
        </w:rPr>
        <w:softHyphen/>
        <w:t xml:space="preserve">ся </w:t>
      </w:r>
      <w:r w:rsidRPr="008D1CFA">
        <w:rPr>
          <w:rStyle w:val="23"/>
          <w:sz w:val="28"/>
          <w:szCs w:val="28"/>
        </w:rPr>
        <w:t>щ,</w:t>
      </w:r>
      <w:r w:rsidRPr="008D1CFA">
        <w:rPr>
          <w:sz w:val="28"/>
          <w:szCs w:val="28"/>
        </w:rPr>
        <w:t xml:space="preserve"> дети описывают зигзагообразные движения кистями рук сверху вниз, как будто щеткой моют стены.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Фрикативные звонкие согласные. Движения, сопровождающие про</w:t>
      </w:r>
      <w:r w:rsidRPr="008D1CFA">
        <w:rPr>
          <w:sz w:val="28"/>
          <w:szCs w:val="28"/>
        </w:rPr>
        <w:softHyphen/>
        <w:t>изнесение звуков этой группы, очень напряженные, дрожащие.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В: «Вертолеты-самолеты» - И.П. руки в стороны. Произнося звук [</w:t>
      </w:r>
      <w:proofErr w:type="gramStart"/>
      <w:r w:rsidRPr="008D1CFA">
        <w:rPr>
          <w:sz w:val="28"/>
          <w:szCs w:val="28"/>
        </w:rPr>
        <w:t>в</w:t>
      </w:r>
      <w:proofErr w:type="gramEnd"/>
      <w:r w:rsidRPr="008D1CFA">
        <w:rPr>
          <w:sz w:val="28"/>
          <w:szCs w:val="28"/>
        </w:rPr>
        <w:t xml:space="preserve">] - слегка покачивать </w:t>
      </w:r>
      <w:proofErr w:type="gramStart"/>
      <w:r w:rsidRPr="008D1CFA">
        <w:rPr>
          <w:sz w:val="28"/>
          <w:szCs w:val="28"/>
        </w:rPr>
        <w:t>прямыми</w:t>
      </w:r>
      <w:proofErr w:type="gramEnd"/>
      <w:r w:rsidRPr="008D1CFA">
        <w:rPr>
          <w:sz w:val="28"/>
          <w:szCs w:val="28"/>
        </w:rPr>
        <w:t xml:space="preserve"> руками и туловищем, имитируя полет самолета.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З</w:t>
      </w:r>
      <w:proofErr w:type="gramEnd"/>
      <w:r w:rsidRPr="008D1CFA">
        <w:rPr>
          <w:sz w:val="28"/>
          <w:szCs w:val="28"/>
        </w:rPr>
        <w:t>: «Мы замерзли» - И.П. руки перед грудью. Произнося звук [з]- проводят вибрирующие движения кистей рук перед грудью или съежива</w:t>
      </w:r>
      <w:r w:rsidRPr="008D1CFA">
        <w:rPr>
          <w:sz w:val="28"/>
          <w:szCs w:val="28"/>
        </w:rPr>
        <w:softHyphen/>
        <w:t>ются, прижимают руки к груди и дрожат, как будто замерзли.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Ж</w:t>
      </w:r>
      <w:proofErr w:type="gramEnd"/>
      <w:r w:rsidRPr="008D1CFA">
        <w:rPr>
          <w:sz w:val="28"/>
          <w:szCs w:val="28"/>
        </w:rPr>
        <w:t xml:space="preserve">: «Жучки» - И.П. руки перекрещены перед грудью. Произнося </w:t>
      </w:r>
      <w:proofErr w:type="gramStart"/>
      <w:r w:rsidRPr="008D1CFA">
        <w:rPr>
          <w:sz w:val="28"/>
          <w:szCs w:val="28"/>
        </w:rPr>
        <w:t>звук [ж</w:t>
      </w:r>
      <w:proofErr w:type="gramEnd"/>
      <w:r w:rsidRPr="008D1CFA">
        <w:rPr>
          <w:sz w:val="28"/>
          <w:szCs w:val="28"/>
        </w:rPr>
        <w:t>], дети совершают быстрые мелкие движения руками, имитируя полет жучков.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sz w:val="28"/>
          <w:szCs w:val="28"/>
        </w:rPr>
        <w:t>Вибрант</w:t>
      </w:r>
      <w:proofErr w:type="spellEnd"/>
      <w:r w:rsidRPr="008D1CFA">
        <w:rPr>
          <w:sz w:val="28"/>
          <w:szCs w:val="28"/>
        </w:rPr>
        <w:t>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Р</w:t>
      </w:r>
      <w:proofErr w:type="gramEnd"/>
      <w:r w:rsidRPr="008D1CFA">
        <w:rPr>
          <w:sz w:val="28"/>
          <w:szCs w:val="28"/>
        </w:rPr>
        <w:t>: «Трактор» - И.П. пальцы сжаты в кулачки на уровне груди, локти в стороны, произнося звук [р], согнутые перед грудью руки вращать одна вокруг другой, изображая «моторчик». Движения быстрые, напряженные.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Аффрикаты.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sz w:val="28"/>
          <w:szCs w:val="28"/>
        </w:rPr>
        <w:t>Ц</w:t>
      </w:r>
      <w:proofErr w:type="gramEnd"/>
      <w:r w:rsidRPr="008D1CFA">
        <w:rPr>
          <w:sz w:val="28"/>
          <w:szCs w:val="28"/>
        </w:rPr>
        <w:t>: «Цыц» - И.П. руки опущены вниз, при произнесении ц, дети под</w:t>
      </w:r>
      <w:r w:rsidRPr="008D1CFA">
        <w:rPr>
          <w:sz w:val="28"/>
          <w:szCs w:val="28"/>
        </w:rPr>
        <w:softHyphen/>
        <w:t>носят указательный палец к губам, как бы призывая к тишине.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Ч: «Яблочко» - И.П. дети стоят, тянутся одной рукой вверх, затем на звук [ч] резким движением прижимают кулачок к груди, как бы срывая яб</w:t>
      </w:r>
      <w:r w:rsidRPr="008D1CFA">
        <w:rPr>
          <w:sz w:val="28"/>
          <w:szCs w:val="28"/>
        </w:rPr>
        <w:softHyphen/>
        <w:t>локо.</w:t>
      </w: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Дифтонги.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Работа над дифтонгами проводится в два этапа: сначала детей учат произносить звук [и] вместе с другим гласным звуком (</w:t>
      </w:r>
      <w:proofErr w:type="spellStart"/>
      <w:r w:rsidRPr="008D1CFA">
        <w:rPr>
          <w:sz w:val="28"/>
          <w:szCs w:val="28"/>
        </w:rPr>
        <w:t>иа</w:t>
      </w:r>
      <w:proofErr w:type="spellEnd"/>
      <w:r w:rsidRPr="008D1CFA">
        <w:rPr>
          <w:sz w:val="28"/>
          <w:szCs w:val="28"/>
        </w:rPr>
        <w:t xml:space="preserve">, </w:t>
      </w:r>
      <w:proofErr w:type="spellStart"/>
      <w:r w:rsidRPr="008D1CFA">
        <w:rPr>
          <w:sz w:val="28"/>
          <w:szCs w:val="28"/>
        </w:rPr>
        <w:t>ио</w:t>
      </w:r>
      <w:proofErr w:type="spellEnd"/>
      <w:r w:rsidRPr="008D1CFA">
        <w:rPr>
          <w:sz w:val="28"/>
          <w:szCs w:val="28"/>
        </w:rPr>
        <w:t xml:space="preserve">, </w:t>
      </w:r>
      <w:proofErr w:type="spellStart"/>
      <w:r w:rsidRPr="008D1CFA">
        <w:rPr>
          <w:sz w:val="28"/>
          <w:szCs w:val="28"/>
        </w:rPr>
        <w:t>иэ</w:t>
      </w:r>
      <w:proofErr w:type="spellEnd"/>
      <w:r w:rsidRPr="008D1CFA">
        <w:rPr>
          <w:sz w:val="28"/>
          <w:szCs w:val="28"/>
        </w:rPr>
        <w:t xml:space="preserve">, </w:t>
      </w:r>
      <w:proofErr w:type="spellStart"/>
      <w:r w:rsidRPr="008D1CFA">
        <w:rPr>
          <w:sz w:val="28"/>
          <w:szCs w:val="28"/>
        </w:rPr>
        <w:t>иу</w:t>
      </w:r>
      <w:proofErr w:type="spellEnd"/>
      <w:r w:rsidRPr="008D1CFA">
        <w:rPr>
          <w:sz w:val="28"/>
          <w:szCs w:val="28"/>
        </w:rPr>
        <w:t>) слит</w:t>
      </w:r>
      <w:r w:rsidRPr="008D1CFA">
        <w:rPr>
          <w:sz w:val="28"/>
          <w:szCs w:val="28"/>
        </w:rPr>
        <w:softHyphen/>
        <w:t>но так, чтобы один звук как бы вливался в другой. Произнесение звуков сопровождается движениями, также плавно переходящими одно в другое. На втором этапе при произнесении собственно дифтонга движения рук вверх, сопровождавшее ранее произнесение звука [и], заменяется движе</w:t>
      </w:r>
      <w:r w:rsidRPr="008D1CFA">
        <w:rPr>
          <w:sz w:val="28"/>
          <w:szCs w:val="28"/>
        </w:rPr>
        <w:softHyphen/>
        <w:t>нием указательных пальцев вверх и осуществляется быстрый динамичный переход на движение соответствующего гласного.</w:t>
      </w: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4" w:name="bookmark35"/>
      <w:r w:rsidRPr="008D1CFA">
        <w:rPr>
          <w:sz w:val="28"/>
          <w:szCs w:val="28"/>
        </w:rPr>
        <w:lastRenderedPageBreak/>
        <w:t>Упражнения на формирование силы, высоты голоса, мело</w:t>
      </w:r>
      <w:r w:rsidRPr="008D1CFA">
        <w:rPr>
          <w:sz w:val="28"/>
          <w:szCs w:val="28"/>
        </w:rPr>
        <w:softHyphen/>
        <w:t>дико-интонационной стороны речи.</w:t>
      </w:r>
      <w:bookmarkEnd w:id="4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формирование навыков модуля</w:t>
      </w:r>
      <w:r w:rsidRPr="008D1CFA">
        <w:rPr>
          <w:sz w:val="28"/>
          <w:szCs w:val="28"/>
        </w:rPr>
        <w:softHyphen/>
        <w:t>ции голоса по силе и высоте, развитие мелодико-интонационной стороны речи.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Детям предлагается при одновремен</w:t>
      </w:r>
      <w:r w:rsidRPr="008D1CFA">
        <w:rPr>
          <w:sz w:val="28"/>
          <w:szCs w:val="28"/>
        </w:rPr>
        <w:softHyphen/>
        <w:t xml:space="preserve">ном выполнении движений фонетической зарядки на гласный произносить звук с изменением силы голоса от тихого звучания </w:t>
      </w:r>
      <w:proofErr w:type="gramStart"/>
      <w:r w:rsidRPr="008D1CFA">
        <w:rPr>
          <w:sz w:val="28"/>
          <w:szCs w:val="28"/>
        </w:rPr>
        <w:t>до</w:t>
      </w:r>
      <w:proofErr w:type="gramEnd"/>
      <w:r w:rsidRPr="008D1CFA">
        <w:rPr>
          <w:sz w:val="28"/>
          <w:szCs w:val="28"/>
        </w:rPr>
        <w:t xml:space="preserve"> громкого и наоборот.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Аналогично проводится работа по произнесению звука в сопровож</w:t>
      </w:r>
      <w:r w:rsidRPr="008D1CFA">
        <w:rPr>
          <w:sz w:val="28"/>
          <w:szCs w:val="28"/>
        </w:rPr>
        <w:softHyphen/>
        <w:t>дении движения с изменением высоты. Проговаривая речевой материал в разных регистрах, используем различные исходные положения.</w:t>
      </w:r>
    </w:p>
    <w:p w:rsidR="00AE6EE4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rStyle w:val="23"/>
          <w:sz w:val="28"/>
          <w:szCs w:val="28"/>
        </w:rPr>
      </w:pPr>
      <w:r w:rsidRPr="008D1CFA">
        <w:rPr>
          <w:sz w:val="28"/>
          <w:szCs w:val="28"/>
        </w:rPr>
        <w:t xml:space="preserve">Сначала весь речевой материал произносится в </w:t>
      </w:r>
      <w:r w:rsidRPr="008D1CFA">
        <w:rPr>
          <w:rStyle w:val="23"/>
          <w:sz w:val="28"/>
          <w:szCs w:val="28"/>
        </w:rPr>
        <w:t>среднем регистре</w:t>
      </w:r>
      <w:r w:rsidRPr="008D1CFA">
        <w:rPr>
          <w:sz w:val="28"/>
          <w:szCs w:val="28"/>
        </w:rPr>
        <w:t xml:space="preserve"> - И.П.: ноги вместе, руки на уровне рта. </w:t>
      </w:r>
    </w:p>
    <w:p w:rsidR="00AE6EE4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rStyle w:val="23"/>
          <w:sz w:val="28"/>
          <w:szCs w:val="28"/>
        </w:rPr>
      </w:pPr>
      <w:r w:rsidRPr="008D1CFA">
        <w:rPr>
          <w:rStyle w:val="23"/>
          <w:sz w:val="28"/>
          <w:szCs w:val="28"/>
        </w:rPr>
        <w:t>Высокий регистр</w:t>
      </w:r>
      <w:r w:rsidRPr="008D1CFA">
        <w:rPr>
          <w:sz w:val="28"/>
          <w:szCs w:val="28"/>
        </w:rPr>
        <w:t xml:space="preserve"> - И.П.: ноги вме</w:t>
      </w:r>
      <w:r w:rsidRPr="008D1CFA">
        <w:rPr>
          <w:sz w:val="28"/>
          <w:szCs w:val="28"/>
        </w:rPr>
        <w:softHyphen/>
        <w:t xml:space="preserve">сте, руки поднять вверх над головой. 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sz w:val="28"/>
          <w:szCs w:val="28"/>
        </w:rPr>
        <w:t>Нижний регистр</w:t>
      </w:r>
      <w:r w:rsidRPr="008D1CFA">
        <w:rPr>
          <w:sz w:val="28"/>
          <w:szCs w:val="28"/>
        </w:rPr>
        <w:t xml:space="preserve"> - И.П.: ноги вместе, руки на уровне груди.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sz w:val="28"/>
          <w:szCs w:val="28"/>
        </w:rPr>
        <w:t>Пропевание</w:t>
      </w:r>
      <w:proofErr w:type="spellEnd"/>
      <w:r w:rsidRPr="008D1CFA">
        <w:rPr>
          <w:sz w:val="28"/>
          <w:szCs w:val="28"/>
        </w:rPr>
        <w:t xml:space="preserve"> гласных и слогов по гаммам с изменением силы голоса и тональности.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Проговаривание слогов с одновременным движением рук «Бокс», «Пловцы», «Баскетбол».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На основе стихотворений, песенок, инсценировок проводится работа по формированию интонационных навыков.</w:t>
      </w:r>
    </w:p>
    <w:p w:rsidR="00AE6EE4" w:rsidRPr="008D1CFA" w:rsidRDefault="00AE6EE4" w:rsidP="008D1CFA">
      <w:pPr>
        <w:pStyle w:val="60"/>
        <w:shd w:val="clear" w:color="auto" w:fill="auto"/>
        <w:spacing w:line="276" w:lineRule="auto"/>
        <w:ind w:left="20"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left="20"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«Голоса животных»</w:t>
      </w:r>
    </w:p>
    <w:p w:rsidR="003D648A" w:rsidRPr="008D1CFA" w:rsidRDefault="003D648A" w:rsidP="008D1CFA">
      <w:pPr>
        <w:pStyle w:val="60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rStyle w:val="61"/>
          <w:sz w:val="28"/>
          <w:szCs w:val="28"/>
        </w:rPr>
        <w:t xml:space="preserve">Как пищат цыплята? </w:t>
      </w:r>
      <w:r w:rsidRPr="008D1CFA">
        <w:rPr>
          <w:sz w:val="28"/>
          <w:szCs w:val="28"/>
        </w:rPr>
        <w:t>(говорим нормальным голосом)</w:t>
      </w:r>
    </w:p>
    <w:p w:rsidR="003D648A" w:rsidRPr="008D1CFA" w:rsidRDefault="003D648A" w:rsidP="008D1CFA">
      <w:pPr>
        <w:pStyle w:val="60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rStyle w:val="61"/>
          <w:sz w:val="28"/>
          <w:szCs w:val="28"/>
        </w:rPr>
        <w:t xml:space="preserve">Пи-пи-пи! </w:t>
      </w:r>
      <w:r w:rsidRPr="008D1CFA">
        <w:rPr>
          <w:sz w:val="28"/>
          <w:szCs w:val="28"/>
        </w:rPr>
        <w:t>(сказать высоким голосом)</w:t>
      </w:r>
    </w:p>
    <w:p w:rsidR="003D648A" w:rsidRPr="008D1CFA" w:rsidRDefault="003D648A" w:rsidP="008D1CFA">
      <w:pPr>
        <w:pStyle w:val="60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rStyle w:val="61"/>
          <w:sz w:val="28"/>
          <w:szCs w:val="28"/>
        </w:rPr>
        <w:t xml:space="preserve">Как поет котенок? </w:t>
      </w:r>
      <w:r w:rsidRPr="008D1CFA">
        <w:rPr>
          <w:sz w:val="28"/>
          <w:szCs w:val="28"/>
        </w:rPr>
        <w:t>(говорим нормальным голосом)</w:t>
      </w:r>
    </w:p>
    <w:p w:rsidR="003D648A" w:rsidRPr="008D1CFA" w:rsidRDefault="003D648A" w:rsidP="008D1CFA">
      <w:pPr>
        <w:pStyle w:val="60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rStyle w:val="61"/>
          <w:sz w:val="28"/>
          <w:szCs w:val="28"/>
        </w:rPr>
        <w:t xml:space="preserve">Мяу-мяу! </w:t>
      </w:r>
      <w:r w:rsidRPr="008D1CFA">
        <w:rPr>
          <w:sz w:val="28"/>
          <w:szCs w:val="28"/>
        </w:rPr>
        <w:t>(сказать высоким голосом)</w:t>
      </w:r>
    </w:p>
    <w:p w:rsidR="003D648A" w:rsidRPr="008D1CFA" w:rsidRDefault="003D648A" w:rsidP="008D1CFA">
      <w:pPr>
        <w:pStyle w:val="60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r w:rsidRPr="008D1CFA">
        <w:rPr>
          <w:rStyle w:val="61"/>
          <w:sz w:val="28"/>
          <w:szCs w:val="28"/>
        </w:rPr>
        <w:t xml:space="preserve">Как лает щенок? </w:t>
      </w:r>
      <w:r w:rsidRPr="008D1CFA">
        <w:rPr>
          <w:sz w:val="28"/>
          <w:szCs w:val="28"/>
        </w:rPr>
        <w:t>(говорим нормальным голосом)</w:t>
      </w:r>
    </w:p>
    <w:p w:rsidR="003D648A" w:rsidRPr="008D1CFA" w:rsidRDefault="003D648A" w:rsidP="008D1CFA">
      <w:pPr>
        <w:pStyle w:val="60"/>
        <w:numPr>
          <w:ilvl w:val="0"/>
          <w:numId w:val="3"/>
        </w:numPr>
        <w:shd w:val="clear" w:color="auto" w:fill="auto"/>
        <w:tabs>
          <w:tab w:val="left" w:pos="1084"/>
        </w:tabs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rStyle w:val="61"/>
          <w:sz w:val="28"/>
          <w:szCs w:val="28"/>
        </w:rPr>
        <w:t>Ав-ав</w:t>
      </w:r>
      <w:proofErr w:type="spellEnd"/>
      <w:r w:rsidRPr="008D1CFA">
        <w:rPr>
          <w:rStyle w:val="61"/>
          <w:sz w:val="28"/>
          <w:szCs w:val="28"/>
        </w:rPr>
        <w:t xml:space="preserve">! </w:t>
      </w:r>
      <w:r w:rsidRPr="008D1CFA">
        <w:rPr>
          <w:sz w:val="28"/>
          <w:szCs w:val="28"/>
        </w:rPr>
        <w:t>(сказать высоким голосом)</w:t>
      </w:r>
    </w:p>
    <w:p w:rsidR="00AE6EE4" w:rsidRPr="008D1CFA" w:rsidRDefault="00AE6EE4" w:rsidP="008D1CFA">
      <w:pPr>
        <w:pStyle w:val="60"/>
        <w:shd w:val="clear" w:color="auto" w:fill="auto"/>
        <w:spacing w:line="276" w:lineRule="auto"/>
        <w:ind w:left="20"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left="20"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</w:t>
      </w:r>
      <w:proofErr w:type="spellStart"/>
      <w:r w:rsidRPr="008D1CFA">
        <w:rPr>
          <w:b/>
          <w:sz w:val="28"/>
          <w:szCs w:val="28"/>
        </w:rPr>
        <w:t>Складовые</w:t>
      </w:r>
      <w:proofErr w:type="spellEnd"/>
      <w:r w:rsidRPr="008D1CFA">
        <w:rPr>
          <w:b/>
          <w:sz w:val="28"/>
          <w:szCs w:val="28"/>
        </w:rPr>
        <w:t xml:space="preserve"> </w:t>
      </w:r>
      <w:proofErr w:type="spellStart"/>
      <w:r w:rsidRPr="008D1CFA">
        <w:rPr>
          <w:b/>
          <w:sz w:val="28"/>
          <w:szCs w:val="28"/>
        </w:rPr>
        <w:t>попевки</w:t>
      </w:r>
      <w:proofErr w:type="spellEnd"/>
      <w:r w:rsidRPr="008D1CFA">
        <w:rPr>
          <w:b/>
          <w:sz w:val="28"/>
          <w:szCs w:val="28"/>
        </w:rPr>
        <w:t>»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Каждую </w:t>
      </w:r>
      <w:proofErr w:type="spellStart"/>
      <w:r w:rsidRPr="008D1CFA">
        <w:rPr>
          <w:sz w:val="28"/>
          <w:szCs w:val="28"/>
        </w:rPr>
        <w:t>складовую</w:t>
      </w:r>
      <w:proofErr w:type="spellEnd"/>
      <w:r w:rsidRPr="008D1CFA">
        <w:rPr>
          <w:sz w:val="28"/>
          <w:szCs w:val="28"/>
        </w:rPr>
        <w:t xml:space="preserve"> </w:t>
      </w:r>
      <w:proofErr w:type="spellStart"/>
      <w:r w:rsidRPr="008D1CFA">
        <w:rPr>
          <w:sz w:val="28"/>
          <w:szCs w:val="28"/>
        </w:rPr>
        <w:t>попевку</w:t>
      </w:r>
      <w:proofErr w:type="spellEnd"/>
      <w:r w:rsidRPr="008D1CFA">
        <w:rPr>
          <w:sz w:val="28"/>
          <w:szCs w:val="28"/>
        </w:rPr>
        <w:t xml:space="preserve"> дети исполняют, глядя на таблицу, слу</w:t>
      </w:r>
      <w:r w:rsidRPr="008D1CFA">
        <w:rPr>
          <w:sz w:val="28"/>
          <w:szCs w:val="28"/>
        </w:rPr>
        <w:softHyphen/>
        <w:t xml:space="preserve">шая пение взрослого и следя за указкой, которой показывают, что нужно петь. На начальных этапах работы в </w:t>
      </w:r>
      <w:proofErr w:type="spellStart"/>
      <w:r w:rsidRPr="008D1CFA">
        <w:rPr>
          <w:sz w:val="28"/>
          <w:szCs w:val="28"/>
        </w:rPr>
        <w:t>попевки</w:t>
      </w:r>
      <w:proofErr w:type="spellEnd"/>
      <w:r w:rsidRPr="008D1CFA">
        <w:rPr>
          <w:sz w:val="28"/>
          <w:szCs w:val="28"/>
        </w:rPr>
        <w:t xml:space="preserve"> включаются простые и пра</w:t>
      </w:r>
      <w:r w:rsidRPr="008D1CFA">
        <w:rPr>
          <w:sz w:val="28"/>
          <w:szCs w:val="28"/>
        </w:rPr>
        <w:softHyphen/>
        <w:t>вильно произносимые детьми звуки, позже - звуки, которые необходимо автоматизировать.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Сначала все </w:t>
      </w:r>
      <w:proofErr w:type="spellStart"/>
      <w:r w:rsidRPr="008D1CFA">
        <w:rPr>
          <w:sz w:val="28"/>
          <w:szCs w:val="28"/>
        </w:rPr>
        <w:t>попевки</w:t>
      </w:r>
      <w:proofErr w:type="spellEnd"/>
      <w:r w:rsidRPr="008D1CFA">
        <w:rPr>
          <w:sz w:val="28"/>
          <w:szCs w:val="28"/>
        </w:rPr>
        <w:t xml:space="preserve"> дети поют совместно </w:t>
      </w:r>
      <w:proofErr w:type="gramStart"/>
      <w:r w:rsidRPr="008D1CFA">
        <w:rPr>
          <w:sz w:val="28"/>
          <w:szCs w:val="28"/>
        </w:rPr>
        <w:t>со</w:t>
      </w:r>
      <w:proofErr w:type="gramEnd"/>
      <w:r w:rsidRPr="008D1CFA">
        <w:rPr>
          <w:sz w:val="28"/>
          <w:szCs w:val="28"/>
        </w:rPr>
        <w:t xml:space="preserve"> взрослым. Необходимо обращать внимание на правильную и четкую артикуляцию гласных и со</w:t>
      </w:r>
      <w:r w:rsidRPr="008D1CFA">
        <w:rPr>
          <w:sz w:val="28"/>
          <w:szCs w:val="28"/>
        </w:rPr>
        <w:softHyphen/>
        <w:t>гласных. Артикуляция звуков должна выполняться чуть утрированно. За</w:t>
      </w:r>
      <w:r w:rsidRPr="008D1CFA">
        <w:rPr>
          <w:sz w:val="28"/>
          <w:szCs w:val="28"/>
        </w:rPr>
        <w:softHyphen/>
        <w:t xml:space="preserve">тем постепенно дети запоминают </w:t>
      </w:r>
      <w:proofErr w:type="spellStart"/>
      <w:r w:rsidRPr="008D1CFA">
        <w:rPr>
          <w:sz w:val="28"/>
          <w:szCs w:val="28"/>
        </w:rPr>
        <w:t>попевки</w:t>
      </w:r>
      <w:proofErr w:type="spellEnd"/>
      <w:r w:rsidRPr="008D1CFA">
        <w:rPr>
          <w:sz w:val="28"/>
          <w:szCs w:val="28"/>
        </w:rPr>
        <w:t xml:space="preserve"> и поют их наизусть самостоя</w:t>
      </w:r>
      <w:r w:rsidRPr="008D1CFA">
        <w:rPr>
          <w:sz w:val="28"/>
          <w:szCs w:val="28"/>
        </w:rPr>
        <w:softHyphen/>
        <w:t xml:space="preserve">тельно, следя за указкой, например, </w:t>
      </w:r>
      <w:proofErr w:type="spellStart"/>
      <w:r w:rsidRPr="008D1CFA">
        <w:rPr>
          <w:rStyle w:val="23"/>
          <w:sz w:val="28"/>
          <w:szCs w:val="28"/>
        </w:rPr>
        <w:t>ма</w:t>
      </w:r>
      <w:proofErr w:type="spellEnd"/>
      <w:r w:rsidRPr="008D1CFA">
        <w:rPr>
          <w:rStyle w:val="23"/>
          <w:sz w:val="28"/>
          <w:szCs w:val="28"/>
        </w:rPr>
        <w:t>-</w:t>
      </w:r>
      <w:proofErr w:type="spellStart"/>
      <w:r w:rsidRPr="008D1CFA">
        <w:rPr>
          <w:rStyle w:val="23"/>
          <w:sz w:val="28"/>
          <w:szCs w:val="28"/>
        </w:rPr>
        <w:t>мо</w:t>
      </w:r>
      <w:proofErr w:type="spellEnd"/>
      <w:r w:rsidRPr="008D1CFA">
        <w:rPr>
          <w:rStyle w:val="23"/>
          <w:sz w:val="28"/>
          <w:szCs w:val="28"/>
        </w:rPr>
        <w:t>-му-мы-</w:t>
      </w:r>
      <w:proofErr w:type="spellStart"/>
      <w:r w:rsidRPr="008D1CFA">
        <w:rPr>
          <w:rStyle w:val="23"/>
          <w:sz w:val="28"/>
          <w:szCs w:val="28"/>
        </w:rPr>
        <w:t>мэ</w:t>
      </w:r>
      <w:proofErr w:type="spellEnd"/>
      <w:r w:rsidRPr="008D1CFA">
        <w:rPr>
          <w:rStyle w:val="23"/>
          <w:sz w:val="28"/>
          <w:szCs w:val="28"/>
        </w:rPr>
        <w:t>.</w:t>
      </w:r>
    </w:p>
    <w:p w:rsidR="00AE6EE4" w:rsidRPr="008D1CFA" w:rsidRDefault="00AE6EE4" w:rsidP="008D1CFA">
      <w:pPr>
        <w:pStyle w:val="60"/>
        <w:shd w:val="clear" w:color="auto" w:fill="auto"/>
        <w:spacing w:line="276" w:lineRule="auto"/>
        <w:ind w:left="20" w:firstLine="689"/>
        <w:rPr>
          <w:sz w:val="28"/>
          <w:szCs w:val="28"/>
        </w:rPr>
      </w:pPr>
    </w:p>
    <w:p w:rsidR="00AE6EE4" w:rsidRPr="008D1CFA" w:rsidRDefault="00AE6EE4" w:rsidP="008D1CFA">
      <w:pPr>
        <w:pStyle w:val="60"/>
        <w:shd w:val="clear" w:color="auto" w:fill="auto"/>
        <w:spacing w:line="276" w:lineRule="auto"/>
        <w:ind w:left="20"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left="20"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lastRenderedPageBreak/>
        <w:t>Игровая песенка «Песня машиниста»</w:t>
      </w:r>
      <w:r w:rsidR="00AE6EE4" w:rsidRPr="008D1CFA">
        <w:rPr>
          <w:b/>
          <w:sz w:val="28"/>
          <w:szCs w:val="28"/>
        </w:rPr>
        <w:t xml:space="preserve"> </w:t>
      </w:r>
      <w:r w:rsidRPr="008D1CFA">
        <w:rPr>
          <w:sz w:val="28"/>
          <w:szCs w:val="28"/>
        </w:rPr>
        <w:t>(А. Введенский, В. Степанов)</w:t>
      </w:r>
    </w:p>
    <w:p w:rsidR="00AE6EE4" w:rsidRPr="008D1CFA" w:rsidRDefault="00AE6EE4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AE6EE4" w:rsidRPr="008D1CFA" w:rsidSect="00027A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Спят ли волки?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Спят. Спят.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 ли пчелки?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Спят. Спят.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 синички?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Спят. Спят.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А лисички?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Спят. Спят.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А тюлени?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Спят. Спят.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А олени?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Спят. Спят.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А все дети?</w:t>
      </w:r>
    </w:p>
    <w:p w:rsidR="00AE6EE4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Спят. Спят.</w:t>
      </w:r>
    </w:p>
    <w:p w:rsidR="00AE6EE4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 xml:space="preserve">Все на свете 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 xml:space="preserve">Спят. </w:t>
      </w:r>
      <w:r w:rsidR="00AE6EE4" w:rsidRPr="008D1CFA">
        <w:rPr>
          <w:sz w:val="28"/>
          <w:szCs w:val="28"/>
        </w:rPr>
        <w:t xml:space="preserve"> </w:t>
      </w:r>
      <w:r w:rsidRPr="008D1CFA">
        <w:rPr>
          <w:sz w:val="28"/>
          <w:szCs w:val="28"/>
        </w:rPr>
        <w:t>Спят.</w:t>
      </w:r>
    </w:p>
    <w:p w:rsidR="003D648A" w:rsidRPr="008D1CFA" w:rsidRDefault="00AE6EE4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Только я и паровоз -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Мы не спим.</w:t>
      </w:r>
    </w:p>
    <w:p w:rsidR="00AE6EE4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Мы не спим.</w:t>
      </w:r>
    </w:p>
    <w:p w:rsidR="00AE6EE4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 xml:space="preserve">И летит до самых звезд 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К небу дым.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right="201" w:firstLine="142"/>
        <w:rPr>
          <w:sz w:val="28"/>
          <w:szCs w:val="28"/>
        </w:rPr>
      </w:pPr>
      <w:r w:rsidRPr="008D1CFA">
        <w:rPr>
          <w:sz w:val="28"/>
          <w:szCs w:val="28"/>
        </w:rPr>
        <w:t>К небу дым.</w:t>
      </w:r>
    </w:p>
    <w:p w:rsidR="00AE6EE4" w:rsidRPr="008D1CFA" w:rsidRDefault="00AE6EE4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AE6EE4" w:rsidRPr="008D1CFA" w:rsidSect="00AE6EE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5" w:name="bookmark36"/>
      <w:r w:rsidRPr="008D1CFA">
        <w:rPr>
          <w:sz w:val="28"/>
          <w:szCs w:val="28"/>
        </w:rPr>
        <w:t>Упражнения с использованием звукоподражаний.</w:t>
      </w:r>
      <w:bookmarkEnd w:id="5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развитие способности к звуко</w:t>
      </w:r>
      <w:r w:rsidRPr="008D1CFA">
        <w:rPr>
          <w:sz w:val="28"/>
          <w:szCs w:val="28"/>
        </w:rPr>
        <w:softHyphen/>
        <w:t>подражанию, развитие слухового внимания, обучение детей интонирова</w:t>
      </w:r>
      <w:r w:rsidRPr="008D1CFA">
        <w:rPr>
          <w:sz w:val="28"/>
          <w:szCs w:val="28"/>
        </w:rPr>
        <w:softHyphen/>
        <w:t>нию звуков с показом характерных движений, автоматизация звуков.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При произнесении стихотворного тек</w:t>
      </w:r>
      <w:r w:rsidRPr="008D1CFA">
        <w:rPr>
          <w:sz w:val="28"/>
          <w:szCs w:val="28"/>
        </w:rPr>
        <w:softHyphen/>
        <w:t>ста выполняются соответствующие движения. Темп выполнения задания постепенно увеличивается.</w:t>
      </w:r>
    </w:p>
    <w:p w:rsidR="00AE6EE4" w:rsidRPr="008D1CFA" w:rsidRDefault="00AE6EE4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AE6EE4" w:rsidRPr="008D1CFA" w:rsidRDefault="00AE6EE4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 xml:space="preserve">«Лужи» (Е. А. </w:t>
      </w:r>
      <w:proofErr w:type="spellStart"/>
      <w:r w:rsidRPr="008D1CFA">
        <w:rPr>
          <w:b/>
          <w:sz w:val="28"/>
          <w:szCs w:val="28"/>
        </w:rPr>
        <w:t>Алябьева</w:t>
      </w:r>
      <w:proofErr w:type="spellEnd"/>
      <w:r w:rsidRPr="008D1CFA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E6EE4" w:rsidRPr="008D1CFA" w:rsidTr="00AE6EE4">
        <w:tc>
          <w:tcPr>
            <w:tcW w:w="5341" w:type="dxa"/>
          </w:tcPr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Шлеп-шлеп-шлеп </w:t>
            </w:r>
            <w:r w:rsidRPr="008D1CFA">
              <w:rPr>
                <w:rStyle w:val="2Exact"/>
                <w:sz w:val="28"/>
                <w:szCs w:val="28"/>
              </w:rPr>
              <w:t>–</w:t>
            </w:r>
            <w:r w:rsidRPr="008D1CFA">
              <w:rPr>
                <w:rStyle w:val="2Exact"/>
                <w:sz w:val="28"/>
                <w:szCs w:val="28"/>
              </w:rPr>
              <w:t xml:space="preserve">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Иду по лужам.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Хлюп-хлюп-хлюп </w:t>
            </w:r>
            <w:r w:rsidRPr="008D1CFA">
              <w:rPr>
                <w:rStyle w:val="2Exact"/>
                <w:sz w:val="28"/>
                <w:szCs w:val="28"/>
              </w:rPr>
              <w:t>–</w:t>
            </w:r>
            <w:r w:rsidRPr="008D1CFA">
              <w:rPr>
                <w:rStyle w:val="2Exact"/>
                <w:sz w:val="28"/>
                <w:szCs w:val="28"/>
              </w:rPr>
              <w:t xml:space="preserve">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Вода в ботинках. Кап-кап-кап </w:t>
            </w:r>
            <w:r w:rsidRPr="008D1CFA">
              <w:rPr>
                <w:rStyle w:val="2Exact"/>
                <w:sz w:val="28"/>
                <w:szCs w:val="28"/>
              </w:rPr>
              <w:t>–</w:t>
            </w:r>
            <w:r w:rsidRPr="008D1CFA">
              <w:rPr>
                <w:rStyle w:val="2Exact"/>
                <w:sz w:val="28"/>
                <w:szCs w:val="28"/>
              </w:rPr>
              <w:t xml:space="preserve">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>Мне зонтик нужен.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Оп-оп-оп </w:t>
            </w:r>
            <w:r w:rsidRPr="008D1CFA">
              <w:rPr>
                <w:rStyle w:val="2Exact"/>
                <w:sz w:val="28"/>
                <w:szCs w:val="28"/>
              </w:rPr>
              <w:t>–</w:t>
            </w:r>
            <w:r w:rsidRPr="008D1CFA">
              <w:rPr>
                <w:rStyle w:val="2Exact"/>
                <w:sz w:val="28"/>
                <w:szCs w:val="28"/>
              </w:rPr>
              <w:t xml:space="preserve">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>Вода по спинке.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Буль-буль-</w:t>
            </w:r>
            <w:proofErr w:type="spellStart"/>
            <w:r w:rsidRPr="008D1CFA">
              <w:rPr>
                <w:sz w:val="28"/>
                <w:szCs w:val="28"/>
              </w:rPr>
              <w:t>буль</w:t>
            </w:r>
            <w:proofErr w:type="spellEnd"/>
            <w:r w:rsidRPr="008D1CFA">
              <w:rPr>
                <w:sz w:val="28"/>
                <w:szCs w:val="28"/>
              </w:rPr>
              <w:t xml:space="preserve"> -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 xml:space="preserve">Упала шапка.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Ой-ой-ой,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 xml:space="preserve">Кругом вода. 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Да-да-да,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Себя так жалко.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Одевайтесь в дождь всегда!</w:t>
            </w:r>
          </w:p>
        </w:tc>
        <w:tc>
          <w:tcPr>
            <w:tcW w:w="5341" w:type="dxa"/>
          </w:tcPr>
          <w:p w:rsidR="00AE6EE4" w:rsidRPr="008D1CFA" w:rsidRDefault="00AE6EE4" w:rsidP="008D1CFA">
            <w:pPr>
              <w:pStyle w:val="60"/>
              <w:shd w:val="clear" w:color="auto" w:fill="auto"/>
              <w:spacing w:line="276" w:lineRule="auto"/>
              <w:ind w:right="780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Дети ритмично постукивают ладонями по ногам.</w:t>
            </w:r>
          </w:p>
          <w:p w:rsidR="00AE6EE4" w:rsidRPr="008D1CFA" w:rsidRDefault="00AE6EE4" w:rsidP="008D1CFA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Ритмично притопывают ногами.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Поднимают руки вверх и ритмично щелкают пальцами с одновремен</w:t>
            </w:r>
            <w:r w:rsidRPr="008D1CFA">
              <w:rPr>
                <w:sz w:val="28"/>
                <w:szCs w:val="28"/>
              </w:rPr>
              <w:softHyphen/>
              <w:t>ным движением рук сверху вниз. Скрещивают руки на груди и рит</w:t>
            </w:r>
            <w:r w:rsidRPr="008D1CFA">
              <w:rPr>
                <w:sz w:val="28"/>
                <w:szCs w:val="28"/>
              </w:rPr>
              <w:softHyphen/>
              <w:t>мично похлопывают по предплечь</w:t>
            </w:r>
            <w:r w:rsidRPr="008D1CFA">
              <w:rPr>
                <w:sz w:val="28"/>
                <w:szCs w:val="28"/>
              </w:rPr>
              <w:softHyphen/>
              <w:t>ям.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i/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Выполняют ритмичную пружинку.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i/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Ритмично кружатся.</w:t>
            </w:r>
          </w:p>
          <w:p w:rsidR="00AE6EE4" w:rsidRPr="008D1CFA" w:rsidRDefault="00AE6EE4" w:rsidP="008D1CFA">
            <w:pPr>
              <w:pStyle w:val="2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Ритмично кивают головой.</w:t>
            </w:r>
          </w:p>
        </w:tc>
      </w:tr>
    </w:tbl>
    <w:p w:rsidR="00AE6EE4" w:rsidRPr="008D1CFA" w:rsidRDefault="00AE6EE4" w:rsidP="008D1CFA">
      <w:pPr>
        <w:pStyle w:val="22"/>
        <w:shd w:val="clear" w:color="auto" w:fill="auto"/>
        <w:spacing w:line="276" w:lineRule="auto"/>
        <w:rPr>
          <w:sz w:val="28"/>
          <w:szCs w:val="28"/>
        </w:rPr>
      </w:pPr>
    </w:p>
    <w:p w:rsidR="00AE6EE4" w:rsidRPr="008D1CFA" w:rsidRDefault="00AE6EE4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«Звуки вокруг»</w:t>
      </w:r>
      <w:r w:rsidRPr="008D1CFA">
        <w:rPr>
          <w:rStyle w:val="23"/>
          <w:sz w:val="28"/>
          <w:szCs w:val="28"/>
        </w:rPr>
        <w:t xml:space="preserve"> </w:t>
      </w:r>
      <w:r w:rsidRPr="008D1CFA">
        <w:rPr>
          <w:sz w:val="28"/>
          <w:szCs w:val="28"/>
        </w:rPr>
        <w:t xml:space="preserve">(автор Э. </w:t>
      </w:r>
      <w:proofErr w:type="spellStart"/>
      <w:r w:rsidRPr="008D1CFA">
        <w:rPr>
          <w:sz w:val="28"/>
          <w:szCs w:val="28"/>
        </w:rPr>
        <w:t>Нийт</w:t>
      </w:r>
      <w:proofErr w:type="spellEnd"/>
      <w:r w:rsidRPr="008D1CFA">
        <w:rPr>
          <w:sz w:val="28"/>
          <w:szCs w:val="28"/>
        </w:rPr>
        <w:t xml:space="preserve">, движения О. </w:t>
      </w:r>
      <w:proofErr w:type="spellStart"/>
      <w:r w:rsidRPr="008D1CFA">
        <w:rPr>
          <w:sz w:val="28"/>
          <w:szCs w:val="28"/>
        </w:rPr>
        <w:t>Клезович</w:t>
      </w:r>
      <w:proofErr w:type="spellEnd"/>
      <w:r w:rsidRPr="008D1CFA">
        <w:rPr>
          <w:sz w:val="28"/>
          <w:szCs w:val="28"/>
        </w:rPr>
        <w:t>,</w:t>
      </w:r>
      <w:r w:rsidRPr="008D1CFA">
        <w:rPr>
          <w:sz w:val="28"/>
          <w:szCs w:val="28"/>
        </w:rPr>
        <w:t xml:space="preserve"> </w:t>
      </w:r>
      <w:r w:rsidRPr="008D1CFA">
        <w:rPr>
          <w:sz w:val="28"/>
          <w:szCs w:val="28"/>
        </w:rPr>
        <w:t xml:space="preserve">текст и движения адаптированы Е. </w:t>
      </w:r>
      <w:proofErr w:type="spellStart"/>
      <w:r w:rsidRPr="008D1CFA">
        <w:rPr>
          <w:sz w:val="28"/>
          <w:szCs w:val="28"/>
        </w:rPr>
        <w:t>Каракуловой</w:t>
      </w:r>
      <w:proofErr w:type="spellEnd"/>
      <w:r w:rsidRPr="008D1CFA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E6EE4" w:rsidRPr="008D1CFA" w:rsidTr="00AE6EE4">
        <w:tc>
          <w:tcPr>
            <w:tcW w:w="5341" w:type="dxa"/>
          </w:tcPr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Где-то собаки рычали: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Р-р-р!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lastRenderedPageBreak/>
              <w:t>В сарае коровы мычали: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proofErr w:type="spellStart"/>
            <w:r w:rsidRPr="008D1CFA">
              <w:rPr>
                <w:sz w:val="28"/>
                <w:szCs w:val="28"/>
              </w:rPr>
              <w:t>Му</w:t>
            </w:r>
            <w:proofErr w:type="spellEnd"/>
            <w:r w:rsidRPr="008D1CFA">
              <w:rPr>
                <w:sz w:val="28"/>
                <w:szCs w:val="28"/>
              </w:rPr>
              <w:t>-у-у!!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В поле жуки жужжали: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Ж-ж-ж!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Быстро машины мчались: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proofErr w:type="spellStart"/>
            <w:r w:rsidRPr="008D1CFA">
              <w:rPr>
                <w:sz w:val="28"/>
                <w:szCs w:val="28"/>
              </w:rPr>
              <w:t>Тр</w:t>
            </w:r>
            <w:proofErr w:type="spellEnd"/>
            <w:r w:rsidRPr="008D1CFA">
              <w:rPr>
                <w:sz w:val="28"/>
                <w:szCs w:val="28"/>
              </w:rPr>
              <w:t>-р-р!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Г удели от ветра все провода: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proofErr w:type="spellStart"/>
            <w:r w:rsidRPr="008D1CFA">
              <w:rPr>
                <w:sz w:val="28"/>
                <w:szCs w:val="28"/>
              </w:rPr>
              <w:t>Дзн-дзн-дзн</w:t>
            </w:r>
            <w:proofErr w:type="spellEnd"/>
            <w:r w:rsidRPr="008D1CFA">
              <w:rPr>
                <w:sz w:val="28"/>
                <w:szCs w:val="28"/>
              </w:rPr>
              <w:t>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Капала в кухне из крана вода: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Динь-динь-динь!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Перекликались в ночи поезда: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Ту-ту-ту-ту!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Листья от ветра шумели: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proofErr w:type="gramStart"/>
            <w:r w:rsidRPr="008D1CFA">
              <w:rPr>
                <w:sz w:val="28"/>
                <w:szCs w:val="28"/>
              </w:rPr>
              <w:t>Тс-с</w:t>
            </w:r>
            <w:proofErr w:type="gramEnd"/>
            <w:r w:rsidRPr="008D1CFA">
              <w:rPr>
                <w:sz w:val="28"/>
                <w:szCs w:val="28"/>
              </w:rPr>
              <w:t>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Высоко самолеты летели: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Л-Л-Л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Змеи в лесу шипели: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Ш-ш-ш!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А комары звенели: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З-з-з-з!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Дети все весело пели:</w:t>
            </w:r>
          </w:p>
          <w:p w:rsidR="00AE6EE4" w:rsidRPr="008D1CFA" w:rsidRDefault="00212F35" w:rsidP="008D1CFA">
            <w:pPr>
              <w:pStyle w:val="22"/>
              <w:spacing w:line="276" w:lineRule="auto"/>
              <w:ind w:right="163" w:firstLine="14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Ла-ла-ла!</w:t>
            </w:r>
          </w:p>
        </w:tc>
        <w:tc>
          <w:tcPr>
            <w:tcW w:w="5341" w:type="dxa"/>
          </w:tcPr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lastRenderedPageBreak/>
              <w:t>Показывают ушки у собаки.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Показывают рожки у коровы.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lastRenderedPageBreak/>
              <w:t>Машут руками.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Делают вращательные движения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кистями рук.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Шевелят указательными пальцами,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остальные собраны в кулак.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Указательным пальцем левой руки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стучат по ладони правой.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Руками, согнутыми в локтях, вы</w:t>
            </w:r>
            <w:r w:rsidRPr="008D1CFA">
              <w:rPr>
                <w:rStyle w:val="23"/>
                <w:i w:val="0"/>
                <w:sz w:val="28"/>
                <w:szCs w:val="28"/>
              </w:rPr>
              <w:t>полняют вращательные движения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(«поезд»).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 xml:space="preserve">Раскачиваясь, машут руками </w:t>
            </w:r>
            <w:proofErr w:type="gramStart"/>
            <w:r w:rsidRPr="008D1CFA">
              <w:rPr>
                <w:rStyle w:val="23"/>
                <w:i w:val="0"/>
                <w:sz w:val="28"/>
                <w:szCs w:val="28"/>
              </w:rPr>
              <w:t>из</w:t>
            </w:r>
            <w:proofErr w:type="gramEnd"/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стороны в сторону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Изображают полет самолета, ру</w:t>
            </w:r>
            <w:r w:rsidRPr="008D1CFA">
              <w:rPr>
                <w:rStyle w:val="23"/>
                <w:i w:val="0"/>
                <w:sz w:val="28"/>
                <w:szCs w:val="28"/>
              </w:rPr>
              <w:t>ки в стороны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Ладонью руки выполняют движе</w:t>
            </w:r>
            <w:r w:rsidRPr="008D1CFA">
              <w:rPr>
                <w:rStyle w:val="23"/>
                <w:i w:val="0"/>
                <w:sz w:val="28"/>
                <w:szCs w:val="28"/>
              </w:rPr>
              <w:t>ния «змейка».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Соединяют и разъединяют указа</w:t>
            </w:r>
            <w:r w:rsidRPr="008D1CFA">
              <w:rPr>
                <w:rStyle w:val="23"/>
                <w:i w:val="0"/>
                <w:sz w:val="28"/>
                <w:szCs w:val="28"/>
              </w:rPr>
              <w:t>тельный и большой палец рук.</w:t>
            </w:r>
          </w:p>
          <w:p w:rsidR="00AE6EE4" w:rsidRPr="008D1CFA" w:rsidRDefault="00212F35" w:rsidP="008D1CFA">
            <w:pPr>
              <w:pStyle w:val="22"/>
              <w:shd w:val="clear" w:color="auto" w:fill="auto"/>
              <w:spacing w:line="276" w:lineRule="auto"/>
              <w:ind w:left="188" w:right="163" w:firstLine="142"/>
              <w:rPr>
                <w:sz w:val="28"/>
                <w:szCs w:val="28"/>
              </w:rPr>
            </w:pPr>
            <w:r w:rsidRPr="008D1CFA">
              <w:rPr>
                <w:rStyle w:val="23"/>
                <w:i w:val="0"/>
                <w:sz w:val="28"/>
                <w:szCs w:val="28"/>
              </w:rPr>
              <w:t>Правая рука сжата в кулака, дер</w:t>
            </w:r>
            <w:r w:rsidRPr="008D1CFA">
              <w:rPr>
                <w:rStyle w:val="23"/>
                <w:i w:val="0"/>
                <w:sz w:val="28"/>
                <w:szCs w:val="28"/>
              </w:rPr>
              <w:softHyphen/>
              <w:t>жит «микрофон».</w:t>
            </w:r>
          </w:p>
        </w:tc>
      </w:tr>
    </w:tbl>
    <w:p w:rsidR="003D648A" w:rsidRPr="008D1CFA" w:rsidRDefault="003D648A" w:rsidP="008D1CFA">
      <w:pPr>
        <w:pStyle w:val="20"/>
        <w:keepNext/>
        <w:keepLines/>
        <w:shd w:val="clear" w:color="auto" w:fill="auto"/>
        <w:tabs>
          <w:tab w:val="left" w:pos="1446"/>
        </w:tabs>
        <w:spacing w:before="0" w:after="0" w:line="276" w:lineRule="auto"/>
        <w:jc w:val="both"/>
        <w:rPr>
          <w:sz w:val="28"/>
          <w:szCs w:val="28"/>
        </w:rPr>
      </w:pPr>
      <w:bookmarkStart w:id="6" w:name="bookmark37"/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r w:rsidRPr="008D1CFA">
        <w:rPr>
          <w:sz w:val="28"/>
          <w:szCs w:val="28"/>
        </w:rPr>
        <w:t>Пение песен.</w:t>
      </w:r>
      <w:bookmarkEnd w:id="6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развитие способности к звуко</w:t>
      </w:r>
      <w:r w:rsidRPr="008D1CFA">
        <w:rPr>
          <w:sz w:val="28"/>
          <w:szCs w:val="28"/>
        </w:rPr>
        <w:softHyphen/>
        <w:t>подражанию, развитие слухового внимания; автоматизация звуков в сло</w:t>
      </w:r>
      <w:r w:rsidRPr="008D1CFA">
        <w:rPr>
          <w:sz w:val="28"/>
          <w:szCs w:val="28"/>
        </w:rPr>
        <w:softHyphen/>
        <w:t>вах, звукосочетаниях текстах; развитие просодической стороны речи; ре</w:t>
      </w:r>
      <w:r w:rsidRPr="008D1CFA">
        <w:rPr>
          <w:sz w:val="28"/>
          <w:szCs w:val="28"/>
        </w:rPr>
        <w:softHyphen/>
        <w:t>чеслуховой памяти; развитие эмоциональной отзывчивости на музыку, развитие слухового внимания, динамического слуха; обучение детей выра</w:t>
      </w:r>
      <w:r w:rsidRPr="008D1CFA">
        <w:rPr>
          <w:sz w:val="28"/>
          <w:szCs w:val="28"/>
        </w:rPr>
        <w:softHyphen/>
        <w:t>зительному пению.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Пение развивает речевое дыхание, укрепляет голосовой аппарат. В процессе пения совершенствуется музыкаль</w:t>
      </w:r>
      <w:r w:rsidRPr="008D1CFA">
        <w:rPr>
          <w:sz w:val="28"/>
          <w:szCs w:val="28"/>
        </w:rPr>
        <w:softHyphen/>
        <w:t>но-слуховое восприятие, что, в свою очередь, помогает в становлении фоне</w:t>
      </w:r>
      <w:r w:rsidRPr="008D1CFA">
        <w:rPr>
          <w:sz w:val="28"/>
          <w:szCs w:val="28"/>
        </w:rPr>
        <w:softHyphen/>
        <w:t>тико-фонематической стороны речи, музыкального слуха, чувства ритма.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Прежде чем приступить к занятиям, необходимо выяснить певческий диапазон голоса детей. Певческий диапазон - это объем звуков, который определяется расстоянием от самого высокого до самого низкого звука, в пределах которого хорошо звучит голос.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Учитываются возрастные возможности детей. </w:t>
      </w:r>
      <w:proofErr w:type="gramStart"/>
      <w:r w:rsidRPr="008D1CFA">
        <w:rPr>
          <w:sz w:val="28"/>
          <w:szCs w:val="28"/>
        </w:rPr>
        <w:t>Для детей средней группы (4-5 лет) диапазон составляет «ре - си» первой октавы, для детей старшей группы (5-6 лет) «ре - си» первой октавы, иногда «до» второй ок</w:t>
      </w:r>
      <w:r w:rsidRPr="008D1CFA">
        <w:rPr>
          <w:sz w:val="28"/>
          <w:szCs w:val="28"/>
        </w:rPr>
        <w:softHyphen/>
        <w:t>тавы.</w:t>
      </w:r>
      <w:proofErr w:type="gramEnd"/>
      <w:r w:rsidRPr="008D1CFA">
        <w:rPr>
          <w:sz w:val="28"/>
          <w:szCs w:val="28"/>
        </w:rPr>
        <w:t xml:space="preserve"> Для детей подготовительной к школе группы (6-7 лет) «ре» первой октавы - «до» второй октавы.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Важно контролировать у детей правильную позу во время пения: си</w:t>
      </w:r>
      <w:r w:rsidRPr="008D1CFA">
        <w:rPr>
          <w:sz w:val="28"/>
          <w:szCs w:val="28"/>
        </w:rPr>
        <w:softHyphen/>
        <w:t>деть или стоять прямо, не поднимая плеч, положив руки на колени или опустив их вдоль туловища.</w:t>
      </w:r>
    </w:p>
    <w:p w:rsidR="00212F35" w:rsidRPr="008D1CFA" w:rsidRDefault="00212F35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b/>
          <w:sz w:val="28"/>
          <w:szCs w:val="28"/>
        </w:rPr>
      </w:pPr>
      <w:proofErr w:type="gramStart"/>
      <w:r w:rsidRPr="008D1CFA">
        <w:rPr>
          <w:b/>
          <w:sz w:val="28"/>
          <w:szCs w:val="28"/>
        </w:rPr>
        <w:t>«Песенка-шутка»</w:t>
      </w:r>
      <w:r w:rsidR="00212F35" w:rsidRPr="008D1CFA">
        <w:rPr>
          <w:b/>
          <w:sz w:val="28"/>
          <w:szCs w:val="28"/>
        </w:rPr>
        <w:t xml:space="preserve"> </w:t>
      </w:r>
      <w:r w:rsidRPr="008D1CFA">
        <w:rPr>
          <w:sz w:val="28"/>
          <w:szCs w:val="28"/>
        </w:rPr>
        <w:t>(сл. и муз.</w:t>
      </w:r>
      <w:proofErr w:type="gramEnd"/>
      <w:r w:rsidRPr="008D1CFA">
        <w:rPr>
          <w:sz w:val="28"/>
          <w:szCs w:val="28"/>
        </w:rPr>
        <w:t xml:space="preserve"> </w:t>
      </w:r>
      <w:proofErr w:type="gramStart"/>
      <w:r w:rsidRPr="008D1CFA">
        <w:rPr>
          <w:sz w:val="28"/>
          <w:szCs w:val="28"/>
        </w:rPr>
        <w:t xml:space="preserve">Е. </w:t>
      </w:r>
      <w:proofErr w:type="spellStart"/>
      <w:r w:rsidRPr="008D1CFA">
        <w:rPr>
          <w:sz w:val="28"/>
          <w:szCs w:val="28"/>
        </w:rPr>
        <w:t>Макшанцевой</w:t>
      </w:r>
      <w:proofErr w:type="spellEnd"/>
      <w:r w:rsidRPr="008D1CFA">
        <w:rPr>
          <w:sz w:val="28"/>
          <w:szCs w:val="28"/>
        </w:rPr>
        <w:t>)</w:t>
      </w:r>
      <w:proofErr w:type="gramEnd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Педагог знакомит детей с игрушечной собакой Барбосом. Барбос по</w:t>
      </w:r>
      <w:r w:rsidRPr="008D1CFA">
        <w:rPr>
          <w:sz w:val="28"/>
          <w:szCs w:val="28"/>
        </w:rPr>
        <w:softHyphen/>
        <w:t xml:space="preserve">ет песенку, дети слушают, потом подпевают звук «р» или </w:t>
      </w:r>
      <w:proofErr w:type="spellStart"/>
      <w:r w:rsidRPr="008D1CFA">
        <w:rPr>
          <w:sz w:val="28"/>
          <w:szCs w:val="28"/>
        </w:rPr>
        <w:t>пропевают</w:t>
      </w:r>
      <w:proofErr w:type="spellEnd"/>
      <w:r w:rsidRPr="008D1CFA">
        <w:rPr>
          <w:sz w:val="28"/>
          <w:szCs w:val="28"/>
        </w:rPr>
        <w:t xml:space="preserve"> пе</w:t>
      </w:r>
      <w:r w:rsidRPr="008D1CFA">
        <w:rPr>
          <w:sz w:val="28"/>
          <w:szCs w:val="28"/>
        </w:rPr>
        <w:softHyphen/>
        <w:t>сенку самостоятельно.</w:t>
      </w:r>
    </w:p>
    <w:p w:rsidR="00212F35" w:rsidRPr="008D1CFA" w:rsidRDefault="00212F35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212F35" w:rsidRPr="008D1CFA" w:rsidSect="00AE6E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На дворе рычит Барбос.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>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 xml:space="preserve">Он гоняет </w:t>
      </w:r>
      <w:proofErr w:type="spellStart"/>
      <w:r w:rsidRPr="008D1CFA">
        <w:rPr>
          <w:sz w:val="28"/>
          <w:szCs w:val="28"/>
        </w:rPr>
        <w:t>рыжых</w:t>
      </w:r>
      <w:proofErr w:type="spellEnd"/>
      <w:r w:rsidRPr="008D1CFA">
        <w:rPr>
          <w:sz w:val="28"/>
          <w:szCs w:val="28"/>
        </w:rPr>
        <w:t xml:space="preserve"> ос.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>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Отчего рычит Барбос?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>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Осы жалят его в нос.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 xml:space="preserve">! </w:t>
      </w:r>
      <w:proofErr w:type="spellStart"/>
      <w:r w:rsidRPr="008D1CFA">
        <w:rPr>
          <w:sz w:val="28"/>
          <w:szCs w:val="28"/>
        </w:rPr>
        <w:t>Рр</w:t>
      </w:r>
      <w:proofErr w:type="spellEnd"/>
      <w:r w:rsidRPr="008D1CFA">
        <w:rPr>
          <w:sz w:val="28"/>
          <w:szCs w:val="28"/>
        </w:rPr>
        <w:t>! Гав!</w:t>
      </w:r>
    </w:p>
    <w:p w:rsidR="00212F35" w:rsidRPr="008D1CFA" w:rsidRDefault="00212F35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  <w:sectPr w:rsidR="00212F35" w:rsidRPr="008D1CFA" w:rsidSect="00212F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12F35" w:rsidRPr="008D1CFA" w:rsidRDefault="00212F35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firstLine="689"/>
        <w:rPr>
          <w:sz w:val="28"/>
          <w:szCs w:val="28"/>
        </w:rPr>
      </w:pPr>
      <w:proofErr w:type="gramStart"/>
      <w:r w:rsidRPr="008D1CFA">
        <w:rPr>
          <w:b/>
          <w:sz w:val="28"/>
          <w:szCs w:val="28"/>
        </w:rPr>
        <w:t>«Дождик, солнышко верни!»</w:t>
      </w:r>
      <w:r w:rsidR="00212F35" w:rsidRPr="008D1CFA">
        <w:rPr>
          <w:sz w:val="28"/>
          <w:szCs w:val="28"/>
        </w:rPr>
        <w:t xml:space="preserve"> </w:t>
      </w:r>
      <w:r w:rsidRPr="008D1CFA">
        <w:rPr>
          <w:sz w:val="28"/>
          <w:szCs w:val="28"/>
        </w:rPr>
        <w:t>(сл. и муз.</w:t>
      </w:r>
      <w:proofErr w:type="gramEnd"/>
      <w:r w:rsidRPr="008D1CFA">
        <w:rPr>
          <w:sz w:val="28"/>
          <w:szCs w:val="28"/>
        </w:rPr>
        <w:t xml:space="preserve"> </w:t>
      </w:r>
      <w:proofErr w:type="gramStart"/>
      <w:r w:rsidRPr="008D1CFA">
        <w:rPr>
          <w:sz w:val="28"/>
          <w:szCs w:val="28"/>
        </w:rPr>
        <w:t>Я. Жабко)</w:t>
      </w:r>
      <w:proofErr w:type="gramEnd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Дети стоят, следим за осанкой, заранее выученный текст песни поют сопряженно с педагогом.</w:t>
      </w:r>
    </w:p>
    <w:p w:rsidR="00212F35" w:rsidRPr="008D1CFA" w:rsidRDefault="00212F35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212F35" w:rsidRPr="008D1CFA" w:rsidSect="00AE6E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Кап, кап - дождь идет,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Птичка песен не поет.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Лист гуляет по земле -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Это осень на дворе.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Лист гуляет по земле -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Это осень на дворе.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Дождик, хватит слезы лить,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Под окошками бродить.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 тучей серой уходи,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Дождик, солнышко верни!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С тучей серой уходи,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sz w:val="28"/>
          <w:szCs w:val="28"/>
        </w:rPr>
        <w:t>Дождик, солнышко верни!</w:t>
      </w:r>
    </w:p>
    <w:p w:rsidR="00212F35" w:rsidRPr="008D1CFA" w:rsidRDefault="00212F35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212F35" w:rsidRPr="008D1CFA" w:rsidSect="00212F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7" w:name="bookmark38"/>
      <w:r w:rsidRPr="008D1CFA">
        <w:rPr>
          <w:sz w:val="28"/>
          <w:szCs w:val="28"/>
        </w:rPr>
        <w:t>Чтение стихотворений с музыкальным сопровождением (</w:t>
      </w:r>
      <w:proofErr w:type="spellStart"/>
      <w:r w:rsidRPr="008D1CFA">
        <w:rPr>
          <w:sz w:val="28"/>
          <w:szCs w:val="28"/>
        </w:rPr>
        <w:t>мелодекламирование</w:t>
      </w:r>
      <w:proofErr w:type="spellEnd"/>
      <w:r w:rsidRPr="008D1CFA">
        <w:rPr>
          <w:sz w:val="28"/>
          <w:szCs w:val="28"/>
        </w:rPr>
        <w:t>).</w:t>
      </w:r>
      <w:bookmarkEnd w:id="7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формирование эмоциональной выразительности речи, пластики движений.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Ребенок читает стихотворение под му</w:t>
      </w:r>
      <w:r w:rsidRPr="008D1CFA">
        <w:rPr>
          <w:sz w:val="28"/>
          <w:szCs w:val="28"/>
        </w:rPr>
        <w:softHyphen/>
        <w:t>зыкальное сопровождение. Те</w:t>
      </w:r>
      <w:proofErr w:type="gramStart"/>
      <w:r w:rsidRPr="008D1CFA">
        <w:rPr>
          <w:sz w:val="28"/>
          <w:szCs w:val="28"/>
        </w:rPr>
        <w:t>кст ст</w:t>
      </w:r>
      <w:proofErr w:type="gramEnd"/>
      <w:r w:rsidRPr="008D1CFA">
        <w:rPr>
          <w:sz w:val="28"/>
          <w:szCs w:val="28"/>
        </w:rPr>
        <w:t>ихотворения подбирается в соответ</w:t>
      </w:r>
      <w:r w:rsidRPr="008D1CFA">
        <w:rPr>
          <w:sz w:val="28"/>
          <w:szCs w:val="28"/>
        </w:rPr>
        <w:softHyphen/>
        <w:t>ствии с возрастом, лексической темой и речевыми возможностями ребенка.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8" w:name="bookmark39"/>
      <w:proofErr w:type="spellStart"/>
      <w:r w:rsidRPr="008D1CFA">
        <w:rPr>
          <w:sz w:val="28"/>
          <w:szCs w:val="28"/>
        </w:rPr>
        <w:t>Речедвигательные</w:t>
      </w:r>
      <w:proofErr w:type="spellEnd"/>
      <w:r w:rsidRPr="008D1CFA">
        <w:rPr>
          <w:sz w:val="28"/>
          <w:szCs w:val="28"/>
        </w:rPr>
        <w:t xml:space="preserve"> упражнения без музыкального сопро</w:t>
      </w:r>
      <w:r w:rsidRPr="008D1CFA">
        <w:rPr>
          <w:sz w:val="28"/>
          <w:szCs w:val="28"/>
        </w:rPr>
        <w:softHyphen/>
        <w:t>вождения.</w:t>
      </w:r>
      <w:bookmarkEnd w:id="8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развитие координации движений и умения выполнять согласованные движения, способности соотносить те</w:t>
      </w:r>
      <w:proofErr w:type="gramStart"/>
      <w:r w:rsidRPr="008D1CFA">
        <w:rPr>
          <w:sz w:val="28"/>
          <w:szCs w:val="28"/>
        </w:rPr>
        <w:t>кст ст</w:t>
      </w:r>
      <w:proofErr w:type="gramEnd"/>
      <w:r w:rsidRPr="008D1CFA">
        <w:rPr>
          <w:sz w:val="28"/>
          <w:szCs w:val="28"/>
        </w:rPr>
        <w:t xml:space="preserve">ихотворения с движениями. Так как тексты, используемые в </w:t>
      </w:r>
      <w:proofErr w:type="spellStart"/>
      <w:r w:rsidRPr="008D1CFA">
        <w:rPr>
          <w:sz w:val="28"/>
          <w:szCs w:val="28"/>
        </w:rPr>
        <w:t>речедвига</w:t>
      </w:r>
      <w:r w:rsidRPr="008D1CFA">
        <w:rPr>
          <w:sz w:val="28"/>
          <w:szCs w:val="28"/>
        </w:rPr>
        <w:softHyphen/>
        <w:t>тельных</w:t>
      </w:r>
      <w:proofErr w:type="spellEnd"/>
      <w:r w:rsidRPr="008D1CFA">
        <w:rPr>
          <w:sz w:val="28"/>
          <w:szCs w:val="28"/>
        </w:rPr>
        <w:t xml:space="preserve"> упражнениях, насыщены глагольной лексикой, они полезны детям с ОНР, помогают закрепить глаголы в пассивном и активном словаре.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Движения выполняются соответствен</w:t>
      </w:r>
      <w:r w:rsidRPr="008D1CFA">
        <w:rPr>
          <w:sz w:val="28"/>
          <w:szCs w:val="28"/>
        </w:rPr>
        <w:softHyphen/>
        <w:t>но тексту.</w:t>
      </w:r>
    </w:p>
    <w:p w:rsidR="00212F35" w:rsidRPr="008D1CFA" w:rsidRDefault="00212F35" w:rsidP="008D1CFA">
      <w:pPr>
        <w:pStyle w:val="60"/>
        <w:shd w:val="clear" w:color="auto" w:fill="auto"/>
        <w:spacing w:line="276" w:lineRule="auto"/>
        <w:ind w:left="20" w:firstLine="689"/>
        <w:rPr>
          <w:sz w:val="28"/>
          <w:szCs w:val="28"/>
        </w:rPr>
      </w:pPr>
    </w:p>
    <w:p w:rsidR="003D648A" w:rsidRPr="008D1CFA" w:rsidRDefault="003D648A" w:rsidP="008D1CFA">
      <w:pPr>
        <w:pStyle w:val="60"/>
        <w:shd w:val="clear" w:color="auto" w:fill="auto"/>
        <w:spacing w:line="276" w:lineRule="auto"/>
        <w:ind w:left="20" w:firstLine="689"/>
        <w:rPr>
          <w:b/>
          <w:sz w:val="28"/>
          <w:szCs w:val="28"/>
        </w:rPr>
      </w:pPr>
      <w:r w:rsidRPr="008D1CFA">
        <w:rPr>
          <w:b/>
          <w:sz w:val="28"/>
          <w:szCs w:val="28"/>
        </w:rPr>
        <w:t>«Обезьянки»</w:t>
      </w:r>
    </w:p>
    <w:p w:rsidR="00212F35" w:rsidRPr="008D1CFA" w:rsidRDefault="00212F35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212F35" w:rsidRPr="008D1CFA" w:rsidSect="00AE6E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Рано утром на полянке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Так резвятся обезьянки: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Левой ножкой: топ, топ!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Правой ножкой: топ, топ!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Руки вверх, вверх, вверх!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Кто поднимет выше всех?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Руки вниз - и наклонились.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На пол руки положили.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lastRenderedPageBreak/>
        <w:t>А теперь на четвереньках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Погуляем хорошенько.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А потом мы отдохнём,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142"/>
        <w:rPr>
          <w:sz w:val="28"/>
          <w:szCs w:val="28"/>
        </w:rPr>
      </w:pPr>
      <w:r w:rsidRPr="008D1CFA">
        <w:rPr>
          <w:sz w:val="28"/>
          <w:szCs w:val="28"/>
        </w:rPr>
        <w:t>Посидим и спать пойдём!</w:t>
      </w:r>
    </w:p>
    <w:p w:rsidR="00212F35" w:rsidRPr="008D1CFA" w:rsidRDefault="00212F35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  <w:sectPr w:rsidR="00212F35" w:rsidRPr="008D1CFA" w:rsidSect="00212F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</w:p>
    <w:p w:rsidR="003D648A" w:rsidRPr="008D1CFA" w:rsidRDefault="003D648A" w:rsidP="008D1CFA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76" w:lineRule="auto"/>
        <w:ind w:firstLine="689"/>
        <w:jc w:val="both"/>
        <w:rPr>
          <w:sz w:val="28"/>
          <w:szCs w:val="28"/>
        </w:rPr>
      </w:pPr>
      <w:bookmarkStart w:id="9" w:name="bookmark40"/>
      <w:proofErr w:type="spellStart"/>
      <w:r w:rsidRPr="008D1CFA">
        <w:rPr>
          <w:sz w:val="28"/>
          <w:szCs w:val="28"/>
        </w:rPr>
        <w:t>Речедвигательные</w:t>
      </w:r>
      <w:proofErr w:type="spellEnd"/>
      <w:r w:rsidRPr="008D1CFA">
        <w:rPr>
          <w:sz w:val="28"/>
          <w:szCs w:val="28"/>
        </w:rPr>
        <w:t xml:space="preserve"> упражнения под музыку.</w:t>
      </w:r>
      <w:bookmarkEnd w:id="9"/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Коррекционно-развивающие задачи:</w:t>
      </w:r>
      <w:r w:rsidRPr="008D1CFA">
        <w:rPr>
          <w:sz w:val="28"/>
          <w:szCs w:val="28"/>
        </w:rPr>
        <w:t xml:space="preserve"> развитие координации движе</w:t>
      </w:r>
      <w:r w:rsidRPr="008D1CFA">
        <w:rPr>
          <w:sz w:val="28"/>
          <w:szCs w:val="28"/>
        </w:rPr>
        <w:softHyphen/>
        <w:t>ний и умения выполнять согласованные движения обеими руками, способ</w:t>
      </w:r>
      <w:r w:rsidRPr="008D1CFA">
        <w:rPr>
          <w:sz w:val="28"/>
          <w:szCs w:val="28"/>
        </w:rPr>
        <w:softHyphen/>
        <w:t>ности соотносить текст песни с движениями.</w:t>
      </w:r>
    </w:p>
    <w:p w:rsidR="003D648A" w:rsidRPr="008D1CFA" w:rsidRDefault="003D648A" w:rsidP="008D1CFA">
      <w:pPr>
        <w:pStyle w:val="22"/>
        <w:shd w:val="clear" w:color="auto" w:fill="auto"/>
        <w:spacing w:line="276" w:lineRule="auto"/>
        <w:ind w:firstLine="689"/>
        <w:rPr>
          <w:sz w:val="28"/>
          <w:szCs w:val="28"/>
        </w:rPr>
      </w:pPr>
      <w:r w:rsidRPr="008D1CFA">
        <w:rPr>
          <w:rStyle w:val="23"/>
          <w:b/>
          <w:sz w:val="28"/>
          <w:szCs w:val="28"/>
        </w:rPr>
        <w:t>Методические рекомендации.</w:t>
      </w:r>
      <w:r w:rsidRPr="008D1CFA">
        <w:rPr>
          <w:sz w:val="28"/>
          <w:szCs w:val="28"/>
        </w:rPr>
        <w:t xml:space="preserve"> Ритм стихотворной строки не должен быть длинным, желательно максимальное использование глагольной лек</w:t>
      </w:r>
      <w:r w:rsidRPr="008D1CFA">
        <w:rPr>
          <w:sz w:val="28"/>
          <w:szCs w:val="28"/>
        </w:rPr>
        <w:softHyphen/>
        <w:t>сики, которую можно легко соотнести с движениями рук и ног. На началь</w:t>
      </w:r>
      <w:r w:rsidRPr="008D1CFA">
        <w:rPr>
          <w:sz w:val="28"/>
          <w:szCs w:val="28"/>
        </w:rPr>
        <w:softHyphen/>
        <w:t>ных этапах работы используется хорей.</w:t>
      </w:r>
    </w:p>
    <w:p w:rsidR="00212F35" w:rsidRPr="008D1CFA" w:rsidRDefault="00212F35" w:rsidP="008D1CFA">
      <w:pPr>
        <w:pStyle w:val="60"/>
        <w:shd w:val="clear" w:color="auto" w:fill="auto"/>
        <w:spacing w:line="276" w:lineRule="auto"/>
        <w:ind w:left="40" w:firstLine="689"/>
        <w:rPr>
          <w:sz w:val="28"/>
          <w:szCs w:val="28"/>
        </w:rPr>
      </w:pPr>
    </w:p>
    <w:p w:rsidR="00212F35" w:rsidRPr="008D1CFA" w:rsidRDefault="003D648A" w:rsidP="008D1CFA">
      <w:pPr>
        <w:pStyle w:val="22"/>
        <w:shd w:val="clear" w:color="auto" w:fill="auto"/>
        <w:spacing w:line="276" w:lineRule="auto"/>
        <w:ind w:left="40" w:firstLine="689"/>
        <w:rPr>
          <w:sz w:val="28"/>
          <w:szCs w:val="28"/>
        </w:rPr>
      </w:pPr>
      <w:proofErr w:type="gramStart"/>
      <w:r w:rsidRPr="008D1CFA">
        <w:rPr>
          <w:b/>
          <w:sz w:val="28"/>
          <w:szCs w:val="28"/>
        </w:rPr>
        <w:t>«Домик старенький»</w:t>
      </w:r>
      <w:r w:rsidR="00212F35" w:rsidRPr="008D1CFA">
        <w:rPr>
          <w:sz w:val="28"/>
          <w:szCs w:val="28"/>
        </w:rPr>
        <w:t xml:space="preserve"> </w:t>
      </w:r>
      <w:r w:rsidR="00212F35" w:rsidRPr="008D1CFA">
        <w:rPr>
          <w:sz w:val="28"/>
          <w:szCs w:val="28"/>
        </w:rPr>
        <w:t>(сл. и муз.</w:t>
      </w:r>
      <w:proofErr w:type="gramEnd"/>
      <w:r w:rsidR="00212F35" w:rsidRPr="008D1CFA">
        <w:rPr>
          <w:sz w:val="28"/>
          <w:szCs w:val="28"/>
        </w:rPr>
        <w:t xml:space="preserve"> </w:t>
      </w:r>
      <w:proofErr w:type="gramStart"/>
      <w:r w:rsidR="00212F35" w:rsidRPr="008D1CFA">
        <w:rPr>
          <w:sz w:val="28"/>
          <w:szCs w:val="28"/>
        </w:rPr>
        <w:t>А. Мовшовича)</w:t>
      </w:r>
      <w:proofErr w:type="gramEnd"/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5318"/>
        <w:gridCol w:w="5324"/>
      </w:tblGrid>
      <w:tr w:rsidR="00212F35" w:rsidRPr="008D1CFA" w:rsidTr="00212F35">
        <w:tc>
          <w:tcPr>
            <w:tcW w:w="5341" w:type="dxa"/>
          </w:tcPr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1. Домик старенький 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>Прикрыл ставенки.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Он </w:t>
            </w:r>
            <w:proofErr w:type="spellStart"/>
            <w:r w:rsidRPr="008D1CFA">
              <w:rPr>
                <w:rStyle w:val="2Exact"/>
                <w:sz w:val="28"/>
                <w:szCs w:val="28"/>
              </w:rPr>
              <w:t>вприщурочку</w:t>
            </w:r>
            <w:proofErr w:type="spellEnd"/>
            <w:r w:rsidRPr="008D1CFA">
              <w:rPr>
                <w:rStyle w:val="2Exact"/>
                <w:sz w:val="28"/>
                <w:szCs w:val="28"/>
              </w:rPr>
              <w:t xml:space="preserve"> глядит, 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В нем </w:t>
            </w:r>
            <w:proofErr w:type="spellStart"/>
            <w:r w:rsidRPr="008D1CFA">
              <w:rPr>
                <w:rStyle w:val="2Exact"/>
                <w:sz w:val="28"/>
                <w:szCs w:val="28"/>
              </w:rPr>
              <w:t>печурочка</w:t>
            </w:r>
            <w:proofErr w:type="spellEnd"/>
            <w:r w:rsidRPr="008D1CFA">
              <w:rPr>
                <w:rStyle w:val="2Exact"/>
                <w:sz w:val="28"/>
                <w:szCs w:val="28"/>
              </w:rPr>
              <w:t xml:space="preserve"> гудит, 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jc w:val="left"/>
              <w:rPr>
                <w:rStyle w:val="2Exact"/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 xml:space="preserve">Из трубы дымок идет, 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8D1CFA">
              <w:rPr>
                <w:rStyle w:val="2Exact"/>
                <w:sz w:val="28"/>
                <w:szCs w:val="28"/>
              </w:rPr>
              <w:t>Нас зовет на огонек.</w:t>
            </w:r>
          </w:p>
        </w:tc>
        <w:tc>
          <w:tcPr>
            <w:tcW w:w="5341" w:type="dxa"/>
          </w:tcPr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ind w:right="1460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Ладони сложить под углом.</w:t>
            </w:r>
          </w:p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Ладони соединить.</w:t>
            </w:r>
          </w:p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Раздвинуть пальцы.</w:t>
            </w:r>
          </w:p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Сложить ладони.</w:t>
            </w:r>
          </w:p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Поставить локоть левой руки на ладонь правой, извилистые движения.</w:t>
            </w:r>
          </w:p>
        </w:tc>
      </w:tr>
      <w:tr w:rsidR="00212F35" w:rsidRPr="008D1CFA" w:rsidTr="00212F35">
        <w:tc>
          <w:tcPr>
            <w:tcW w:w="5341" w:type="dxa"/>
          </w:tcPr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rStyle w:val="61"/>
                <w:sz w:val="28"/>
                <w:szCs w:val="28"/>
              </w:rPr>
              <w:t>2. Над трубою дым.</w:t>
            </w:r>
            <w:r w:rsidRPr="008D1CFA">
              <w:rPr>
                <w:rStyle w:val="61"/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rStyle w:val="61"/>
                <w:sz w:val="28"/>
                <w:szCs w:val="28"/>
              </w:rPr>
              <w:t>Мы теперь поспим,</w:t>
            </w:r>
            <w:r w:rsidRPr="008D1CFA">
              <w:rPr>
                <w:rStyle w:val="61"/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ind w:firstLine="102"/>
              <w:rPr>
                <w:rStyle w:val="61"/>
                <w:sz w:val="28"/>
                <w:szCs w:val="28"/>
              </w:rPr>
            </w:pPr>
            <w:r w:rsidRPr="008D1CFA">
              <w:rPr>
                <w:rStyle w:val="61"/>
                <w:sz w:val="28"/>
                <w:szCs w:val="28"/>
              </w:rPr>
              <w:t>А проснемся и потом</w:t>
            </w:r>
            <w:r w:rsidRPr="008D1CFA">
              <w:rPr>
                <w:rStyle w:val="61"/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22"/>
              <w:shd w:val="clear" w:color="auto" w:fill="auto"/>
              <w:tabs>
                <w:tab w:val="left" w:pos="3827"/>
              </w:tabs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Нарисуем этот дом.</w:t>
            </w:r>
            <w:r w:rsidRPr="008D1CFA">
              <w:rPr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rStyle w:val="61"/>
                <w:sz w:val="28"/>
                <w:szCs w:val="28"/>
              </w:rPr>
              <w:t>Постучимся... Подождем...</w:t>
            </w:r>
            <w:r w:rsidRPr="008D1CFA">
              <w:rPr>
                <w:rStyle w:val="61"/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firstLine="102"/>
              <w:rPr>
                <w:rStyle w:val="2Exact"/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И с тобой в него войдем.</w:t>
            </w:r>
          </w:p>
        </w:tc>
        <w:tc>
          <w:tcPr>
            <w:tcW w:w="5341" w:type="dxa"/>
          </w:tcPr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Повторить последние движения преды</w:t>
            </w:r>
            <w:r w:rsidRPr="008D1CFA">
              <w:rPr>
                <w:i w:val="0"/>
                <w:sz w:val="28"/>
                <w:szCs w:val="28"/>
              </w:rPr>
              <w:softHyphen/>
              <w:t>дущего куплета.</w:t>
            </w:r>
            <w:r w:rsidRPr="008D1CFA">
              <w:rPr>
                <w:rStyle w:val="61"/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Сложить ладони, положить под голову.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tabs>
                <w:tab w:val="left" w:pos="3827"/>
              </w:tabs>
              <w:spacing w:line="276" w:lineRule="auto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Нарисовать в воздухе указательными</w:t>
            </w:r>
            <w:r w:rsidRPr="008D1CFA">
              <w:rPr>
                <w:rStyle w:val="23"/>
                <w:i w:val="0"/>
                <w:sz w:val="28"/>
                <w:szCs w:val="28"/>
              </w:rPr>
              <w:t xml:space="preserve"> пальцами дом.</w:t>
            </w:r>
            <w:r w:rsidRPr="008D1CFA">
              <w:rPr>
                <w:rStyle w:val="61"/>
                <w:i w:val="0"/>
                <w:sz w:val="28"/>
                <w:szCs w:val="28"/>
              </w:rPr>
              <w:tab/>
            </w:r>
          </w:p>
          <w:p w:rsidR="00212F35" w:rsidRPr="008D1CFA" w:rsidRDefault="00212F35" w:rsidP="008D1CFA">
            <w:pPr>
              <w:pStyle w:val="60"/>
              <w:shd w:val="clear" w:color="auto" w:fill="auto"/>
              <w:tabs>
                <w:tab w:val="left" w:pos="3827"/>
              </w:tabs>
              <w:spacing w:line="276" w:lineRule="auto"/>
              <w:rPr>
                <w:i w:val="0"/>
                <w:sz w:val="28"/>
                <w:szCs w:val="28"/>
              </w:rPr>
            </w:pPr>
            <w:r w:rsidRPr="008D1CFA">
              <w:rPr>
                <w:i w:val="0"/>
                <w:sz w:val="28"/>
                <w:szCs w:val="28"/>
              </w:rPr>
              <w:t>Постучаться, развести руки в стороны.</w:t>
            </w:r>
          </w:p>
        </w:tc>
      </w:tr>
      <w:tr w:rsidR="00212F35" w:rsidRPr="008D1CFA" w:rsidTr="00212F35">
        <w:tc>
          <w:tcPr>
            <w:tcW w:w="5341" w:type="dxa"/>
          </w:tcPr>
          <w:p w:rsidR="008D1CFA" w:rsidRPr="008D1CFA" w:rsidRDefault="008D1CFA" w:rsidP="008D1CFA">
            <w:pPr>
              <w:pStyle w:val="22"/>
              <w:shd w:val="clear" w:color="auto" w:fill="auto"/>
              <w:tabs>
                <w:tab w:val="left" w:pos="378"/>
              </w:tabs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 xml:space="preserve">3. </w:t>
            </w:r>
            <w:r w:rsidR="00212F35" w:rsidRPr="008D1CFA">
              <w:rPr>
                <w:sz w:val="28"/>
                <w:szCs w:val="28"/>
              </w:rPr>
              <w:t xml:space="preserve">Мы войдем в наш дом, 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tabs>
                <w:tab w:val="left" w:pos="378"/>
              </w:tabs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Дверь откроет Гном,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Это добрый старичок,</w:t>
            </w:r>
          </w:p>
          <w:p w:rsidR="008D1CFA" w:rsidRPr="008D1CFA" w:rsidRDefault="00212F35" w:rsidP="008D1CFA">
            <w:pPr>
              <w:pStyle w:val="22"/>
              <w:shd w:val="clear" w:color="auto" w:fill="auto"/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 xml:space="preserve">На нем острый колпачок, </w:t>
            </w:r>
          </w:p>
          <w:p w:rsidR="008D1CFA" w:rsidRPr="008D1CFA" w:rsidRDefault="008D1CFA" w:rsidP="008D1CFA">
            <w:pPr>
              <w:pStyle w:val="22"/>
              <w:shd w:val="clear" w:color="auto" w:fill="auto"/>
              <w:spacing w:line="276" w:lineRule="auto"/>
              <w:ind w:firstLine="102"/>
              <w:rPr>
                <w:sz w:val="28"/>
                <w:szCs w:val="28"/>
              </w:rPr>
            </w:pPr>
            <w:r w:rsidRPr="008D1CFA">
              <w:rPr>
                <w:sz w:val="28"/>
                <w:szCs w:val="28"/>
              </w:rPr>
              <w:t>На нем пестрый колпачок,</w:t>
            </w:r>
          </w:p>
          <w:p w:rsidR="00212F35" w:rsidRPr="008D1CFA" w:rsidRDefault="00212F35" w:rsidP="008D1CFA">
            <w:pPr>
              <w:pStyle w:val="22"/>
              <w:shd w:val="clear" w:color="auto" w:fill="auto"/>
              <w:spacing w:line="276" w:lineRule="auto"/>
              <w:ind w:firstLine="102"/>
              <w:rPr>
                <w:rStyle w:val="61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8D1CFA">
              <w:rPr>
                <w:sz w:val="28"/>
                <w:szCs w:val="28"/>
              </w:rPr>
              <w:t>Презабавный колпачок.</w:t>
            </w:r>
          </w:p>
        </w:tc>
        <w:tc>
          <w:tcPr>
            <w:tcW w:w="5341" w:type="dxa"/>
          </w:tcPr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rStyle w:val="6Exact"/>
                <w:sz w:val="28"/>
                <w:szCs w:val="28"/>
              </w:rPr>
              <w:t>Руки на поясе, дети шагают.</w:t>
            </w:r>
          </w:p>
          <w:p w:rsidR="00212F35" w:rsidRPr="008D1CFA" w:rsidRDefault="00212F35" w:rsidP="008D1CFA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8D1CFA">
              <w:rPr>
                <w:rStyle w:val="6Exact"/>
                <w:sz w:val="28"/>
                <w:szCs w:val="28"/>
              </w:rPr>
              <w:t>Движения ладоней от подбородка вниз. Сложить ладони под углом над головой. Поклониться.</w:t>
            </w:r>
          </w:p>
        </w:tc>
      </w:tr>
    </w:tbl>
    <w:p w:rsidR="003D648A" w:rsidRPr="008D1CFA" w:rsidRDefault="003D648A" w:rsidP="008D1CFA">
      <w:pPr>
        <w:pStyle w:val="60"/>
        <w:shd w:val="clear" w:color="auto" w:fill="auto"/>
        <w:spacing w:line="276" w:lineRule="auto"/>
        <w:ind w:left="40" w:firstLine="689"/>
        <w:rPr>
          <w:b/>
          <w:sz w:val="28"/>
          <w:szCs w:val="28"/>
        </w:rPr>
      </w:pPr>
    </w:p>
    <w:p w:rsidR="00142E0C" w:rsidRPr="008D1CFA" w:rsidRDefault="00142E0C" w:rsidP="008D1CFA">
      <w:pPr>
        <w:spacing w:line="276" w:lineRule="auto"/>
        <w:ind w:firstLine="689"/>
        <w:jc w:val="both"/>
        <w:rPr>
          <w:sz w:val="28"/>
          <w:szCs w:val="28"/>
        </w:rPr>
      </w:pPr>
    </w:p>
    <w:sectPr w:rsidR="00142E0C" w:rsidRPr="008D1CFA" w:rsidSect="00AE6E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A97"/>
    <w:multiLevelType w:val="multilevel"/>
    <w:tmpl w:val="A04C1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4049B"/>
    <w:multiLevelType w:val="multilevel"/>
    <w:tmpl w:val="9880D5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E82FD0"/>
    <w:multiLevelType w:val="multilevel"/>
    <w:tmpl w:val="F09A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58694E"/>
    <w:multiLevelType w:val="multilevel"/>
    <w:tmpl w:val="3A120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F"/>
    <w:rsid w:val="00027AE8"/>
    <w:rsid w:val="00142E0C"/>
    <w:rsid w:val="00212F35"/>
    <w:rsid w:val="003D648A"/>
    <w:rsid w:val="008D1CFA"/>
    <w:rsid w:val="00AE6EE4"/>
    <w:rsid w:val="00E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48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D64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3D64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D64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3D6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D64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3D6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D6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3D64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3D648A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3D648A"/>
    <w:pPr>
      <w:shd w:val="clear" w:color="auto" w:fill="FFFFFF"/>
      <w:spacing w:before="2220" w:after="23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3D648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3D648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02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48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D64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3D64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D64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3D6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D64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3D6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D6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3D64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3D648A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3D648A"/>
    <w:pPr>
      <w:shd w:val="clear" w:color="auto" w:fill="FFFFFF"/>
      <w:spacing w:before="2220" w:after="23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3D648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3D648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02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Second</cp:lastModifiedBy>
  <cp:revision>3</cp:revision>
  <dcterms:created xsi:type="dcterms:W3CDTF">2022-11-19T08:42:00Z</dcterms:created>
  <dcterms:modified xsi:type="dcterms:W3CDTF">2022-11-24T11:33:00Z</dcterms:modified>
</cp:coreProperties>
</file>