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A92" w:rsidRDefault="00016F6A" w:rsidP="00016F6A">
      <w:pPr>
        <w:jc w:val="center"/>
        <w:rPr>
          <w:b/>
          <w:sz w:val="40"/>
        </w:rPr>
      </w:pPr>
      <w:proofErr w:type="gramStart"/>
      <w:r w:rsidRPr="00016F6A">
        <w:rPr>
          <w:b/>
          <w:sz w:val="40"/>
        </w:rPr>
        <w:t>План мероприятий в группе № 4 к 70-летию Победы</w:t>
      </w:r>
      <w:r w:rsidR="001E6EBA">
        <w:rPr>
          <w:b/>
          <w:sz w:val="40"/>
        </w:rPr>
        <w:t xml:space="preserve"> (воспитатели:</w:t>
      </w:r>
      <w:proofErr w:type="gramEnd"/>
      <w:r w:rsidR="001E6EBA">
        <w:rPr>
          <w:b/>
          <w:sz w:val="40"/>
        </w:rPr>
        <w:t xml:space="preserve"> Телушкина Л.Н., Лях Е. М.)</w:t>
      </w:r>
      <w:r w:rsidRPr="00016F6A">
        <w:rPr>
          <w:b/>
          <w:sz w:val="40"/>
        </w:rPr>
        <w:t>:</w:t>
      </w:r>
    </w:p>
    <w:p w:rsidR="00016F6A" w:rsidRPr="001E6EBA" w:rsidRDefault="00016F6A" w:rsidP="00016F6A">
      <w:pPr>
        <w:pStyle w:val="a3"/>
        <w:numPr>
          <w:ilvl w:val="0"/>
          <w:numId w:val="1"/>
        </w:numPr>
        <w:rPr>
          <w:rFonts w:cstheme="minorHAnsi"/>
          <w:b/>
          <w:sz w:val="40"/>
        </w:rPr>
      </w:pPr>
      <w:r w:rsidRPr="001E6EBA">
        <w:rPr>
          <w:rFonts w:cstheme="minorHAnsi"/>
          <w:sz w:val="32"/>
        </w:rPr>
        <w:t>Беседа о приближающейся дате и о ВОВ с детьми.</w:t>
      </w:r>
    </w:p>
    <w:p w:rsidR="00BE3C8D" w:rsidRPr="001E6EBA" w:rsidRDefault="00BE3C8D" w:rsidP="00BE3C8D">
      <w:pPr>
        <w:pStyle w:val="a3"/>
        <w:numPr>
          <w:ilvl w:val="0"/>
          <w:numId w:val="1"/>
        </w:numPr>
        <w:rPr>
          <w:rFonts w:cstheme="minorHAnsi"/>
          <w:b/>
          <w:sz w:val="40"/>
        </w:rPr>
      </w:pPr>
      <w:r w:rsidRPr="001E6EBA">
        <w:rPr>
          <w:rFonts w:cstheme="minorHAnsi"/>
          <w:sz w:val="32"/>
        </w:rPr>
        <w:t>Чтение художественной литературы военной тематики.</w:t>
      </w:r>
    </w:p>
    <w:p w:rsidR="00BE3C8D" w:rsidRPr="001E6EBA" w:rsidRDefault="00F475D6" w:rsidP="00BE3C8D">
      <w:pPr>
        <w:pStyle w:val="a3"/>
        <w:numPr>
          <w:ilvl w:val="0"/>
          <w:numId w:val="1"/>
        </w:numPr>
        <w:rPr>
          <w:rFonts w:cstheme="minorHAnsi"/>
          <w:b/>
          <w:sz w:val="40"/>
        </w:rPr>
      </w:pPr>
      <w:r>
        <w:rPr>
          <w:rFonts w:cstheme="minorHAnsi"/>
          <w:sz w:val="32"/>
        </w:rPr>
        <w:t>«Вечная память героям!</w:t>
      </w:r>
      <w:r w:rsidR="00BE3C8D" w:rsidRPr="001E6EBA">
        <w:rPr>
          <w:rFonts w:cstheme="minorHAnsi"/>
          <w:sz w:val="32"/>
        </w:rPr>
        <w:t>». Оформление родительских информационных уголков</w:t>
      </w:r>
      <w:r w:rsidR="00DB5942">
        <w:rPr>
          <w:rFonts w:cstheme="minorHAnsi"/>
          <w:sz w:val="32"/>
        </w:rPr>
        <w:t xml:space="preserve"> (совместно с родителями)</w:t>
      </w:r>
      <w:r w:rsidR="00BE3C8D" w:rsidRPr="001E6EBA">
        <w:rPr>
          <w:rFonts w:cstheme="minorHAnsi"/>
          <w:sz w:val="32"/>
        </w:rPr>
        <w:t>.</w:t>
      </w:r>
    </w:p>
    <w:p w:rsidR="00BE3C8D" w:rsidRPr="001E6EBA" w:rsidRDefault="00335692" w:rsidP="00BE3C8D">
      <w:pPr>
        <w:pStyle w:val="a3"/>
        <w:numPr>
          <w:ilvl w:val="0"/>
          <w:numId w:val="1"/>
        </w:numPr>
        <w:rPr>
          <w:rFonts w:cstheme="minorHAnsi"/>
          <w:b/>
          <w:sz w:val="40"/>
        </w:rPr>
      </w:pPr>
      <w:r>
        <w:rPr>
          <w:rFonts w:cstheme="minorHAnsi"/>
          <w:sz w:val="32"/>
        </w:rPr>
        <w:t>«А на утро была война…</w:t>
      </w:r>
      <w:bookmarkStart w:id="0" w:name="_GoBack"/>
      <w:bookmarkEnd w:id="0"/>
      <w:r w:rsidR="00BE3C8D" w:rsidRPr="001E6EBA">
        <w:rPr>
          <w:rFonts w:cstheme="minorHAnsi"/>
          <w:sz w:val="32"/>
        </w:rPr>
        <w:t>». Просмотр документального фильма</w:t>
      </w:r>
      <w:r w:rsidR="00BD041F">
        <w:rPr>
          <w:rFonts w:cstheme="minorHAnsi"/>
          <w:sz w:val="32"/>
        </w:rPr>
        <w:t>.</w:t>
      </w:r>
    </w:p>
    <w:p w:rsidR="00BE3C8D" w:rsidRPr="001E6EBA" w:rsidRDefault="007C27F7" w:rsidP="00016F6A">
      <w:pPr>
        <w:pStyle w:val="a3"/>
        <w:numPr>
          <w:ilvl w:val="0"/>
          <w:numId w:val="1"/>
        </w:numPr>
        <w:rPr>
          <w:rFonts w:cstheme="minorHAnsi"/>
          <w:b/>
          <w:sz w:val="40"/>
        </w:rPr>
      </w:pPr>
      <w:r w:rsidRPr="001E6EBA">
        <w:rPr>
          <w:rFonts w:cstheme="minorHAnsi"/>
          <w:sz w:val="32"/>
        </w:rPr>
        <w:t xml:space="preserve">Марафон стихов среди детей </w:t>
      </w:r>
      <w:r w:rsidR="001E6EBA" w:rsidRPr="001E6EBA">
        <w:rPr>
          <w:rFonts w:cstheme="minorHAnsi"/>
          <w:sz w:val="32"/>
        </w:rPr>
        <w:t>к 70-</w:t>
      </w:r>
      <w:r w:rsidRPr="001E6EBA">
        <w:rPr>
          <w:rFonts w:cstheme="minorHAnsi"/>
          <w:sz w:val="32"/>
        </w:rPr>
        <w:t>летию Победы.</w:t>
      </w:r>
    </w:p>
    <w:p w:rsidR="007C27F7" w:rsidRPr="001E6EBA" w:rsidRDefault="00217D2F" w:rsidP="00016F6A">
      <w:pPr>
        <w:pStyle w:val="a3"/>
        <w:numPr>
          <w:ilvl w:val="0"/>
          <w:numId w:val="1"/>
        </w:numPr>
        <w:rPr>
          <w:rFonts w:cstheme="minorHAnsi"/>
          <w:b/>
          <w:sz w:val="40"/>
        </w:rPr>
      </w:pPr>
      <w:r w:rsidRPr="001E6EBA">
        <w:rPr>
          <w:rFonts w:cstheme="minorHAnsi"/>
          <w:sz w:val="32"/>
        </w:rPr>
        <w:t>«На привале». Беседа о военных профессиях.</w:t>
      </w:r>
    </w:p>
    <w:p w:rsidR="00217D2F" w:rsidRPr="001E6EBA" w:rsidRDefault="00E41B18" w:rsidP="00016F6A">
      <w:pPr>
        <w:pStyle w:val="a3"/>
        <w:numPr>
          <w:ilvl w:val="0"/>
          <w:numId w:val="1"/>
        </w:numPr>
        <w:rPr>
          <w:rFonts w:cstheme="minorHAnsi"/>
          <w:b/>
          <w:sz w:val="40"/>
        </w:rPr>
      </w:pPr>
      <w:r w:rsidRPr="001E6EBA">
        <w:rPr>
          <w:rFonts w:cstheme="minorHAnsi"/>
          <w:sz w:val="32"/>
        </w:rPr>
        <w:t>Помощники при сражениях. Конкурс на изготовление макетов военной техники (работа с родителями).</w:t>
      </w:r>
    </w:p>
    <w:p w:rsidR="00E41B18" w:rsidRPr="001E6EBA" w:rsidRDefault="00A600C9" w:rsidP="00016F6A">
      <w:pPr>
        <w:pStyle w:val="a3"/>
        <w:numPr>
          <w:ilvl w:val="0"/>
          <w:numId w:val="1"/>
        </w:numPr>
        <w:rPr>
          <w:rFonts w:cstheme="minorHAnsi"/>
          <w:b/>
          <w:sz w:val="40"/>
        </w:rPr>
      </w:pPr>
      <w:r w:rsidRPr="001E6EBA">
        <w:rPr>
          <w:rFonts w:cstheme="minorHAnsi"/>
          <w:sz w:val="32"/>
        </w:rPr>
        <w:t>«Песни военных лет». Прослушивание с  детьми.</w:t>
      </w:r>
    </w:p>
    <w:p w:rsidR="00A600C9" w:rsidRPr="001E6EBA" w:rsidRDefault="00DC0E20" w:rsidP="00016F6A">
      <w:pPr>
        <w:pStyle w:val="a3"/>
        <w:numPr>
          <w:ilvl w:val="0"/>
          <w:numId w:val="1"/>
        </w:numPr>
        <w:rPr>
          <w:rFonts w:cstheme="minorHAnsi"/>
          <w:b/>
          <w:sz w:val="40"/>
        </w:rPr>
      </w:pPr>
      <w:r>
        <w:rPr>
          <w:rFonts w:cstheme="minorHAnsi"/>
          <w:sz w:val="32"/>
        </w:rPr>
        <w:t>«Спасибо за мир!</w:t>
      </w:r>
      <w:r w:rsidR="00A600C9" w:rsidRPr="001E6EBA">
        <w:rPr>
          <w:rFonts w:cstheme="minorHAnsi"/>
          <w:sz w:val="32"/>
        </w:rPr>
        <w:t>»</w:t>
      </w:r>
      <w:r>
        <w:rPr>
          <w:rFonts w:cstheme="minorHAnsi"/>
          <w:sz w:val="32"/>
        </w:rPr>
        <w:t>.</w:t>
      </w:r>
      <w:r w:rsidR="00A600C9" w:rsidRPr="001E6EBA">
        <w:rPr>
          <w:rFonts w:cstheme="minorHAnsi"/>
          <w:sz w:val="32"/>
        </w:rPr>
        <w:t xml:space="preserve"> Изготовление поздравительных открыток ветеранам</w:t>
      </w:r>
      <w:r w:rsidR="00976429" w:rsidRPr="001E6EBA">
        <w:rPr>
          <w:rFonts w:cstheme="minorHAnsi"/>
          <w:sz w:val="32"/>
        </w:rPr>
        <w:t>.</w:t>
      </w:r>
    </w:p>
    <w:p w:rsidR="00976429" w:rsidRPr="001E6EBA" w:rsidRDefault="00625AE6" w:rsidP="00016F6A">
      <w:pPr>
        <w:pStyle w:val="a3"/>
        <w:numPr>
          <w:ilvl w:val="0"/>
          <w:numId w:val="1"/>
        </w:numPr>
        <w:rPr>
          <w:rFonts w:cstheme="minorHAnsi"/>
          <w:b/>
          <w:sz w:val="40"/>
        </w:rPr>
      </w:pPr>
      <w:r w:rsidRPr="001E6EBA">
        <w:rPr>
          <w:rFonts w:cstheme="minorHAnsi"/>
          <w:sz w:val="32"/>
        </w:rPr>
        <w:t>Экскурсия</w:t>
      </w:r>
      <w:r w:rsidR="00EF0BB5">
        <w:rPr>
          <w:rFonts w:cstheme="minorHAnsi"/>
          <w:sz w:val="32"/>
        </w:rPr>
        <w:t xml:space="preserve"> </w:t>
      </w:r>
      <w:r w:rsidRPr="001E6EBA">
        <w:rPr>
          <w:rFonts w:cstheme="minorHAnsi"/>
          <w:sz w:val="32"/>
        </w:rPr>
        <w:t>в музей боевой славы.</w:t>
      </w:r>
    </w:p>
    <w:p w:rsidR="00CA7AC7" w:rsidRPr="001E6EBA" w:rsidRDefault="00CA7AC7" w:rsidP="00016F6A">
      <w:pPr>
        <w:pStyle w:val="a3"/>
        <w:numPr>
          <w:ilvl w:val="0"/>
          <w:numId w:val="1"/>
        </w:numPr>
        <w:rPr>
          <w:rFonts w:cstheme="minorHAnsi"/>
          <w:b/>
          <w:sz w:val="40"/>
        </w:rPr>
      </w:pPr>
      <w:r w:rsidRPr="001E6EBA">
        <w:rPr>
          <w:rFonts w:cstheme="minorHAnsi"/>
          <w:sz w:val="32"/>
        </w:rPr>
        <w:t>Выставка детского творчества «День Победы глазами детей».</w:t>
      </w:r>
    </w:p>
    <w:sectPr w:rsidR="00CA7AC7" w:rsidRPr="001E6EBA" w:rsidSect="00016F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C4610"/>
    <w:multiLevelType w:val="hybridMultilevel"/>
    <w:tmpl w:val="31748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16F6A"/>
    <w:rsid w:val="00016F6A"/>
    <w:rsid w:val="001E6EBA"/>
    <w:rsid w:val="00217D2F"/>
    <w:rsid w:val="00234AA9"/>
    <w:rsid w:val="00335692"/>
    <w:rsid w:val="00625AE6"/>
    <w:rsid w:val="007C27F7"/>
    <w:rsid w:val="00976429"/>
    <w:rsid w:val="00A600C9"/>
    <w:rsid w:val="00BD041F"/>
    <w:rsid w:val="00BE3C8D"/>
    <w:rsid w:val="00CA7AC7"/>
    <w:rsid w:val="00DB5942"/>
    <w:rsid w:val="00DC0E20"/>
    <w:rsid w:val="00E41B18"/>
    <w:rsid w:val="00EC7A92"/>
    <w:rsid w:val="00EF0BB5"/>
    <w:rsid w:val="00EF17DF"/>
    <w:rsid w:val="00F22C78"/>
    <w:rsid w:val="00F47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F6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E3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F6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E3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7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1</cp:lastModifiedBy>
  <cp:revision>16</cp:revision>
  <dcterms:created xsi:type="dcterms:W3CDTF">2015-03-01T12:05:00Z</dcterms:created>
  <dcterms:modified xsi:type="dcterms:W3CDTF">2015-03-02T11:49:00Z</dcterms:modified>
</cp:coreProperties>
</file>